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5BED79" w14:textId="3D13F934" w:rsidR="00FE600D" w:rsidRPr="008502F5" w:rsidRDefault="00FE600D" w:rsidP="00FE600D">
      <w:pPr>
        <w:pStyle w:val="Tekstpodstawowy3"/>
        <w:tabs>
          <w:tab w:val="left" w:pos="1440"/>
        </w:tabs>
        <w:spacing w:after="0"/>
        <w:jc w:val="right"/>
        <w:rPr>
          <w:rFonts w:ascii="Avenir Next LT Pro" w:hAnsi="Avenir Next LT Pro" w:cs="Arial"/>
          <w:sz w:val="18"/>
          <w:szCs w:val="18"/>
        </w:rPr>
      </w:pPr>
      <w:r w:rsidRPr="008502F5">
        <w:rPr>
          <w:rFonts w:ascii="Avenir Next LT Pro" w:hAnsi="Avenir Next LT Pro" w:cs="Arial"/>
          <w:sz w:val="18"/>
          <w:szCs w:val="18"/>
        </w:rPr>
        <w:t xml:space="preserve">Załącznik nr </w:t>
      </w:r>
      <w:r w:rsidR="00457704" w:rsidRPr="008502F5">
        <w:rPr>
          <w:rFonts w:ascii="Avenir Next LT Pro" w:hAnsi="Avenir Next LT Pro" w:cs="Arial"/>
          <w:sz w:val="18"/>
          <w:szCs w:val="18"/>
        </w:rPr>
        <w:t>1</w:t>
      </w:r>
      <w:r w:rsidRPr="008502F5">
        <w:rPr>
          <w:rFonts w:ascii="Avenir Next LT Pro" w:hAnsi="Avenir Next LT Pro" w:cs="Arial"/>
          <w:b/>
          <w:bCs/>
          <w:sz w:val="18"/>
          <w:szCs w:val="18"/>
        </w:rPr>
        <w:t xml:space="preserve"> </w:t>
      </w:r>
      <w:r w:rsidRPr="008502F5">
        <w:rPr>
          <w:rFonts w:ascii="Avenir Next LT Pro" w:hAnsi="Avenir Next LT Pro" w:cs="Arial"/>
          <w:sz w:val="18"/>
          <w:szCs w:val="18"/>
        </w:rPr>
        <w:t>do SWZ</w:t>
      </w:r>
    </w:p>
    <w:p w14:paraId="41B22176" w14:textId="52CB803A" w:rsidR="00FE600D" w:rsidRPr="008502F5" w:rsidRDefault="00FE600D" w:rsidP="00FE600D">
      <w:pPr>
        <w:pStyle w:val="Nagwek3"/>
        <w:numPr>
          <w:ilvl w:val="0"/>
          <w:numId w:val="0"/>
        </w:numPr>
        <w:tabs>
          <w:tab w:val="left" w:pos="708"/>
        </w:tabs>
        <w:ind w:left="288"/>
        <w:jc w:val="right"/>
        <w:rPr>
          <w:rFonts w:ascii="Avenir Next LT Pro" w:hAnsi="Avenir Next LT Pro" w:cs="Arial"/>
          <w:bCs w:val="0"/>
          <w:sz w:val="18"/>
          <w:szCs w:val="18"/>
        </w:rPr>
      </w:pPr>
      <w:r w:rsidRPr="008502F5">
        <w:rPr>
          <w:rFonts w:ascii="Avenir Next LT Pro" w:hAnsi="Avenir Next LT Pro" w:cs="Arial"/>
          <w:bCs w:val="0"/>
          <w:sz w:val="18"/>
          <w:szCs w:val="18"/>
        </w:rPr>
        <w:t xml:space="preserve">sprawa </w:t>
      </w:r>
      <w:r w:rsidR="00457704" w:rsidRPr="008502F5">
        <w:rPr>
          <w:rFonts w:ascii="Avenir Next LT Pro" w:hAnsi="Avenir Next LT Pro" w:cs="Arial"/>
          <w:bCs w:val="0"/>
          <w:sz w:val="18"/>
          <w:szCs w:val="18"/>
        </w:rPr>
        <w:t>…………….</w:t>
      </w:r>
    </w:p>
    <w:p w14:paraId="0F8E478F" w14:textId="77777777" w:rsidR="00FE600D" w:rsidRPr="008502F5" w:rsidRDefault="00FE600D" w:rsidP="00FE600D">
      <w:pPr>
        <w:spacing w:after="37" w:line="259" w:lineRule="auto"/>
        <w:ind w:left="0" w:right="0" w:firstLine="0"/>
        <w:jc w:val="left"/>
        <w:rPr>
          <w:rFonts w:ascii="Avenir Next LT Pro" w:hAnsi="Avenir Next LT Pro" w:cs="Arial"/>
          <w:color w:val="auto"/>
          <w:sz w:val="18"/>
          <w:szCs w:val="18"/>
        </w:rPr>
      </w:pPr>
    </w:p>
    <w:p w14:paraId="2BB2B680" w14:textId="34B58FDA" w:rsidR="00C436E9" w:rsidRPr="00A22102" w:rsidRDefault="00BB7320">
      <w:pPr>
        <w:spacing w:after="19" w:line="259" w:lineRule="auto"/>
        <w:ind w:right="19"/>
        <w:jc w:val="center"/>
        <w:rPr>
          <w:rFonts w:ascii="Avenir Next LT Pro" w:hAnsi="Avenir Next LT Pro" w:cs="Arial"/>
          <w:color w:val="000000" w:themeColor="text1"/>
          <w:sz w:val="18"/>
          <w:szCs w:val="18"/>
        </w:rPr>
      </w:pPr>
      <w:r w:rsidRPr="00A22102">
        <w:rPr>
          <w:rFonts w:ascii="Avenir Next LT Pro" w:hAnsi="Avenir Next LT Pro" w:cs="Arial"/>
          <w:b/>
          <w:color w:val="000000" w:themeColor="text1"/>
          <w:sz w:val="18"/>
          <w:szCs w:val="18"/>
        </w:rPr>
        <w:t xml:space="preserve">Umowa nr </w:t>
      </w:r>
      <w:r w:rsidRPr="00A22102">
        <w:rPr>
          <w:rFonts w:ascii="Avenir Next LT Pro" w:hAnsi="Avenir Next LT Pro" w:cs="Arial"/>
          <w:color w:val="000000" w:themeColor="text1"/>
          <w:sz w:val="18"/>
          <w:szCs w:val="18"/>
        </w:rPr>
        <w:t>…………………</w:t>
      </w:r>
      <w:r w:rsidRPr="00A22102">
        <w:rPr>
          <w:rFonts w:ascii="Avenir Next LT Pro" w:hAnsi="Avenir Next LT Pro" w:cs="Arial"/>
          <w:b/>
          <w:color w:val="000000" w:themeColor="text1"/>
          <w:sz w:val="18"/>
          <w:szCs w:val="18"/>
        </w:rPr>
        <w:t xml:space="preserve"> </w:t>
      </w:r>
    </w:p>
    <w:p w14:paraId="02101569" w14:textId="77777777" w:rsidR="00C436E9" w:rsidRPr="008502F5" w:rsidRDefault="00BB7320">
      <w:pPr>
        <w:spacing w:after="63" w:line="259" w:lineRule="auto"/>
        <w:ind w:left="38" w:right="0" w:firstLine="0"/>
        <w:jc w:val="left"/>
        <w:rPr>
          <w:rFonts w:ascii="Avenir Next LT Pro" w:hAnsi="Avenir Next LT Pro" w:cs="Arial"/>
          <w:color w:val="auto"/>
          <w:sz w:val="18"/>
          <w:szCs w:val="18"/>
        </w:rPr>
      </w:pPr>
      <w:r w:rsidRPr="008502F5">
        <w:rPr>
          <w:rFonts w:ascii="Avenir Next LT Pro" w:hAnsi="Avenir Next LT Pro" w:cs="Arial"/>
          <w:color w:val="auto"/>
          <w:sz w:val="18"/>
          <w:szCs w:val="18"/>
        </w:rPr>
        <w:t xml:space="preserve"> </w:t>
      </w:r>
    </w:p>
    <w:p w14:paraId="3E120681" w14:textId="6255A290" w:rsidR="00C436E9" w:rsidRPr="008502F5" w:rsidRDefault="00BB7320">
      <w:pPr>
        <w:ind w:left="33" w:right="49"/>
        <w:rPr>
          <w:rFonts w:ascii="Avenir Next LT Pro" w:hAnsi="Avenir Next LT Pro" w:cs="Arial"/>
          <w:color w:val="auto"/>
          <w:sz w:val="18"/>
          <w:szCs w:val="18"/>
        </w:rPr>
      </w:pPr>
      <w:r w:rsidRPr="008502F5">
        <w:rPr>
          <w:rFonts w:ascii="Avenir Next LT Pro" w:hAnsi="Avenir Next LT Pro" w:cs="Arial"/>
          <w:color w:val="auto"/>
          <w:sz w:val="18"/>
          <w:szCs w:val="18"/>
        </w:rPr>
        <w:t>zawarta w dniu …………. 202</w:t>
      </w:r>
      <w:r w:rsidR="00E3566B">
        <w:rPr>
          <w:rFonts w:ascii="Avenir Next LT Pro" w:hAnsi="Avenir Next LT Pro" w:cs="Arial"/>
          <w:color w:val="auto"/>
          <w:sz w:val="18"/>
          <w:szCs w:val="18"/>
        </w:rPr>
        <w:t>6</w:t>
      </w:r>
      <w:r w:rsidRPr="008502F5">
        <w:rPr>
          <w:rFonts w:ascii="Avenir Next LT Pro" w:hAnsi="Avenir Next LT Pro" w:cs="Arial"/>
          <w:color w:val="auto"/>
          <w:sz w:val="18"/>
          <w:szCs w:val="18"/>
        </w:rPr>
        <w:t xml:space="preserve"> r. </w:t>
      </w:r>
      <w:r w:rsidR="00C16D41" w:rsidRPr="008502F5">
        <w:rPr>
          <w:rFonts w:ascii="Avenir Next LT Pro" w:hAnsi="Avenir Next LT Pro" w:cs="Arial"/>
          <w:color w:val="auto"/>
          <w:sz w:val="18"/>
          <w:szCs w:val="18"/>
        </w:rPr>
        <w:t>po</w:t>
      </w:r>
      <w:r w:rsidRPr="008502F5">
        <w:rPr>
          <w:rFonts w:ascii="Avenir Next LT Pro" w:hAnsi="Avenir Next LT Pro" w:cs="Arial"/>
          <w:color w:val="auto"/>
          <w:sz w:val="18"/>
          <w:szCs w:val="18"/>
        </w:rPr>
        <w:t>między:</w:t>
      </w:r>
      <w:r w:rsidR="00A45B88">
        <w:rPr>
          <w:rFonts w:ascii="Avenir Next LT Pro" w:hAnsi="Avenir Next LT Pro" w:cs="Arial"/>
          <w:color w:val="auto"/>
          <w:sz w:val="18"/>
          <w:szCs w:val="18"/>
        </w:rPr>
        <w:t xml:space="preserve"> </w:t>
      </w:r>
    </w:p>
    <w:p w14:paraId="3A1CD1E2" w14:textId="77777777" w:rsidR="00C16D41" w:rsidRPr="008502F5" w:rsidRDefault="00C16D41">
      <w:pPr>
        <w:ind w:left="33" w:right="49"/>
        <w:rPr>
          <w:rFonts w:ascii="Avenir Next LT Pro" w:hAnsi="Avenir Next LT Pro" w:cs="Arial"/>
          <w:color w:val="auto"/>
          <w:sz w:val="18"/>
          <w:szCs w:val="18"/>
        </w:rPr>
      </w:pPr>
    </w:p>
    <w:p w14:paraId="1755E344" w14:textId="77777777" w:rsidR="00FB5139" w:rsidRPr="008502F5" w:rsidRDefault="00FB5139" w:rsidP="00FB5139">
      <w:pPr>
        <w:ind w:left="33" w:right="49"/>
        <w:rPr>
          <w:rFonts w:ascii="Avenir Next LT Pro" w:hAnsi="Avenir Next LT Pro" w:cs="Arial"/>
          <w:bCs/>
          <w:color w:val="auto"/>
          <w:sz w:val="18"/>
          <w:szCs w:val="18"/>
        </w:rPr>
      </w:pPr>
      <w:r w:rsidRPr="008502F5">
        <w:rPr>
          <w:rFonts w:ascii="Avenir Next LT Pro" w:hAnsi="Avenir Next LT Pro" w:cs="Arial"/>
          <w:b/>
          <w:color w:val="auto"/>
          <w:sz w:val="18"/>
          <w:szCs w:val="18"/>
        </w:rPr>
        <w:t>Portem Lotniczym Wrocław S.A.</w:t>
      </w:r>
      <w:r w:rsidRPr="008502F5">
        <w:rPr>
          <w:rFonts w:ascii="Avenir Next LT Pro" w:hAnsi="Avenir Next LT Pro" w:cs="Arial"/>
          <w:bCs/>
          <w:color w:val="auto"/>
          <w:sz w:val="18"/>
          <w:szCs w:val="18"/>
        </w:rPr>
        <w:t xml:space="preserve"> z siedzibą we Wrocławiu, przy ul. Granicznej 190, 54-530 Wrocław, wpisaną do rejestru przedsiębiorców prowadzonego przez Sąd Rejonowy dla Wrocławia-Fabrycznej we Wrocławiu, VI Wydział Gospodarczy Krajowego Rejestru Sądowego pod nr KRS 0000086071, REGON 931023612, NIP 8960006282, BDO: 000025611, kapitał zakładowy w wysokości 206.830.000 zł, opłacony w całości, posiadającą status dużego przedsiębiorcy, reprezentowaną przez:</w:t>
      </w:r>
    </w:p>
    <w:p w14:paraId="54FC763A" w14:textId="77777777" w:rsidR="00FB5139" w:rsidRPr="008502F5" w:rsidRDefault="00FB5139" w:rsidP="00FB5139">
      <w:pPr>
        <w:ind w:left="33" w:right="49"/>
        <w:rPr>
          <w:rFonts w:ascii="Avenir Next LT Pro" w:hAnsi="Avenir Next LT Pro" w:cs="Arial"/>
          <w:bCs/>
          <w:color w:val="auto"/>
          <w:sz w:val="18"/>
          <w:szCs w:val="18"/>
        </w:rPr>
      </w:pPr>
    </w:p>
    <w:p w14:paraId="745076B1" w14:textId="77777777" w:rsidR="00FB5139" w:rsidRPr="008502F5" w:rsidRDefault="00FB5139" w:rsidP="00FB5139">
      <w:pPr>
        <w:ind w:left="33" w:right="49"/>
        <w:rPr>
          <w:rFonts w:ascii="Avenir Next LT Pro" w:hAnsi="Avenir Next LT Pro" w:cs="Arial"/>
          <w:bCs/>
          <w:color w:val="auto"/>
          <w:sz w:val="18"/>
          <w:szCs w:val="18"/>
        </w:rPr>
      </w:pPr>
      <w:r w:rsidRPr="008502F5">
        <w:rPr>
          <w:rFonts w:ascii="Avenir Next LT Pro" w:hAnsi="Avenir Next LT Pro" w:cs="Arial"/>
          <w:bCs/>
          <w:color w:val="auto"/>
          <w:sz w:val="18"/>
          <w:szCs w:val="18"/>
        </w:rPr>
        <w:t>……………………. – Prezesa Zarządu,</w:t>
      </w:r>
    </w:p>
    <w:p w14:paraId="4DE66C85" w14:textId="77777777" w:rsidR="00FB5139" w:rsidRPr="008502F5" w:rsidRDefault="00FB5139" w:rsidP="00FB5139">
      <w:pPr>
        <w:ind w:left="33" w:right="49"/>
        <w:rPr>
          <w:rFonts w:ascii="Avenir Next LT Pro" w:hAnsi="Avenir Next LT Pro" w:cs="Arial"/>
          <w:bCs/>
          <w:color w:val="auto"/>
          <w:sz w:val="18"/>
          <w:szCs w:val="18"/>
        </w:rPr>
      </w:pPr>
      <w:r w:rsidRPr="008502F5">
        <w:rPr>
          <w:rFonts w:ascii="Avenir Next LT Pro" w:hAnsi="Avenir Next LT Pro" w:cs="Arial"/>
          <w:bCs/>
          <w:color w:val="auto"/>
          <w:sz w:val="18"/>
          <w:szCs w:val="18"/>
        </w:rPr>
        <w:t>……………………. – Wiceprezesa Zarządu,</w:t>
      </w:r>
    </w:p>
    <w:p w14:paraId="1BDE0CDA" w14:textId="640D7832" w:rsidR="00FB5139" w:rsidRPr="008502F5" w:rsidRDefault="00FB5139" w:rsidP="00FB5139">
      <w:pPr>
        <w:ind w:left="33" w:right="49"/>
        <w:rPr>
          <w:rFonts w:ascii="Avenir Next LT Pro" w:hAnsi="Avenir Next LT Pro" w:cs="Arial"/>
          <w:bCs/>
          <w:color w:val="auto"/>
          <w:sz w:val="18"/>
          <w:szCs w:val="18"/>
        </w:rPr>
      </w:pPr>
      <w:r w:rsidRPr="008502F5">
        <w:rPr>
          <w:rFonts w:ascii="Avenir Next LT Pro" w:hAnsi="Avenir Next LT Pro" w:cs="Arial"/>
          <w:bCs/>
          <w:color w:val="auto"/>
          <w:sz w:val="18"/>
          <w:szCs w:val="18"/>
        </w:rPr>
        <w:t>zwaną w dalszej treści Umowy „</w:t>
      </w:r>
      <w:r w:rsidRPr="008502F5">
        <w:rPr>
          <w:rFonts w:ascii="Avenir Next LT Pro" w:hAnsi="Avenir Next LT Pro" w:cs="Arial"/>
          <w:b/>
          <w:color w:val="auto"/>
          <w:sz w:val="18"/>
          <w:szCs w:val="18"/>
        </w:rPr>
        <w:t>Zamawiającym</w:t>
      </w:r>
      <w:r w:rsidRPr="008502F5">
        <w:rPr>
          <w:rFonts w:ascii="Avenir Next LT Pro" w:hAnsi="Avenir Next LT Pro" w:cs="Arial"/>
          <w:bCs/>
          <w:color w:val="auto"/>
          <w:sz w:val="18"/>
          <w:szCs w:val="18"/>
        </w:rPr>
        <w:t>”</w:t>
      </w:r>
      <w:r w:rsidR="00C7357C" w:rsidRPr="008502F5">
        <w:rPr>
          <w:rFonts w:ascii="Avenir Next LT Pro" w:hAnsi="Avenir Next LT Pro" w:cs="Arial"/>
          <w:bCs/>
          <w:color w:val="auto"/>
          <w:sz w:val="18"/>
          <w:szCs w:val="18"/>
        </w:rPr>
        <w:t xml:space="preserve"> </w:t>
      </w:r>
    </w:p>
    <w:p w14:paraId="59F4971C" w14:textId="77777777" w:rsidR="00FB5139" w:rsidRPr="008502F5" w:rsidRDefault="00FB5139">
      <w:pPr>
        <w:ind w:left="33" w:right="49"/>
        <w:rPr>
          <w:rFonts w:ascii="Avenir Next LT Pro" w:hAnsi="Avenir Next LT Pro" w:cs="Arial"/>
          <w:color w:val="auto"/>
          <w:sz w:val="18"/>
          <w:szCs w:val="18"/>
        </w:rPr>
      </w:pPr>
    </w:p>
    <w:p w14:paraId="50F4B9A9" w14:textId="77777777" w:rsidR="00FB5139" w:rsidRPr="008502F5" w:rsidRDefault="00FB5139" w:rsidP="00FB5139">
      <w:pPr>
        <w:ind w:left="33" w:right="49"/>
        <w:rPr>
          <w:rFonts w:ascii="Avenir Next LT Pro" w:hAnsi="Avenir Next LT Pro" w:cs="Arial"/>
          <w:bCs/>
          <w:color w:val="auto"/>
          <w:sz w:val="18"/>
          <w:szCs w:val="18"/>
        </w:rPr>
      </w:pPr>
      <w:r w:rsidRPr="008502F5">
        <w:rPr>
          <w:rFonts w:ascii="Avenir Next LT Pro" w:hAnsi="Avenir Next LT Pro" w:cs="Arial"/>
          <w:bCs/>
          <w:color w:val="auto"/>
          <w:sz w:val="18"/>
          <w:szCs w:val="18"/>
        </w:rPr>
        <w:t xml:space="preserve">a </w:t>
      </w:r>
    </w:p>
    <w:p w14:paraId="6A10FECA" w14:textId="60BABB00" w:rsidR="00FB5139" w:rsidRPr="008502F5" w:rsidRDefault="00FB5139" w:rsidP="00DC57B4">
      <w:pPr>
        <w:ind w:left="0" w:right="49" w:firstLine="0"/>
        <w:rPr>
          <w:rFonts w:ascii="Avenir Next LT Pro" w:hAnsi="Avenir Next LT Pro" w:cs="Arial"/>
          <w:bCs/>
          <w:color w:val="auto"/>
          <w:sz w:val="18"/>
          <w:szCs w:val="18"/>
        </w:rPr>
      </w:pPr>
      <w:r w:rsidRPr="008502F5">
        <w:rPr>
          <w:rFonts w:ascii="Avenir Next LT Pro" w:hAnsi="Avenir Next LT Pro" w:cs="Arial"/>
          <w:bCs/>
          <w:color w:val="auto"/>
          <w:sz w:val="18"/>
          <w:szCs w:val="18"/>
        </w:rPr>
        <w:t>(dan</w:t>
      </w:r>
      <w:r w:rsidR="00DC57B4" w:rsidRPr="008502F5">
        <w:rPr>
          <w:rFonts w:ascii="Avenir Next LT Pro" w:hAnsi="Avenir Next LT Pro" w:cs="Arial"/>
          <w:bCs/>
          <w:color w:val="auto"/>
          <w:sz w:val="18"/>
          <w:szCs w:val="18"/>
        </w:rPr>
        <w:t>e</w:t>
      </w:r>
      <w:r w:rsidRPr="008502F5">
        <w:rPr>
          <w:rFonts w:ascii="Avenir Next LT Pro" w:hAnsi="Avenir Next LT Pro" w:cs="Arial"/>
          <w:bCs/>
          <w:color w:val="auto"/>
          <w:sz w:val="18"/>
          <w:szCs w:val="18"/>
        </w:rPr>
        <w:t xml:space="preserve"> Wykonawcy</w:t>
      </w:r>
      <w:r w:rsidR="00DC57B4" w:rsidRPr="008502F5">
        <w:rPr>
          <w:rFonts w:ascii="Avenir Next LT Pro" w:hAnsi="Avenir Next LT Pro" w:cs="Arial"/>
          <w:bCs/>
          <w:color w:val="auto"/>
          <w:sz w:val="18"/>
          <w:szCs w:val="18"/>
        </w:rPr>
        <w:t xml:space="preserve"> - odpowiednio</w:t>
      </w:r>
      <w:r w:rsidRPr="008502F5">
        <w:rPr>
          <w:rFonts w:ascii="Avenir Next LT Pro" w:hAnsi="Avenir Next LT Pro" w:cs="Arial"/>
          <w:bCs/>
          <w:color w:val="auto"/>
          <w:sz w:val="18"/>
          <w:szCs w:val="18"/>
        </w:rPr>
        <w:t>)</w:t>
      </w:r>
      <w:r w:rsidR="00DC57B4" w:rsidRPr="008502F5">
        <w:rPr>
          <w:rFonts w:ascii="Avenir Next LT Pro" w:hAnsi="Avenir Next LT Pro" w:cs="Arial"/>
          <w:bCs/>
          <w:color w:val="auto"/>
          <w:sz w:val="18"/>
          <w:szCs w:val="18"/>
        </w:rPr>
        <w:t xml:space="preserve"> </w:t>
      </w:r>
      <w:r w:rsidRPr="008502F5">
        <w:rPr>
          <w:rFonts w:ascii="Avenir Next LT Pro" w:hAnsi="Avenir Next LT Pro" w:cs="Arial"/>
          <w:bCs/>
          <w:color w:val="auto"/>
          <w:sz w:val="18"/>
          <w:szCs w:val="18"/>
        </w:rPr>
        <w:t>…………………………………. z siedzibą ………………………, wpisaną do rejestru przedsiębiorców prowadzonego przez Sąd Rejonowy dla…………………………, pod nr KRS……………, REGON ………………………, NIP………………………, BDO: ………………, kapitał zakładowy w wysokości …………………zł, opłacony w całości, posiadającą status dużego przedsiębiorcy, reprezentowaną przez:</w:t>
      </w:r>
    </w:p>
    <w:p w14:paraId="290B79E7" w14:textId="77777777" w:rsidR="00FB5139" w:rsidRPr="008502F5" w:rsidRDefault="00FB5139" w:rsidP="00FB5139">
      <w:pPr>
        <w:ind w:left="33" w:right="49"/>
        <w:rPr>
          <w:rFonts w:ascii="Avenir Next LT Pro" w:hAnsi="Avenir Next LT Pro" w:cs="Arial"/>
          <w:bCs/>
          <w:color w:val="auto"/>
          <w:sz w:val="18"/>
          <w:szCs w:val="18"/>
        </w:rPr>
      </w:pPr>
    </w:p>
    <w:p w14:paraId="385069B0" w14:textId="77777777" w:rsidR="00FB5139" w:rsidRPr="008502F5" w:rsidRDefault="00FB5139" w:rsidP="00FB5139">
      <w:pPr>
        <w:ind w:left="33" w:right="49"/>
        <w:rPr>
          <w:rFonts w:ascii="Avenir Next LT Pro" w:hAnsi="Avenir Next LT Pro" w:cs="Arial"/>
          <w:bCs/>
          <w:color w:val="auto"/>
          <w:sz w:val="18"/>
          <w:szCs w:val="18"/>
        </w:rPr>
      </w:pPr>
      <w:r w:rsidRPr="008502F5">
        <w:rPr>
          <w:rFonts w:ascii="Avenir Next LT Pro" w:hAnsi="Avenir Next LT Pro" w:cs="Arial"/>
          <w:bCs/>
          <w:color w:val="auto"/>
          <w:sz w:val="18"/>
          <w:szCs w:val="18"/>
        </w:rPr>
        <w:t>……………………. – ………………………</w:t>
      </w:r>
    </w:p>
    <w:p w14:paraId="7FF34572" w14:textId="77777777" w:rsidR="00FB5139" w:rsidRPr="008502F5" w:rsidRDefault="00FB5139" w:rsidP="00FB5139">
      <w:pPr>
        <w:ind w:left="33" w:right="49"/>
        <w:rPr>
          <w:rFonts w:ascii="Avenir Next LT Pro" w:hAnsi="Avenir Next LT Pro" w:cs="Arial"/>
          <w:bCs/>
          <w:color w:val="auto"/>
          <w:sz w:val="18"/>
          <w:szCs w:val="18"/>
        </w:rPr>
      </w:pPr>
      <w:r w:rsidRPr="008502F5">
        <w:rPr>
          <w:rFonts w:ascii="Avenir Next LT Pro" w:hAnsi="Avenir Next LT Pro" w:cs="Arial"/>
          <w:bCs/>
          <w:color w:val="auto"/>
          <w:sz w:val="18"/>
          <w:szCs w:val="18"/>
        </w:rPr>
        <w:t>……………………. – ………………………</w:t>
      </w:r>
    </w:p>
    <w:p w14:paraId="32BC35AE" w14:textId="11D54E12" w:rsidR="00FB5139" w:rsidRPr="008502F5" w:rsidRDefault="00FB5139" w:rsidP="00FB5139">
      <w:pPr>
        <w:ind w:left="33" w:right="49"/>
        <w:rPr>
          <w:rFonts w:ascii="Avenir Next LT Pro" w:hAnsi="Avenir Next LT Pro" w:cs="Arial"/>
          <w:b/>
          <w:color w:val="auto"/>
          <w:sz w:val="18"/>
          <w:szCs w:val="18"/>
        </w:rPr>
      </w:pPr>
      <w:r w:rsidRPr="008502F5">
        <w:rPr>
          <w:rFonts w:ascii="Avenir Next LT Pro" w:hAnsi="Avenir Next LT Pro" w:cs="Arial"/>
          <w:bCs/>
          <w:color w:val="auto"/>
          <w:sz w:val="18"/>
          <w:szCs w:val="18"/>
        </w:rPr>
        <w:t>zwaną w dalszej treści Umowy „</w:t>
      </w:r>
      <w:r w:rsidRPr="008502F5">
        <w:rPr>
          <w:rFonts w:ascii="Avenir Next LT Pro" w:hAnsi="Avenir Next LT Pro" w:cs="Arial"/>
          <w:b/>
          <w:color w:val="auto"/>
          <w:sz w:val="18"/>
          <w:szCs w:val="18"/>
        </w:rPr>
        <w:t>Wykonawcą</w:t>
      </w:r>
      <w:r w:rsidRPr="008502F5">
        <w:rPr>
          <w:rFonts w:ascii="Avenir Next LT Pro" w:hAnsi="Avenir Next LT Pro" w:cs="Arial"/>
          <w:bCs/>
          <w:color w:val="auto"/>
          <w:sz w:val="18"/>
          <w:szCs w:val="18"/>
        </w:rPr>
        <w:t>”</w:t>
      </w:r>
      <w:r w:rsidR="00C7357C" w:rsidRPr="008502F5">
        <w:rPr>
          <w:rFonts w:ascii="Avenir Next LT Pro" w:hAnsi="Avenir Next LT Pro" w:cs="Arial"/>
          <w:bCs/>
          <w:color w:val="auto"/>
          <w:sz w:val="18"/>
          <w:szCs w:val="18"/>
        </w:rPr>
        <w:t xml:space="preserve"> </w:t>
      </w:r>
    </w:p>
    <w:p w14:paraId="79641313" w14:textId="77777777" w:rsidR="00FB5139" w:rsidRPr="008502F5" w:rsidRDefault="00FB5139" w:rsidP="00FB5139">
      <w:pPr>
        <w:ind w:left="33" w:right="49"/>
        <w:rPr>
          <w:rFonts w:ascii="Avenir Next LT Pro" w:hAnsi="Avenir Next LT Pro" w:cs="Arial"/>
          <w:bCs/>
          <w:color w:val="auto"/>
          <w:sz w:val="18"/>
          <w:szCs w:val="18"/>
        </w:rPr>
      </w:pPr>
    </w:p>
    <w:p w14:paraId="0F3CA8F5" w14:textId="3F20C169" w:rsidR="00FB5139" w:rsidRPr="008502F5" w:rsidRDefault="00FB5139" w:rsidP="00FB5139">
      <w:pPr>
        <w:ind w:left="33" w:right="49"/>
        <w:rPr>
          <w:rFonts w:ascii="Avenir Next LT Pro" w:hAnsi="Avenir Next LT Pro" w:cs="Arial"/>
          <w:bCs/>
          <w:color w:val="auto"/>
          <w:sz w:val="18"/>
          <w:szCs w:val="18"/>
        </w:rPr>
      </w:pPr>
      <w:r w:rsidRPr="008502F5">
        <w:rPr>
          <w:rFonts w:ascii="Avenir Next LT Pro" w:hAnsi="Avenir Next LT Pro" w:cs="Arial"/>
          <w:bCs/>
          <w:color w:val="auto"/>
          <w:sz w:val="18"/>
          <w:szCs w:val="18"/>
        </w:rPr>
        <w:t>- zwane</w:t>
      </w:r>
      <w:r w:rsidR="00003AC2" w:rsidRPr="008502F5">
        <w:rPr>
          <w:rFonts w:ascii="Avenir Next LT Pro" w:hAnsi="Avenir Next LT Pro" w:cs="Arial"/>
          <w:bCs/>
          <w:color w:val="auto"/>
          <w:sz w:val="18"/>
          <w:szCs w:val="18"/>
        </w:rPr>
        <w:t xml:space="preserve"> </w:t>
      </w:r>
      <w:r w:rsidRPr="008502F5">
        <w:rPr>
          <w:rFonts w:ascii="Avenir Next LT Pro" w:hAnsi="Avenir Next LT Pro" w:cs="Arial"/>
          <w:bCs/>
          <w:color w:val="auto"/>
          <w:sz w:val="18"/>
          <w:szCs w:val="18"/>
        </w:rPr>
        <w:t>razem „</w:t>
      </w:r>
      <w:r w:rsidRPr="008502F5">
        <w:rPr>
          <w:rFonts w:ascii="Avenir Next LT Pro" w:hAnsi="Avenir Next LT Pro" w:cs="Arial"/>
          <w:b/>
          <w:color w:val="auto"/>
          <w:sz w:val="18"/>
          <w:szCs w:val="18"/>
        </w:rPr>
        <w:t>Stronami</w:t>
      </w:r>
      <w:r w:rsidRPr="008502F5">
        <w:rPr>
          <w:rFonts w:ascii="Avenir Next LT Pro" w:hAnsi="Avenir Next LT Pro" w:cs="Arial"/>
          <w:bCs/>
          <w:color w:val="auto"/>
          <w:sz w:val="18"/>
          <w:szCs w:val="18"/>
        </w:rPr>
        <w:t>”.</w:t>
      </w:r>
    </w:p>
    <w:p w14:paraId="4AA3C934" w14:textId="110D5036" w:rsidR="00C436E9" w:rsidRPr="008502F5" w:rsidRDefault="00C436E9" w:rsidP="0008422E">
      <w:pPr>
        <w:spacing w:after="16" w:line="259" w:lineRule="auto"/>
        <w:ind w:left="0" w:right="0" w:firstLine="0"/>
        <w:jc w:val="left"/>
        <w:rPr>
          <w:rFonts w:ascii="Avenir Next LT Pro" w:hAnsi="Avenir Next LT Pro" w:cs="Arial"/>
          <w:color w:val="auto"/>
          <w:sz w:val="18"/>
          <w:szCs w:val="18"/>
        </w:rPr>
      </w:pPr>
    </w:p>
    <w:p w14:paraId="29100695" w14:textId="502CAFC8" w:rsidR="006B653E" w:rsidRPr="008502F5" w:rsidRDefault="00BB7320" w:rsidP="00715083">
      <w:pPr>
        <w:spacing w:after="208"/>
        <w:ind w:left="33" w:right="49"/>
        <w:rPr>
          <w:rFonts w:ascii="Avenir Next LT Pro" w:hAnsi="Avenir Next LT Pro" w:cs="Arial"/>
          <w:bCs/>
          <w:color w:val="auto"/>
          <w:sz w:val="18"/>
          <w:szCs w:val="18"/>
        </w:rPr>
      </w:pPr>
      <w:r w:rsidRPr="008502F5">
        <w:rPr>
          <w:rFonts w:ascii="Avenir Next LT Pro" w:hAnsi="Avenir Next LT Pro" w:cs="Arial"/>
          <w:color w:val="auto"/>
          <w:sz w:val="18"/>
          <w:szCs w:val="18"/>
        </w:rPr>
        <w:t xml:space="preserve">W wyniku dokonania przez Zamawiającego wyboru oferty Wykonawcy w postępowaniu o udzielenie zamówienia publicznego pn. </w:t>
      </w:r>
      <w:r w:rsidRPr="008502F5">
        <w:rPr>
          <w:rFonts w:ascii="Avenir Next LT Pro" w:hAnsi="Avenir Next LT Pro" w:cs="Arial"/>
          <w:bCs/>
          <w:color w:val="auto"/>
          <w:sz w:val="18"/>
          <w:szCs w:val="18"/>
        </w:rPr>
        <w:t>„</w:t>
      </w:r>
      <w:r w:rsidR="00917303" w:rsidRPr="00917303">
        <w:rPr>
          <w:rFonts w:ascii="Avenir Next LT Pro" w:hAnsi="Avenir Next LT Pro" w:cs="Arial"/>
          <w:bCs/>
          <w:color w:val="auto"/>
          <w:sz w:val="18"/>
          <w:szCs w:val="18"/>
        </w:rPr>
        <w:t>Zakup dwóch oczyszczarek kompaktowych dla Portu Lotniczego Wrocław S.A.</w:t>
      </w:r>
      <w:r w:rsidRPr="00917303">
        <w:rPr>
          <w:rFonts w:ascii="Avenir Next LT Pro" w:hAnsi="Avenir Next LT Pro" w:cs="Arial"/>
          <w:bCs/>
          <w:color w:val="auto"/>
          <w:sz w:val="18"/>
          <w:szCs w:val="18"/>
        </w:rPr>
        <w:t>”</w:t>
      </w:r>
      <w:r w:rsidRPr="008502F5">
        <w:rPr>
          <w:rFonts w:ascii="Avenir Next LT Pro" w:hAnsi="Avenir Next LT Pro" w:cs="Arial"/>
          <w:bCs/>
          <w:color w:val="auto"/>
          <w:sz w:val="18"/>
          <w:szCs w:val="18"/>
        </w:rPr>
        <w:t xml:space="preserve"> –</w:t>
      </w:r>
      <w:r w:rsidR="000D7068" w:rsidRPr="008502F5">
        <w:rPr>
          <w:rFonts w:ascii="Avenir Next LT Pro" w:hAnsi="Avenir Next LT Pro" w:cs="Arial"/>
          <w:bCs/>
          <w:color w:val="auto"/>
          <w:sz w:val="18"/>
          <w:szCs w:val="18"/>
        </w:rPr>
        <w:t xml:space="preserve"> </w:t>
      </w:r>
      <w:r w:rsidRPr="008502F5">
        <w:rPr>
          <w:rFonts w:ascii="Avenir Next LT Pro" w:hAnsi="Avenir Next LT Pro" w:cs="Arial"/>
          <w:bCs/>
          <w:color w:val="auto"/>
          <w:sz w:val="18"/>
          <w:szCs w:val="18"/>
        </w:rPr>
        <w:t>przeprowadzonym w trybie przetargu nieograniczonego</w:t>
      </w:r>
      <w:r w:rsidR="00A45B88">
        <w:rPr>
          <w:rFonts w:ascii="Avenir Next LT Pro" w:hAnsi="Avenir Next LT Pro" w:cs="Arial"/>
          <w:bCs/>
          <w:color w:val="auto"/>
          <w:sz w:val="18"/>
          <w:szCs w:val="18"/>
        </w:rPr>
        <w:t xml:space="preserve"> </w:t>
      </w:r>
      <w:r w:rsidR="003468A4" w:rsidRPr="008502F5">
        <w:rPr>
          <w:rFonts w:ascii="Avenir Next LT Pro" w:hAnsi="Avenir Next LT Pro" w:cs="Arial"/>
          <w:bCs/>
          <w:color w:val="auto"/>
          <w:sz w:val="18"/>
          <w:szCs w:val="18"/>
        </w:rPr>
        <w:t xml:space="preserve">na podstawie </w:t>
      </w:r>
      <w:r w:rsidRPr="008502F5">
        <w:rPr>
          <w:rFonts w:ascii="Avenir Next LT Pro" w:hAnsi="Avenir Next LT Pro" w:cs="Arial"/>
          <w:bCs/>
          <w:color w:val="auto"/>
          <w:sz w:val="18"/>
          <w:szCs w:val="18"/>
        </w:rPr>
        <w:t>ustawy z dnia 11 września 2019 r. – Prawo zamówień publicznych (</w:t>
      </w:r>
      <w:proofErr w:type="spellStart"/>
      <w:r w:rsidRPr="008502F5">
        <w:rPr>
          <w:rFonts w:ascii="Avenir Next LT Pro" w:hAnsi="Avenir Next LT Pro" w:cs="Arial"/>
          <w:bCs/>
          <w:color w:val="auto"/>
          <w:sz w:val="18"/>
          <w:szCs w:val="18"/>
        </w:rPr>
        <w:t>t.j</w:t>
      </w:r>
      <w:proofErr w:type="spellEnd"/>
      <w:r w:rsidRPr="008502F5">
        <w:rPr>
          <w:rFonts w:ascii="Avenir Next LT Pro" w:hAnsi="Avenir Next LT Pro" w:cs="Arial"/>
          <w:bCs/>
          <w:color w:val="auto"/>
          <w:sz w:val="18"/>
          <w:szCs w:val="18"/>
        </w:rPr>
        <w:t>. Dz. U. 202</w:t>
      </w:r>
      <w:r w:rsidR="007661B4" w:rsidRPr="008502F5">
        <w:rPr>
          <w:rFonts w:ascii="Avenir Next LT Pro" w:hAnsi="Avenir Next LT Pro" w:cs="Arial"/>
          <w:bCs/>
          <w:color w:val="auto"/>
          <w:sz w:val="18"/>
          <w:szCs w:val="18"/>
        </w:rPr>
        <w:t>4</w:t>
      </w:r>
      <w:r w:rsidRPr="008502F5">
        <w:rPr>
          <w:rFonts w:ascii="Avenir Next LT Pro" w:hAnsi="Avenir Next LT Pro" w:cs="Arial"/>
          <w:bCs/>
          <w:color w:val="auto"/>
          <w:sz w:val="18"/>
          <w:szCs w:val="18"/>
        </w:rPr>
        <w:t>, poz. 1</w:t>
      </w:r>
      <w:r w:rsidR="007661B4" w:rsidRPr="008502F5">
        <w:rPr>
          <w:rFonts w:ascii="Avenir Next LT Pro" w:hAnsi="Avenir Next LT Pro" w:cs="Arial"/>
          <w:bCs/>
          <w:color w:val="auto"/>
          <w:sz w:val="18"/>
          <w:szCs w:val="18"/>
        </w:rPr>
        <w:t>320</w:t>
      </w:r>
      <w:r w:rsidRPr="008502F5">
        <w:rPr>
          <w:rFonts w:ascii="Avenir Next LT Pro" w:hAnsi="Avenir Next LT Pro" w:cs="Arial"/>
          <w:bCs/>
          <w:color w:val="auto"/>
          <w:sz w:val="18"/>
          <w:szCs w:val="18"/>
        </w:rPr>
        <w:t xml:space="preserve"> z </w:t>
      </w:r>
      <w:proofErr w:type="spellStart"/>
      <w:r w:rsidRPr="008502F5">
        <w:rPr>
          <w:rFonts w:ascii="Avenir Next LT Pro" w:hAnsi="Avenir Next LT Pro" w:cs="Arial"/>
          <w:bCs/>
          <w:color w:val="auto"/>
          <w:sz w:val="18"/>
          <w:szCs w:val="18"/>
        </w:rPr>
        <w:t>późn</w:t>
      </w:r>
      <w:proofErr w:type="spellEnd"/>
      <w:r w:rsidRPr="008502F5">
        <w:rPr>
          <w:rFonts w:ascii="Avenir Next LT Pro" w:hAnsi="Avenir Next LT Pro" w:cs="Arial"/>
          <w:bCs/>
          <w:color w:val="auto"/>
          <w:sz w:val="18"/>
          <w:szCs w:val="18"/>
        </w:rPr>
        <w:t>. zm.</w:t>
      </w:r>
      <w:r w:rsidR="003468A4" w:rsidRPr="008502F5">
        <w:rPr>
          <w:rFonts w:ascii="Avenir Next LT Pro" w:hAnsi="Avenir Next LT Pro" w:cs="Arial"/>
          <w:bCs/>
          <w:color w:val="auto"/>
          <w:sz w:val="18"/>
          <w:szCs w:val="18"/>
        </w:rPr>
        <w:t>;</w:t>
      </w:r>
      <w:r w:rsidRPr="008502F5">
        <w:rPr>
          <w:rFonts w:ascii="Avenir Next LT Pro" w:hAnsi="Avenir Next LT Pro" w:cs="Arial"/>
          <w:bCs/>
          <w:color w:val="auto"/>
          <w:sz w:val="18"/>
          <w:szCs w:val="18"/>
        </w:rPr>
        <w:t xml:space="preserve"> </w:t>
      </w:r>
      <w:r w:rsidR="008502F5" w:rsidRPr="008502F5">
        <w:rPr>
          <w:rFonts w:ascii="Avenir Next LT Pro" w:hAnsi="Avenir Next LT Pro" w:cs="Arial"/>
          <w:bCs/>
          <w:color w:val="auto"/>
          <w:sz w:val="18"/>
          <w:szCs w:val="18"/>
        </w:rPr>
        <w:t>zwaną</w:t>
      </w:r>
      <w:r w:rsidRPr="008502F5">
        <w:rPr>
          <w:rFonts w:ascii="Avenir Next LT Pro" w:hAnsi="Avenir Next LT Pro" w:cs="Arial"/>
          <w:bCs/>
          <w:color w:val="auto"/>
          <w:sz w:val="18"/>
          <w:szCs w:val="18"/>
        </w:rPr>
        <w:t xml:space="preserve"> dalej </w:t>
      </w:r>
      <w:r w:rsidR="008502F5" w:rsidRPr="008502F5">
        <w:rPr>
          <w:rFonts w:ascii="Avenir Next LT Pro" w:hAnsi="Avenir Next LT Pro" w:cs="Arial"/>
          <w:bCs/>
          <w:color w:val="auto"/>
          <w:sz w:val="18"/>
          <w:szCs w:val="18"/>
        </w:rPr>
        <w:t>„</w:t>
      </w:r>
      <w:r w:rsidRPr="008502F5">
        <w:rPr>
          <w:rFonts w:ascii="Avenir Next LT Pro" w:hAnsi="Avenir Next LT Pro" w:cs="Arial"/>
          <w:bCs/>
          <w:color w:val="auto"/>
          <w:sz w:val="18"/>
          <w:szCs w:val="18"/>
        </w:rPr>
        <w:t>ustaw</w:t>
      </w:r>
      <w:r w:rsidR="008502F5" w:rsidRPr="008502F5">
        <w:rPr>
          <w:rFonts w:ascii="Avenir Next LT Pro" w:hAnsi="Avenir Next LT Pro" w:cs="Arial"/>
          <w:bCs/>
          <w:color w:val="auto"/>
          <w:sz w:val="18"/>
          <w:szCs w:val="18"/>
        </w:rPr>
        <w:t>ą”</w:t>
      </w:r>
      <w:r w:rsidR="003468A4" w:rsidRPr="008502F5">
        <w:rPr>
          <w:rFonts w:ascii="Avenir Next LT Pro" w:hAnsi="Avenir Next LT Pro" w:cs="Arial"/>
          <w:bCs/>
          <w:color w:val="auto"/>
          <w:sz w:val="18"/>
          <w:szCs w:val="18"/>
        </w:rPr>
        <w:t xml:space="preserve">, </w:t>
      </w:r>
      <w:r w:rsidR="008502F5" w:rsidRPr="008502F5">
        <w:rPr>
          <w:rFonts w:ascii="Avenir Next LT Pro" w:hAnsi="Avenir Next LT Pro" w:cs="Arial"/>
          <w:bCs/>
          <w:color w:val="auto"/>
          <w:sz w:val="18"/>
          <w:szCs w:val="18"/>
        </w:rPr>
        <w:t>„</w:t>
      </w:r>
      <w:r w:rsidR="003468A4" w:rsidRPr="008502F5">
        <w:rPr>
          <w:rFonts w:ascii="Avenir Next LT Pro" w:hAnsi="Avenir Next LT Pro" w:cs="Arial"/>
          <w:bCs/>
          <w:color w:val="auto"/>
          <w:sz w:val="18"/>
          <w:szCs w:val="18"/>
        </w:rPr>
        <w:t>ustaw</w:t>
      </w:r>
      <w:r w:rsidR="008502F5" w:rsidRPr="008502F5">
        <w:rPr>
          <w:rFonts w:ascii="Avenir Next LT Pro" w:hAnsi="Avenir Next LT Pro" w:cs="Arial"/>
          <w:bCs/>
          <w:color w:val="auto"/>
          <w:sz w:val="18"/>
          <w:szCs w:val="18"/>
        </w:rPr>
        <w:t>ą</w:t>
      </w:r>
      <w:r w:rsidR="003468A4" w:rsidRPr="008502F5">
        <w:rPr>
          <w:rFonts w:ascii="Avenir Next LT Pro" w:hAnsi="Avenir Next LT Pro" w:cs="Arial"/>
          <w:bCs/>
          <w:color w:val="auto"/>
          <w:sz w:val="18"/>
          <w:szCs w:val="18"/>
        </w:rPr>
        <w:t xml:space="preserve"> PZP</w:t>
      </w:r>
      <w:r w:rsidR="008502F5" w:rsidRPr="008502F5">
        <w:rPr>
          <w:rFonts w:ascii="Avenir Next LT Pro" w:hAnsi="Avenir Next LT Pro" w:cs="Arial"/>
          <w:bCs/>
          <w:color w:val="auto"/>
          <w:sz w:val="18"/>
          <w:szCs w:val="18"/>
        </w:rPr>
        <w:t>”</w:t>
      </w:r>
      <w:r w:rsidR="003468A4" w:rsidRPr="008502F5">
        <w:rPr>
          <w:rFonts w:ascii="Avenir Next LT Pro" w:hAnsi="Avenir Next LT Pro" w:cs="Arial"/>
          <w:bCs/>
          <w:color w:val="auto"/>
          <w:sz w:val="18"/>
          <w:szCs w:val="18"/>
        </w:rPr>
        <w:t xml:space="preserve"> lub </w:t>
      </w:r>
      <w:r w:rsidR="008502F5" w:rsidRPr="008502F5">
        <w:rPr>
          <w:rFonts w:ascii="Avenir Next LT Pro" w:hAnsi="Avenir Next LT Pro" w:cs="Arial"/>
          <w:bCs/>
          <w:color w:val="auto"/>
          <w:sz w:val="18"/>
          <w:szCs w:val="18"/>
        </w:rPr>
        <w:t>„</w:t>
      </w:r>
      <w:r w:rsidR="003468A4" w:rsidRPr="008502F5">
        <w:rPr>
          <w:rFonts w:ascii="Avenir Next LT Pro" w:hAnsi="Avenir Next LT Pro" w:cs="Arial"/>
          <w:bCs/>
          <w:color w:val="auto"/>
          <w:sz w:val="18"/>
          <w:szCs w:val="18"/>
        </w:rPr>
        <w:t>PZP</w:t>
      </w:r>
      <w:r w:rsidR="008502F5" w:rsidRPr="008502F5">
        <w:rPr>
          <w:rFonts w:ascii="Avenir Next LT Pro" w:hAnsi="Avenir Next LT Pro" w:cs="Arial"/>
          <w:bCs/>
          <w:color w:val="auto"/>
          <w:sz w:val="18"/>
          <w:szCs w:val="18"/>
        </w:rPr>
        <w:t>”</w:t>
      </w:r>
      <w:r w:rsidR="003468A4" w:rsidRPr="008502F5">
        <w:rPr>
          <w:rFonts w:ascii="Avenir Next LT Pro" w:hAnsi="Avenir Next LT Pro" w:cs="Arial"/>
          <w:bCs/>
          <w:color w:val="auto"/>
          <w:sz w:val="18"/>
          <w:szCs w:val="18"/>
        </w:rPr>
        <w:t>)</w:t>
      </w:r>
      <w:r w:rsidRPr="008502F5">
        <w:rPr>
          <w:rFonts w:ascii="Avenir Next LT Pro" w:hAnsi="Avenir Next LT Pro" w:cs="Arial"/>
          <w:bCs/>
          <w:color w:val="auto"/>
          <w:sz w:val="18"/>
          <w:szCs w:val="18"/>
        </w:rPr>
        <w:t>, znak sprawy</w:t>
      </w:r>
      <w:r w:rsidR="00E362FA" w:rsidRPr="008502F5">
        <w:rPr>
          <w:rFonts w:ascii="Avenir Next LT Pro" w:hAnsi="Avenir Next LT Pro" w:cs="Arial"/>
          <w:bCs/>
          <w:color w:val="auto"/>
          <w:sz w:val="18"/>
          <w:szCs w:val="18"/>
        </w:rPr>
        <w:t xml:space="preserve"> </w:t>
      </w:r>
      <w:r w:rsidR="00917303">
        <w:rPr>
          <w:rFonts w:ascii="Avenir Next LT Pro" w:hAnsi="Avenir Next LT Pro" w:cs="Arial"/>
          <w:bCs/>
          <w:color w:val="auto"/>
          <w:sz w:val="18"/>
          <w:szCs w:val="18"/>
        </w:rPr>
        <w:t>2/2026/NZP</w:t>
      </w:r>
      <w:r w:rsidR="008502F5" w:rsidRPr="008502F5">
        <w:rPr>
          <w:rFonts w:ascii="Avenir Next LT Pro" w:hAnsi="Avenir Next LT Pro" w:cs="Arial"/>
          <w:bCs/>
          <w:color w:val="auto"/>
          <w:sz w:val="18"/>
          <w:szCs w:val="18"/>
        </w:rPr>
        <w:t xml:space="preserve">, </w:t>
      </w:r>
      <w:r w:rsidR="00CB2B9B" w:rsidRPr="008502F5">
        <w:rPr>
          <w:rFonts w:ascii="Avenir Next LT Pro" w:hAnsi="Avenir Next LT Pro" w:cs="Arial"/>
          <w:bCs/>
          <w:color w:val="auto"/>
          <w:sz w:val="18"/>
          <w:szCs w:val="18"/>
        </w:rPr>
        <w:t>s</w:t>
      </w:r>
      <w:r w:rsidRPr="008502F5">
        <w:rPr>
          <w:rFonts w:ascii="Avenir Next LT Pro" w:hAnsi="Avenir Next LT Pro" w:cs="Arial"/>
          <w:color w:val="auto"/>
          <w:sz w:val="18"/>
          <w:szCs w:val="18"/>
        </w:rPr>
        <w:t>trony zawarły umowę o następującej treści:</w:t>
      </w:r>
      <w:r w:rsidRPr="008502F5">
        <w:rPr>
          <w:rFonts w:ascii="Avenir Next LT Pro" w:hAnsi="Avenir Next LT Pro" w:cs="Arial"/>
          <w:b/>
          <w:color w:val="auto"/>
          <w:sz w:val="18"/>
          <w:szCs w:val="18"/>
        </w:rPr>
        <w:t xml:space="preserve"> </w:t>
      </w:r>
    </w:p>
    <w:p w14:paraId="66C76586" w14:textId="77777777" w:rsidR="00C436E9" w:rsidRPr="008502F5" w:rsidRDefault="00BB7320" w:rsidP="00D74947">
      <w:pPr>
        <w:spacing w:after="0" w:line="240" w:lineRule="auto"/>
        <w:ind w:left="11" w:right="19" w:hanging="11"/>
        <w:jc w:val="center"/>
        <w:rPr>
          <w:rFonts w:ascii="Avenir Next LT Pro" w:hAnsi="Avenir Next LT Pro" w:cs="Arial"/>
          <w:b/>
          <w:color w:val="auto"/>
          <w:sz w:val="18"/>
          <w:szCs w:val="18"/>
        </w:rPr>
      </w:pPr>
      <w:r w:rsidRPr="008502F5">
        <w:rPr>
          <w:rFonts w:ascii="Avenir Next LT Pro" w:hAnsi="Avenir Next LT Pro" w:cs="Arial"/>
          <w:b/>
          <w:color w:val="auto"/>
          <w:sz w:val="18"/>
          <w:szCs w:val="18"/>
        </w:rPr>
        <w:t xml:space="preserve">§1 </w:t>
      </w:r>
    </w:p>
    <w:p w14:paraId="390804A5" w14:textId="73B3E849" w:rsidR="0041106C" w:rsidRPr="008502F5" w:rsidRDefault="0041106C" w:rsidP="00D74947">
      <w:pPr>
        <w:spacing w:after="0" w:line="240" w:lineRule="auto"/>
        <w:ind w:left="11" w:right="19" w:hanging="11"/>
        <w:jc w:val="center"/>
        <w:rPr>
          <w:rFonts w:ascii="Avenir Next LT Pro" w:hAnsi="Avenir Next LT Pro" w:cs="Arial"/>
          <w:b/>
          <w:color w:val="auto"/>
          <w:sz w:val="18"/>
          <w:szCs w:val="18"/>
        </w:rPr>
      </w:pPr>
      <w:r w:rsidRPr="008502F5">
        <w:rPr>
          <w:rFonts w:ascii="Avenir Next LT Pro" w:hAnsi="Avenir Next LT Pro" w:cs="Arial"/>
          <w:b/>
          <w:color w:val="auto"/>
          <w:sz w:val="18"/>
          <w:szCs w:val="18"/>
        </w:rPr>
        <w:t>p</w:t>
      </w:r>
      <w:r w:rsidR="00BB7320" w:rsidRPr="008502F5">
        <w:rPr>
          <w:rFonts w:ascii="Avenir Next LT Pro" w:hAnsi="Avenir Next LT Pro" w:cs="Arial"/>
          <w:b/>
          <w:color w:val="auto"/>
          <w:sz w:val="18"/>
          <w:szCs w:val="18"/>
        </w:rPr>
        <w:t xml:space="preserve">rzedmiot umowy </w:t>
      </w:r>
    </w:p>
    <w:p w14:paraId="61544F7F" w14:textId="77777777" w:rsidR="00E500A1" w:rsidRPr="008502F5" w:rsidRDefault="00E500A1" w:rsidP="00E500A1">
      <w:pPr>
        <w:spacing w:after="25" w:line="259" w:lineRule="auto"/>
        <w:ind w:right="17"/>
        <w:jc w:val="center"/>
        <w:rPr>
          <w:rFonts w:ascii="Avenir Next LT Pro" w:hAnsi="Avenir Next LT Pro" w:cs="Arial"/>
          <w:color w:val="auto"/>
          <w:sz w:val="18"/>
          <w:szCs w:val="18"/>
        </w:rPr>
      </w:pPr>
    </w:p>
    <w:p w14:paraId="0AA5AE64" w14:textId="77777777" w:rsidR="00C82AD6" w:rsidRPr="008502F5" w:rsidRDefault="00C82AD6" w:rsidP="00C82AD6">
      <w:pPr>
        <w:numPr>
          <w:ilvl w:val="0"/>
          <w:numId w:val="1"/>
        </w:numPr>
        <w:spacing w:after="4" w:line="313" w:lineRule="auto"/>
        <w:ind w:left="383" w:right="49" w:hanging="360"/>
        <w:rPr>
          <w:rFonts w:ascii="Avenir Next LT Pro" w:hAnsi="Avenir Next LT Pro" w:cs="Arial"/>
          <w:color w:val="auto"/>
          <w:sz w:val="18"/>
          <w:szCs w:val="18"/>
        </w:rPr>
      </w:pPr>
      <w:r w:rsidRPr="008502F5">
        <w:rPr>
          <w:rFonts w:ascii="Avenir Next LT Pro" w:hAnsi="Avenir Next LT Pro" w:cs="Arial"/>
          <w:color w:val="auto"/>
          <w:sz w:val="18"/>
          <w:szCs w:val="18"/>
        </w:rPr>
        <w:t xml:space="preserve">Przedmiotem </w:t>
      </w:r>
      <w:r w:rsidRPr="00917303">
        <w:rPr>
          <w:rFonts w:ascii="Avenir Next LT Pro" w:hAnsi="Avenir Next LT Pro" w:cs="Arial"/>
          <w:color w:val="auto"/>
          <w:sz w:val="18"/>
          <w:szCs w:val="18"/>
        </w:rPr>
        <w:t xml:space="preserve">Umowy jest </w:t>
      </w:r>
      <w:r>
        <w:rPr>
          <w:rFonts w:ascii="Avenir Next LT Pro" w:hAnsi="Avenir Next LT Pro" w:cs="Arial"/>
          <w:bCs/>
          <w:color w:val="auto"/>
          <w:sz w:val="18"/>
          <w:szCs w:val="18"/>
        </w:rPr>
        <w:t>sprzedaż</w:t>
      </w:r>
      <w:r w:rsidRPr="00917303">
        <w:rPr>
          <w:rFonts w:ascii="Avenir Next LT Pro" w:hAnsi="Avenir Next LT Pro" w:cs="Arial"/>
          <w:bCs/>
          <w:color w:val="auto"/>
          <w:sz w:val="18"/>
          <w:szCs w:val="18"/>
        </w:rPr>
        <w:t xml:space="preserve"> i dostarczenie do Zamawiającego </w:t>
      </w:r>
      <w:r w:rsidRPr="00013B94">
        <w:rPr>
          <w:rFonts w:ascii="Avenir Next LT Pro" w:hAnsi="Avenir Next LT Pro" w:cs="Tahoma"/>
          <w:bCs/>
          <w:sz w:val="18"/>
          <w:szCs w:val="18"/>
        </w:rPr>
        <w:t>dwóch fabrycznie nowych oczyszczarek kompaktowych</w:t>
      </w:r>
      <w:r>
        <w:rPr>
          <w:rFonts w:ascii="Avenir Next LT Pro" w:hAnsi="Avenir Next LT Pro" w:cs="Tahoma"/>
          <w:b/>
          <w:sz w:val="18"/>
          <w:szCs w:val="18"/>
        </w:rPr>
        <w:t xml:space="preserve"> </w:t>
      </w:r>
      <w:r w:rsidRPr="00013B94">
        <w:rPr>
          <w:rFonts w:ascii="Avenir Next LT Pro" w:hAnsi="Avenir Next LT Pro" w:cs="Tahoma"/>
          <w:bCs/>
          <w:sz w:val="18"/>
          <w:szCs w:val="18"/>
        </w:rPr>
        <w:t>do utrzymania nawierzchni lotniskowych</w:t>
      </w:r>
      <w:r w:rsidRPr="00917303">
        <w:rPr>
          <w:rFonts w:ascii="Avenir Next LT Pro" w:hAnsi="Avenir Next LT Pro" w:cs="Arial"/>
          <w:bCs/>
          <w:color w:val="auto"/>
          <w:sz w:val="18"/>
          <w:szCs w:val="18"/>
        </w:rPr>
        <w:t xml:space="preserve">, </w:t>
      </w:r>
      <w:r w:rsidRPr="00B2705D">
        <w:rPr>
          <w:rFonts w:ascii="Avenir Next LT Pro" w:hAnsi="Avenir Next LT Pro" w:cs="Arial"/>
          <w:bCs/>
          <w:color w:val="auto"/>
          <w:sz w:val="18"/>
          <w:szCs w:val="18"/>
        </w:rPr>
        <w:t>zgodnych z wymaganiami określonymi w Specyfikacji Warunków Zamówienia, ofercie Wykonawcy oraz Szczegółowym Opisie Przedmiotu Zamówienia stanowiącym Załącznik nr 1A do Umowy</w:t>
      </w:r>
      <w:r w:rsidRPr="00917303">
        <w:rPr>
          <w:rFonts w:ascii="Avenir Next LT Pro" w:hAnsi="Avenir Next LT Pro" w:cs="Arial"/>
          <w:bCs/>
          <w:color w:val="auto"/>
          <w:sz w:val="18"/>
          <w:szCs w:val="18"/>
        </w:rPr>
        <w:t>.</w:t>
      </w:r>
      <w:r>
        <w:rPr>
          <w:rFonts w:ascii="Avenir Next LT Pro" w:hAnsi="Avenir Next LT Pro" w:cs="Arial"/>
          <w:color w:val="auto"/>
          <w:sz w:val="18"/>
          <w:szCs w:val="18"/>
        </w:rPr>
        <w:t xml:space="preserve"> </w:t>
      </w:r>
    </w:p>
    <w:p w14:paraId="5A175B38" w14:textId="4053CF9A" w:rsidR="00AE7804" w:rsidRPr="008502F5" w:rsidRDefault="00BB7320" w:rsidP="008D2E30">
      <w:pPr>
        <w:numPr>
          <w:ilvl w:val="0"/>
          <w:numId w:val="1"/>
        </w:numPr>
        <w:ind w:left="383" w:right="49" w:hanging="360"/>
        <w:rPr>
          <w:rFonts w:ascii="Avenir Next LT Pro" w:hAnsi="Avenir Next LT Pro" w:cs="Arial"/>
          <w:color w:val="auto"/>
          <w:sz w:val="18"/>
          <w:szCs w:val="18"/>
        </w:rPr>
      </w:pPr>
      <w:r w:rsidRPr="008502F5">
        <w:rPr>
          <w:rFonts w:ascii="Avenir Next LT Pro" w:hAnsi="Avenir Next LT Pro" w:cs="Arial"/>
          <w:color w:val="auto"/>
          <w:sz w:val="18"/>
          <w:szCs w:val="18"/>
        </w:rPr>
        <w:t xml:space="preserve">Pod pojęciem </w:t>
      </w:r>
      <w:r w:rsidR="0026614C" w:rsidRPr="008502F5">
        <w:rPr>
          <w:rFonts w:ascii="Avenir Next LT Pro" w:hAnsi="Avenir Next LT Pro" w:cs="Arial"/>
          <w:color w:val="auto"/>
          <w:sz w:val="18"/>
          <w:szCs w:val="18"/>
        </w:rPr>
        <w:t>„</w:t>
      </w:r>
      <w:r w:rsidRPr="008502F5">
        <w:rPr>
          <w:rFonts w:ascii="Avenir Next LT Pro" w:hAnsi="Avenir Next LT Pro" w:cs="Arial"/>
          <w:color w:val="auto"/>
          <w:sz w:val="18"/>
          <w:szCs w:val="18"/>
        </w:rPr>
        <w:t>dostawy</w:t>
      </w:r>
      <w:r w:rsidR="0026614C" w:rsidRPr="008502F5">
        <w:rPr>
          <w:rFonts w:ascii="Avenir Next LT Pro" w:hAnsi="Avenir Next LT Pro" w:cs="Arial"/>
          <w:color w:val="auto"/>
          <w:sz w:val="18"/>
          <w:szCs w:val="18"/>
        </w:rPr>
        <w:t>”</w:t>
      </w:r>
      <w:r w:rsidRPr="008502F5">
        <w:rPr>
          <w:rFonts w:ascii="Avenir Next LT Pro" w:hAnsi="Avenir Next LT Pro" w:cs="Arial"/>
          <w:color w:val="auto"/>
          <w:sz w:val="18"/>
          <w:szCs w:val="18"/>
        </w:rPr>
        <w:t xml:space="preserve"> rozumie </w:t>
      </w:r>
      <w:r w:rsidR="0026614C" w:rsidRPr="008502F5">
        <w:rPr>
          <w:rFonts w:ascii="Avenir Next LT Pro" w:hAnsi="Avenir Next LT Pro" w:cs="Arial"/>
          <w:color w:val="auto"/>
          <w:sz w:val="18"/>
          <w:szCs w:val="18"/>
        </w:rPr>
        <w:t xml:space="preserve">się </w:t>
      </w:r>
      <w:r w:rsidR="004D6D41" w:rsidRPr="008502F5">
        <w:rPr>
          <w:rFonts w:ascii="Avenir Next LT Pro" w:hAnsi="Avenir Next LT Pro" w:cs="Arial"/>
          <w:color w:val="auto"/>
          <w:sz w:val="18"/>
          <w:szCs w:val="18"/>
        </w:rPr>
        <w:t>dostawę pojazd</w:t>
      </w:r>
      <w:r w:rsidR="00B2705D">
        <w:rPr>
          <w:rFonts w:ascii="Avenir Next LT Pro" w:hAnsi="Avenir Next LT Pro" w:cs="Arial"/>
          <w:color w:val="auto"/>
          <w:sz w:val="18"/>
          <w:szCs w:val="18"/>
        </w:rPr>
        <w:t>ów</w:t>
      </w:r>
      <w:r w:rsidR="004D6D41" w:rsidRPr="008502F5">
        <w:rPr>
          <w:rFonts w:ascii="Avenir Next LT Pro" w:hAnsi="Avenir Next LT Pro" w:cs="Arial"/>
          <w:color w:val="auto"/>
          <w:sz w:val="18"/>
          <w:szCs w:val="18"/>
        </w:rPr>
        <w:t xml:space="preserve"> do Zamawiającego </w:t>
      </w:r>
      <w:r w:rsidR="0092446F" w:rsidRPr="008502F5">
        <w:rPr>
          <w:rFonts w:ascii="Avenir Next LT Pro" w:hAnsi="Avenir Next LT Pro" w:cs="Arial"/>
          <w:color w:val="auto"/>
          <w:sz w:val="18"/>
          <w:szCs w:val="18"/>
        </w:rPr>
        <w:t xml:space="preserve">(odpowiednio: </w:t>
      </w:r>
      <w:r w:rsidR="00B2705D">
        <w:rPr>
          <w:rFonts w:ascii="Avenir Next LT Pro" w:hAnsi="Avenir Next LT Pro" w:cs="Arial"/>
          <w:color w:val="auto"/>
          <w:sz w:val="18"/>
          <w:szCs w:val="18"/>
        </w:rPr>
        <w:t xml:space="preserve">Pojazd </w:t>
      </w:r>
      <w:r w:rsidR="00917303">
        <w:rPr>
          <w:rFonts w:ascii="Avenir Next LT Pro" w:hAnsi="Avenir Next LT Pro" w:cs="Arial"/>
          <w:color w:val="auto"/>
          <w:sz w:val="18"/>
          <w:szCs w:val="18"/>
        </w:rPr>
        <w:t xml:space="preserve">1 i </w:t>
      </w:r>
      <w:r w:rsidR="00B2705D">
        <w:rPr>
          <w:rFonts w:ascii="Avenir Next LT Pro" w:hAnsi="Avenir Next LT Pro" w:cs="Arial"/>
          <w:color w:val="auto"/>
          <w:sz w:val="18"/>
          <w:szCs w:val="18"/>
        </w:rPr>
        <w:t xml:space="preserve">Pojazd </w:t>
      </w:r>
      <w:r w:rsidR="00917303">
        <w:rPr>
          <w:rFonts w:ascii="Avenir Next LT Pro" w:hAnsi="Avenir Next LT Pro" w:cs="Arial"/>
          <w:color w:val="auto"/>
          <w:sz w:val="18"/>
          <w:szCs w:val="18"/>
        </w:rPr>
        <w:t>2</w:t>
      </w:r>
      <w:r w:rsidR="0092446F" w:rsidRPr="008502F5">
        <w:rPr>
          <w:rFonts w:ascii="Avenir Next LT Pro" w:hAnsi="Avenir Next LT Pro" w:cs="Arial"/>
          <w:color w:val="auto"/>
          <w:sz w:val="18"/>
          <w:szCs w:val="18"/>
        </w:rPr>
        <w:t>),</w:t>
      </w:r>
      <w:r w:rsidR="004D6D41" w:rsidRPr="008502F5">
        <w:rPr>
          <w:rFonts w:ascii="Avenir Next LT Pro" w:hAnsi="Avenir Next LT Pro" w:cs="Arial"/>
          <w:color w:val="auto"/>
          <w:sz w:val="18"/>
          <w:szCs w:val="18"/>
        </w:rPr>
        <w:t xml:space="preserve"> </w:t>
      </w:r>
      <w:r w:rsidRPr="008502F5">
        <w:rPr>
          <w:rFonts w:ascii="Avenir Next LT Pro" w:hAnsi="Avenir Next LT Pro" w:cs="Arial"/>
          <w:color w:val="auto"/>
          <w:sz w:val="18"/>
          <w:szCs w:val="18"/>
        </w:rPr>
        <w:t xml:space="preserve">przeprowadzenie </w:t>
      </w:r>
      <w:r w:rsidR="006C2D8D" w:rsidRPr="008502F5">
        <w:rPr>
          <w:rFonts w:ascii="Avenir Next LT Pro" w:hAnsi="Avenir Next LT Pro" w:cs="Arial"/>
          <w:color w:val="auto"/>
          <w:sz w:val="18"/>
          <w:szCs w:val="18"/>
        </w:rPr>
        <w:t xml:space="preserve">wymaganych </w:t>
      </w:r>
      <w:r w:rsidRPr="008502F5">
        <w:rPr>
          <w:rFonts w:ascii="Avenir Next LT Pro" w:hAnsi="Avenir Next LT Pro" w:cs="Arial"/>
          <w:color w:val="auto"/>
          <w:sz w:val="18"/>
          <w:szCs w:val="18"/>
        </w:rPr>
        <w:t>szkole</w:t>
      </w:r>
      <w:r w:rsidR="006C2D8D" w:rsidRPr="008502F5">
        <w:rPr>
          <w:rFonts w:ascii="Avenir Next LT Pro" w:hAnsi="Avenir Next LT Pro" w:cs="Arial"/>
          <w:color w:val="auto"/>
          <w:sz w:val="18"/>
          <w:szCs w:val="18"/>
        </w:rPr>
        <w:t>ń</w:t>
      </w:r>
      <w:r w:rsidRPr="008502F5">
        <w:rPr>
          <w:rFonts w:ascii="Avenir Next LT Pro" w:hAnsi="Avenir Next LT Pro" w:cs="Arial"/>
          <w:color w:val="auto"/>
          <w:sz w:val="18"/>
          <w:szCs w:val="18"/>
        </w:rPr>
        <w:t xml:space="preserve"> oraz </w:t>
      </w:r>
      <w:r w:rsidR="00760CDD" w:rsidRPr="008502F5">
        <w:rPr>
          <w:rFonts w:ascii="Avenir Next LT Pro" w:hAnsi="Avenir Next LT Pro" w:cs="Arial"/>
          <w:color w:val="auto"/>
          <w:sz w:val="18"/>
          <w:szCs w:val="18"/>
        </w:rPr>
        <w:t xml:space="preserve">dostawę </w:t>
      </w:r>
      <w:r w:rsidR="00A42A8B" w:rsidRPr="008502F5">
        <w:rPr>
          <w:rFonts w:ascii="Avenir Next LT Pro" w:hAnsi="Avenir Next LT Pro" w:cs="Arial"/>
          <w:color w:val="auto"/>
          <w:sz w:val="18"/>
          <w:szCs w:val="18"/>
        </w:rPr>
        <w:t xml:space="preserve">wraz z pojazdem </w:t>
      </w:r>
      <w:r w:rsidR="00973751" w:rsidRPr="008502F5">
        <w:rPr>
          <w:rFonts w:ascii="Avenir Next LT Pro" w:hAnsi="Avenir Next LT Pro" w:cs="Arial"/>
          <w:color w:val="auto"/>
          <w:sz w:val="18"/>
          <w:szCs w:val="18"/>
        </w:rPr>
        <w:t>(każdym – odpowiednio) wymaganego wyposażenia</w:t>
      </w:r>
      <w:r w:rsidR="00D93D68" w:rsidRPr="008502F5">
        <w:rPr>
          <w:rFonts w:ascii="Avenir Next LT Pro" w:hAnsi="Avenir Next LT Pro" w:cs="Arial"/>
          <w:color w:val="auto"/>
          <w:sz w:val="18"/>
          <w:szCs w:val="18"/>
        </w:rPr>
        <w:t xml:space="preserve"> </w:t>
      </w:r>
      <w:r w:rsidR="00504766">
        <w:rPr>
          <w:rFonts w:ascii="Avenir Next LT Pro" w:hAnsi="Avenir Next LT Pro" w:cs="Arial"/>
          <w:color w:val="auto"/>
          <w:sz w:val="18"/>
          <w:szCs w:val="18"/>
        </w:rPr>
        <w:t>i d</w:t>
      </w:r>
      <w:r w:rsidR="007B7C66" w:rsidRPr="008502F5">
        <w:rPr>
          <w:rFonts w:ascii="Avenir Next LT Pro" w:hAnsi="Avenir Next LT Pro" w:cs="Arial"/>
          <w:color w:val="auto"/>
          <w:sz w:val="18"/>
          <w:szCs w:val="18"/>
        </w:rPr>
        <w:t>okumentów</w:t>
      </w:r>
      <w:r w:rsidR="0072037D" w:rsidRPr="008502F5">
        <w:rPr>
          <w:rFonts w:ascii="Avenir Next LT Pro" w:hAnsi="Avenir Next LT Pro" w:cs="Arial"/>
          <w:color w:val="auto"/>
          <w:sz w:val="18"/>
          <w:szCs w:val="18"/>
        </w:rPr>
        <w:t xml:space="preserve"> </w:t>
      </w:r>
      <w:r w:rsidR="00245DCD" w:rsidRPr="008502F5">
        <w:rPr>
          <w:rFonts w:ascii="Avenir Next LT Pro" w:hAnsi="Avenir Next LT Pro" w:cs="Arial"/>
          <w:color w:val="auto"/>
          <w:sz w:val="18"/>
          <w:szCs w:val="18"/>
        </w:rPr>
        <w:t>wskazanych w Umowie</w:t>
      </w:r>
      <w:r w:rsidR="00B11B5D" w:rsidRPr="008502F5">
        <w:rPr>
          <w:rFonts w:ascii="Avenir Next LT Pro" w:hAnsi="Avenir Next LT Pro" w:cs="Arial"/>
          <w:color w:val="auto"/>
          <w:sz w:val="18"/>
          <w:szCs w:val="18"/>
        </w:rPr>
        <w:t xml:space="preserve">, </w:t>
      </w:r>
      <w:r w:rsidR="006B0F36" w:rsidRPr="008502F5">
        <w:rPr>
          <w:rFonts w:ascii="Avenir Next LT Pro" w:hAnsi="Avenir Next LT Pro" w:cs="Arial"/>
          <w:color w:val="auto"/>
          <w:sz w:val="18"/>
          <w:szCs w:val="18"/>
        </w:rPr>
        <w:t>dokumentacji post</w:t>
      </w:r>
      <w:r w:rsidR="00A45B88">
        <w:rPr>
          <w:rFonts w:ascii="Avenir Next LT Pro" w:hAnsi="Avenir Next LT Pro" w:cs="Arial"/>
          <w:color w:val="auto"/>
          <w:sz w:val="18"/>
          <w:szCs w:val="18"/>
        </w:rPr>
        <w:t>ę</w:t>
      </w:r>
      <w:r w:rsidR="006B0F36" w:rsidRPr="008502F5">
        <w:rPr>
          <w:rFonts w:ascii="Avenir Next LT Pro" w:hAnsi="Avenir Next LT Pro" w:cs="Arial"/>
          <w:color w:val="auto"/>
          <w:sz w:val="18"/>
          <w:szCs w:val="18"/>
        </w:rPr>
        <w:t xml:space="preserve">powania </w:t>
      </w:r>
      <w:r w:rsidR="0072037D" w:rsidRPr="008502F5">
        <w:rPr>
          <w:rFonts w:ascii="Avenir Next LT Pro" w:hAnsi="Avenir Next LT Pro" w:cs="Arial"/>
          <w:color w:val="auto"/>
          <w:sz w:val="18"/>
          <w:szCs w:val="18"/>
        </w:rPr>
        <w:t xml:space="preserve">oraz </w:t>
      </w:r>
      <w:r w:rsidR="004D6D41" w:rsidRPr="008502F5">
        <w:rPr>
          <w:rFonts w:ascii="Avenir Next LT Pro" w:hAnsi="Avenir Next LT Pro" w:cs="Arial"/>
          <w:color w:val="auto"/>
          <w:sz w:val="18"/>
          <w:szCs w:val="18"/>
        </w:rPr>
        <w:t xml:space="preserve">wywiązanie się przez Wykonawcę </w:t>
      </w:r>
      <w:r w:rsidR="00923C70" w:rsidRPr="008502F5">
        <w:rPr>
          <w:rFonts w:ascii="Avenir Next LT Pro" w:hAnsi="Avenir Next LT Pro" w:cs="Arial"/>
          <w:color w:val="auto"/>
          <w:sz w:val="18"/>
          <w:szCs w:val="18"/>
        </w:rPr>
        <w:t>z</w:t>
      </w:r>
      <w:r w:rsidR="008D2E30" w:rsidRPr="008502F5">
        <w:rPr>
          <w:rFonts w:ascii="Avenir Next LT Pro" w:hAnsi="Avenir Next LT Pro" w:cs="Arial"/>
          <w:color w:val="auto"/>
          <w:sz w:val="18"/>
          <w:szCs w:val="18"/>
        </w:rPr>
        <w:t xml:space="preserve"> </w:t>
      </w:r>
      <w:r w:rsidR="004D6D41" w:rsidRPr="008502F5">
        <w:rPr>
          <w:rFonts w:ascii="Avenir Next LT Pro" w:hAnsi="Avenir Next LT Pro" w:cs="Arial"/>
          <w:color w:val="auto"/>
          <w:sz w:val="18"/>
          <w:szCs w:val="18"/>
        </w:rPr>
        <w:t>pozostałych zobowiązań wynikających z</w:t>
      </w:r>
      <w:r w:rsidR="00A45B88">
        <w:rPr>
          <w:rFonts w:ascii="Avenir Next LT Pro" w:hAnsi="Avenir Next LT Pro" w:cs="Arial"/>
          <w:color w:val="auto"/>
          <w:sz w:val="18"/>
          <w:szCs w:val="18"/>
        </w:rPr>
        <w:t> </w:t>
      </w:r>
      <w:r w:rsidR="004D6D41" w:rsidRPr="008502F5">
        <w:rPr>
          <w:rFonts w:ascii="Avenir Next LT Pro" w:hAnsi="Avenir Next LT Pro" w:cs="Arial"/>
          <w:color w:val="auto"/>
          <w:sz w:val="18"/>
          <w:szCs w:val="18"/>
        </w:rPr>
        <w:t>n</w:t>
      </w:r>
      <w:r w:rsidR="00274E3E" w:rsidRPr="008502F5">
        <w:rPr>
          <w:rFonts w:ascii="Avenir Next LT Pro" w:hAnsi="Avenir Next LT Pro" w:cs="Arial"/>
          <w:color w:val="auto"/>
          <w:sz w:val="18"/>
          <w:szCs w:val="18"/>
        </w:rPr>
        <w:t>iniejszej</w:t>
      </w:r>
      <w:r w:rsidR="004D6D41" w:rsidRPr="008502F5">
        <w:rPr>
          <w:rFonts w:ascii="Avenir Next LT Pro" w:hAnsi="Avenir Next LT Pro" w:cs="Arial"/>
          <w:color w:val="auto"/>
          <w:sz w:val="18"/>
          <w:szCs w:val="18"/>
        </w:rPr>
        <w:t xml:space="preserve"> Umowy, ofer</w:t>
      </w:r>
      <w:r w:rsidR="001C6E95" w:rsidRPr="008502F5">
        <w:rPr>
          <w:rFonts w:ascii="Avenir Next LT Pro" w:hAnsi="Avenir Next LT Pro" w:cs="Arial"/>
          <w:color w:val="auto"/>
          <w:sz w:val="18"/>
          <w:szCs w:val="18"/>
        </w:rPr>
        <w:t>t</w:t>
      </w:r>
      <w:r w:rsidR="004D6D41" w:rsidRPr="008502F5">
        <w:rPr>
          <w:rFonts w:ascii="Avenir Next LT Pro" w:hAnsi="Avenir Next LT Pro" w:cs="Arial"/>
          <w:color w:val="auto"/>
          <w:sz w:val="18"/>
          <w:szCs w:val="18"/>
        </w:rPr>
        <w:t>y Wykonawcy i dokumentacji przetargowej</w:t>
      </w:r>
      <w:r w:rsidR="00AE7804" w:rsidRPr="008502F5">
        <w:rPr>
          <w:rFonts w:ascii="Avenir Next LT Pro" w:hAnsi="Avenir Next LT Pro" w:cs="Arial"/>
          <w:color w:val="auto"/>
          <w:sz w:val="18"/>
          <w:szCs w:val="18"/>
        </w:rPr>
        <w:t>.</w:t>
      </w:r>
    </w:p>
    <w:p w14:paraId="4B6C192E" w14:textId="26C645A6" w:rsidR="00C436E9" w:rsidRPr="008502F5" w:rsidRDefault="00DB6B09" w:rsidP="00E80CAF">
      <w:pPr>
        <w:numPr>
          <w:ilvl w:val="0"/>
          <w:numId w:val="1"/>
        </w:numPr>
        <w:ind w:left="383" w:right="49" w:hanging="360"/>
        <w:rPr>
          <w:rFonts w:ascii="Avenir Next LT Pro" w:hAnsi="Avenir Next LT Pro" w:cs="Arial"/>
          <w:color w:val="auto"/>
          <w:sz w:val="18"/>
          <w:szCs w:val="18"/>
        </w:rPr>
      </w:pPr>
      <w:r w:rsidRPr="008502F5">
        <w:rPr>
          <w:rFonts w:ascii="Avenir Next LT Pro" w:hAnsi="Avenir Next LT Pro" w:cs="Arial"/>
          <w:color w:val="auto"/>
          <w:sz w:val="18"/>
          <w:szCs w:val="18"/>
        </w:rPr>
        <w:t xml:space="preserve">W ramach realizacji </w:t>
      </w:r>
      <w:r w:rsidR="001C6E95" w:rsidRPr="008502F5">
        <w:rPr>
          <w:rFonts w:ascii="Avenir Next LT Pro" w:hAnsi="Avenir Next LT Pro" w:cs="Arial"/>
          <w:color w:val="auto"/>
          <w:sz w:val="18"/>
          <w:szCs w:val="18"/>
        </w:rPr>
        <w:t>p</w:t>
      </w:r>
      <w:r w:rsidR="00A52113" w:rsidRPr="008502F5">
        <w:rPr>
          <w:rFonts w:ascii="Avenir Next LT Pro" w:hAnsi="Avenir Next LT Pro" w:cs="Arial"/>
          <w:color w:val="auto"/>
          <w:sz w:val="18"/>
          <w:szCs w:val="18"/>
        </w:rPr>
        <w:t xml:space="preserve">rzedmiotu </w:t>
      </w:r>
      <w:r w:rsidR="001C6E95" w:rsidRPr="008502F5">
        <w:rPr>
          <w:rFonts w:ascii="Avenir Next LT Pro" w:hAnsi="Avenir Next LT Pro" w:cs="Arial"/>
          <w:color w:val="auto"/>
          <w:sz w:val="18"/>
          <w:szCs w:val="18"/>
        </w:rPr>
        <w:t>U</w:t>
      </w:r>
      <w:r w:rsidR="00A52113" w:rsidRPr="008502F5">
        <w:rPr>
          <w:rFonts w:ascii="Avenir Next LT Pro" w:hAnsi="Avenir Next LT Pro" w:cs="Arial"/>
          <w:color w:val="auto"/>
          <w:sz w:val="18"/>
          <w:szCs w:val="18"/>
        </w:rPr>
        <w:t xml:space="preserve">mowy </w:t>
      </w:r>
      <w:r w:rsidR="00AE7804" w:rsidRPr="008502F5">
        <w:rPr>
          <w:rFonts w:ascii="Avenir Next LT Pro" w:hAnsi="Avenir Next LT Pro" w:cs="Arial"/>
          <w:color w:val="auto"/>
          <w:sz w:val="18"/>
          <w:szCs w:val="18"/>
        </w:rPr>
        <w:t xml:space="preserve">Wykonawca zobowiązany jest </w:t>
      </w:r>
      <w:r w:rsidR="00A52113" w:rsidRPr="008502F5">
        <w:rPr>
          <w:rFonts w:ascii="Avenir Next LT Pro" w:hAnsi="Avenir Next LT Pro" w:cs="Arial"/>
          <w:color w:val="auto"/>
          <w:sz w:val="18"/>
          <w:szCs w:val="18"/>
        </w:rPr>
        <w:t xml:space="preserve">do wykonania </w:t>
      </w:r>
      <w:r w:rsidR="00C23269" w:rsidRPr="008502F5">
        <w:rPr>
          <w:rFonts w:ascii="Avenir Next LT Pro" w:hAnsi="Avenir Next LT Pro" w:cs="Arial"/>
          <w:color w:val="auto"/>
          <w:sz w:val="18"/>
          <w:szCs w:val="18"/>
        </w:rPr>
        <w:t>świadczeń</w:t>
      </w:r>
      <w:r w:rsidR="00A52113" w:rsidRPr="008502F5">
        <w:rPr>
          <w:rFonts w:ascii="Avenir Next LT Pro" w:hAnsi="Avenir Next LT Pro" w:cs="Arial"/>
          <w:color w:val="auto"/>
          <w:sz w:val="18"/>
          <w:szCs w:val="18"/>
        </w:rPr>
        <w:t xml:space="preserve"> </w:t>
      </w:r>
      <w:r w:rsidR="0003297B" w:rsidRPr="008502F5">
        <w:rPr>
          <w:rFonts w:ascii="Avenir Next LT Pro" w:hAnsi="Avenir Next LT Pro" w:cs="Arial"/>
          <w:color w:val="auto"/>
          <w:sz w:val="18"/>
          <w:szCs w:val="18"/>
        </w:rPr>
        <w:t>wynikających z</w:t>
      </w:r>
      <w:r w:rsidR="00A45B88">
        <w:rPr>
          <w:rFonts w:ascii="Avenir Next LT Pro" w:hAnsi="Avenir Next LT Pro" w:cs="Arial"/>
          <w:color w:val="auto"/>
          <w:sz w:val="18"/>
          <w:szCs w:val="18"/>
        </w:rPr>
        <w:t> </w:t>
      </w:r>
      <w:r w:rsidR="0003297B" w:rsidRPr="008502F5">
        <w:rPr>
          <w:rFonts w:ascii="Avenir Next LT Pro" w:hAnsi="Avenir Next LT Pro" w:cs="Arial"/>
          <w:color w:val="auto"/>
          <w:sz w:val="18"/>
          <w:szCs w:val="18"/>
        </w:rPr>
        <w:t xml:space="preserve">udzielonej </w:t>
      </w:r>
      <w:r w:rsidR="004E155B" w:rsidRPr="008502F5">
        <w:rPr>
          <w:rFonts w:ascii="Avenir Next LT Pro" w:hAnsi="Avenir Next LT Pro" w:cs="Arial"/>
          <w:color w:val="auto"/>
          <w:sz w:val="18"/>
          <w:szCs w:val="18"/>
        </w:rPr>
        <w:t xml:space="preserve">na </w:t>
      </w:r>
      <w:r w:rsidR="001C6E95" w:rsidRPr="008502F5">
        <w:rPr>
          <w:rFonts w:ascii="Avenir Next LT Pro" w:hAnsi="Avenir Next LT Pro" w:cs="Arial"/>
          <w:color w:val="auto"/>
          <w:sz w:val="18"/>
          <w:szCs w:val="18"/>
        </w:rPr>
        <w:t>p</w:t>
      </w:r>
      <w:r w:rsidR="004E155B" w:rsidRPr="008502F5">
        <w:rPr>
          <w:rFonts w:ascii="Avenir Next LT Pro" w:hAnsi="Avenir Next LT Pro" w:cs="Arial"/>
          <w:color w:val="auto"/>
          <w:sz w:val="18"/>
          <w:szCs w:val="18"/>
        </w:rPr>
        <w:t xml:space="preserve">rzedmiot </w:t>
      </w:r>
      <w:r w:rsidR="001C6E95" w:rsidRPr="008502F5">
        <w:rPr>
          <w:rFonts w:ascii="Avenir Next LT Pro" w:hAnsi="Avenir Next LT Pro" w:cs="Arial"/>
          <w:color w:val="auto"/>
          <w:sz w:val="18"/>
          <w:szCs w:val="18"/>
        </w:rPr>
        <w:t>U</w:t>
      </w:r>
      <w:r w:rsidR="004E155B" w:rsidRPr="008502F5">
        <w:rPr>
          <w:rFonts w:ascii="Avenir Next LT Pro" w:hAnsi="Avenir Next LT Pro" w:cs="Arial"/>
          <w:color w:val="auto"/>
          <w:sz w:val="18"/>
          <w:szCs w:val="18"/>
        </w:rPr>
        <w:t xml:space="preserve">mowy </w:t>
      </w:r>
      <w:r w:rsidR="0003297B" w:rsidRPr="008502F5">
        <w:rPr>
          <w:rFonts w:ascii="Avenir Next LT Pro" w:hAnsi="Avenir Next LT Pro" w:cs="Arial"/>
          <w:color w:val="auto"/>
          <w:sz w:val="18"/>
          <w:szCs w:val="18"/>
        </w:rPr>
        <w:t>gwarancji, rękojmi</w:t>
      </w:r>
      <w:r w:rsidR="00187501" w:rsidRPr="008502F5">
        <w:rPr>
          <w:rFonts w:ascii="Avenir Next LT Pro" w:hAnsi="Avenir Next LT Pro" w:cs="Arial"/>
          <w:color w:val="auto"/>
          <w:sz w:val="18"/>
          <w:szCs w:val="18"/>
        </w:rPr>
        <w:t xml:space="preserve"> oraz </w:t>
      </w:r>
      <w:r w:rsidR="00C1311A" w:rsidRPr="008502F5">
        <w:rPr>
          <w:rFonts w:ascii="Avenir Next LT Pro" w:hAnsi="Avenir Next LT Pro" w:cs="Arial"/>
          <w:color w:val="auto"/>
          <w:sz w:val="18"/>
          <w:szCs w:val="18"/>
        </w:rPr>
        <w:t xml:space="preserve">wymaganego </w:t>
      </w:r>
      <w:r w:rsidR="0003297B" w:rsidRPr="008502F5">
        <w:rPr>
          <w:rFonts w:ascii="Avenir Next LT Pro" w:hAnsi="Avenir Next LT Pro" w:cs="Arial"/>
          <w:color w:val="auto"/>
          <w:sz w:val="18"/>
          <w:szCs w:val="18"/>
        </w:rPr>
        <w:t>serwisu</w:t>
      </w:r>
      <w:r w:rsidR="002B48A5" w:rsidRPr="008502F5">
        <w:rPr>
          <w:rFonts w:ascii="Avenir Next LT Pro" w:hAnsi="Avenir Next LT Pro" w:cs="Arial"/>
          <w:color w:val="auto"/>
          <w:sz w:val="18"/>
          <w:szCs w:val="18"/>
        </w:rPr>
        <w:t>/przegl</w:t>
      </w:r>
      <w:r w:rsidR="00806E7C" w:rsidRPr="008502F5">
        <w:rPr>
          <w:rFonts w:ascii="Avenir Next LT Pro" w:hAnsi="Avenir Next LT Pro" w:cs="Arial"/>
          <w:color w:val="auto"/>
          <w:sz w:val="18"/>
          <w:szCs w:val="18"/>
        </w:rPr>
        <w:t xml:space="preserve">ądów technicznych </w:t>
      </w:r>
      <w:r w:rsidR="00765EF6" w:rsidRPr="008502F5">
        <w:rPr>
          <w:rFonts w:ascii="Avenir Next LT Pro" w:hAnsi="Avenir Next LT Pro" w:cs="Arial"/>
          <w:color w:val="auto"/>
          <w:sz w:val="18"/>
          <w:szCs w:val="18"/>
        </w:rPr>
        <w:t>i</w:t>
      </w:r>
      <w:r w:rsidR="00A45B88">
        <w:rPr>
          <w:rFonts w:ascii="Avenir Next LT Pro" w:hAnsi="Avenir Next LT Pro" w:cs="Arial"/>
          <w:color w:val="auto"/>
          <w:sz w:val="18"/>
          <w:szCs w:val="18"/>
        </w:rPr>
        <w:t> </w:t>
      </w:r>
      <w:r w:rsidR="00765EF6" w:rsidRPr="008502F5">
        <w:rPr>
          <w:rFonts w:ascii="Avenir Next LT Pro" w:hAnsi="Avenir Next LT Pro" w:cs="Arial"/>
          <w:color w:val="auto"/>
          <w:sz w:val="18"/>
          <w:szCs w:val="18"/>
        </w:rPr>
        <w:t>okresowych</w:t>
      </w:r>
      <w:r w:rsidR="00E80CAF" w:rsidRPr="008502F5">
        <w:rPr>
          <w:rFonts w:ascii="Avenir Next LT Pro" w:hAnsi="Avenir Next LT Pro" w:cs="Arial"/>
          <w:color w:val="auto"/>
          <w:sz w:val="18"/>
          <w:szCs w:val="18"/>
        </w:rPr>
        <w:t xml:space="preserve"> wynikających z niniejszej Umowy, oferty Wykonawcy </w:t>
      </w:r>
      <w:r w:rsidR="0097795F" w:rsidRPr="008502F5">
        <w:rPr>
          <w:rFonts w:ascii="Avenir Next LT Pro" w:hAnsi="Avenir Next LT Pro" w:cs="Arial"/>
          <w:color w:val="auto"/>
          <w:sz w:val="18"/>
          <w:szCs w:val="18"/>
        </w:rPr>
        <w:t>oraz</w:t>
      </w:r>
      <w:r w:rsidR="00E80CAF" w:rsidRPr="008502F5">
        <w:rPr>
          <w:rFonts w:ascii="Avenir Next LT Pro" w:hAnsi="Avenir Next LT Pro" w:cs="Arial"/>
          <w:color w:val="auto"/>
          <w:sz w:val="18"/>
          <w:szCs w:val="18"/>
        </w:rPr>
        <w:t xml:space="preserve"> dokumentacji przetargowej.</w:t>
      </w:r>
    </w:p>
    <w:p w14:paraId="024709B4" w14:textId="6F2B7434" w:rsidR="005D3EF2" w:rsidRPr="008502F5" w:rsidRDefault="00BB7320" w:rsidP="005D3EF2">
      <w:pPr>
        <w:numPr>
          <w:ilvl w:val="0"/>
          <w:numId w:val="1"/>
        </w:numPr>
        <w:ind w:left="383" w:right="49" w:hanging="360"/>
        <w:rPr>
          <w:rFonts w:ascii="Avenir Next LT Pro" w:hAnsi="Avenir Next LT Pro" w:cs="Arial"/>
          <w:color w:val="auto"/>
          <w:sz w:val="18"/>
          <w:szCs w:val="18"/>
        </w:rPr>
      </w:pPr>
      <w:r w:rsidRPr="008502F5">
        <w:rPr>
          <w:rFonts w:ascii="Avenir Next LT Pro" w:hAnsi="Avenir Next LT Pro" w:cs="Arial"/>
          <w:color w:val="auto"/>
          <w:sz w:val="18"/>
          <w:szCs w:val="18"/>
        </w:rPr>
        <w:lastRenderedPageBreak/>
        <w:t xml:space="preserve">Wykonawca zobowiązuje się do przeniesienia </w:t>
      </w:r>
      <w:r w:rsidR="00756F33" w:rsidRPr="008502F5">
        <w:rPr>
          <w:rFonts w:ascii="Avenir Next LT Pro" w:hAnsi="Avenir Next LT Pro" w:cs="Arial"/>
          <w:color w:val="auto"/>
          <w:sz w:val="18"/>
          <w:szCs w:val="18"/>
        </w:rPr>
        <w:t>na Zamawiającego prawa własności</w:t>
      </w:r>
      <w:r w:rsidRPr="008502F5">
        <w:rPr>
          <w:rFonts w:ascii="Avenir Next LT Pro" w:hAnsi="Avenir Next LT Pro" w:cs="Arial"/>
          <w:color w:val="auto"/>
          <w:sz w:val="18"/>
          <w:szCs w:val="18"/>
        </w:rPr>
        <w:t xml:space="preserve"> </w:t>
      </w:r>
      <w:r w:rsidR="00565E2F" w:rsidRPr="008502F5">
        <w:rPr>
          <w:rFonts w:ascii="Avenir Next LT Pro" w:hAnsi="Avenir Next LT Pro" w:cs="Arial"/>
          <w:color w:val="auto"/>
          <w:sz w:val="18"/>
          <w:szCs w:val="18"/>
        </w:rPr>
        <w:t>oraz</w:t>
      </w:r>
      <w:r w:rsidRPr="008502F5">
        <w:rPr>
          <w:rFonts w:ascii="Avenir Next LT Pro" w:hAnsi="Avenir Next LT Pro" w:cs="Arial"/>
          <w:color w:val="auto"/>
          <w:sz w:val="18"/>
          <w:szCs w:val="18"/>
        </w:rPr>
        <w:t xml:space="preserve"> wydania</w:t>
      </w:r>
      <w:r w:rsidR="00A45B88">
        <w:rPr>
          <w:rFonts w:ascii="Avenir Next LT Pro" w:hAnsi="Avenir Next LT Pro" w:cs="Arial"/>
          <w:color w:val="auto"/>
          <w:sz w:val="18"/>
          <w:szCs w:val="18"/>
        </w:rPr>
        <w:t xml:space="preserve"> </w:t>
      </w:r>
      <w:r w:rsidRPr="008502F5">
        <w:rPr>
          <w:rFonts w:ascii="Avenir Next LT Pro" w:hAnsi="Avenir Next LT Pro" w:cs="Arial"/>
          <w:color w:val="auto"/>
          <w:sz w:val="18"/>
          <w:szCs w:val="18"/>
        </w:rPr>
        <w:t xml:space="preserve">Zamawiającemu </w:t>
      </w:r>
      <w:r w:rsidR="00504766">
        <w:rPr>
          <w:rFonts w:ascii="Avenir Next LT Pro" w:hAnsi="Avenir Next LT Pro" w:cs="Arial"/>
          <w:color w:val="auto"/>
          <w:sz w:val="18"/>
          <w:szCs w:val="18"/>
        </w:rPr>
        <w:t>dwóch oczyszczarek kompaktowych</w:t>
      </w:r>
      <w:r w:rsidR="00BA3A72" w:rsidRPr="008502F5">
        <w:rPr>
          <w:rFonts w:ascii="Avenir Next LT Pro" w:hAnsi="Avenir Next LT Pro" w:cs="Arial"/>
          <w:color w:val="auto"/>
          <w:sz w:val="18"/>
          <w:szCs w:val="18"/>
        </w:rPr>
        <w:t xml:space="preserve"> </w:t>
      </w:r>
      <w:r w:rsidRPr="008502F5">
        <w:rPr>
          <w:rFonts w:ascii="Avenir Next LT Pro" w:hAnsi="Avenir Next LT Pro" w:cs="Arial"/>
          <w:color w:val="auto"/>
          <w:sz w:val="18"/>
          <w:szCs w:val="18"/>
        </w:rPr>
        <w:t>o parametrach technicznych i warunkach wyszczególnionych w</w:t>
      </w:r>
      <w:r w:rsidR="00A45B88">
        <w:rPr>
          <w:rFonts w:ascii="Avenir Next LT Pro" w:hAnsi="Avenir Next LT Pro" w:cs="Arial"/>
          <w:color w:val="auto"/>
          <w:sz w:val="18"/>
          <w:szCs w:val="18"/>
        </w:rPr>
        <w:t> </w:t>
      </w:r>
      <w:r w:rsidRPr="008502F5">
        <w:rPr>
          <w:rFonts w:ascii="Avenir Next LT Pro" w:hAnsi="Avenir Next LT Pro" w:cs="Arial"/>
          <w:color w:val="auto"/>
          <w:sz w:val="18"/>
          <w:szCs w:val="18"/>
        </w:rPr>
        <w:t>dokumencie</w:t>
      </w:r>
      <w:r w:rsidR="00BA3A72" w:rsidRPr="008502F5">
        <w:rPr>
          <w:rFonts w:ascii="Avenir Next LT Pro" w:hAnsi="Avenir Next LT Pro" w:cs="Arial"/>
          <w:color w:val="auto"/>
          <w:sz w:val="18"/>
          <w:szCs w:val="18"/>
        </w:rPr>
        <w:t xml:space="preserve"> „</w:t>
      </w:r>
      <w:r w:rsidR="00A45B88" w:rsidRPr="00A45B88">
        <w:rPr>
          <w:rFonts w:ascii="Avenir Next LT Pro" w:hAnsi="Avenir Next LT Pro" w:cs="Arial"/>
          <w:color w:val="auto"/>
          <w:sz w:val="18"/>
          <w:szCs w:val="18"/>
        </w:rPr>
        <w:t>Szczegółowy Opis Przedmiotu Zamówienia</w:t>
      </w:r>
      <w:r w:rsidR="00BA3A72" w:rsidRPr="008502F5">
        <w:rPr>
          <w:rFonts w:ascii="Avenir Next LT Pro" w:hAnsi="Avenir Next LT Pro" w:cs="Arial"/>
          <w:color w:val="auto"/>
          <w:sz w:val="18"/>
          <w:szCs w:val="18"/>
        </w:rPr>
        <w:t xml:space="preserve">” </w:t>
      </w:r>
      <w:r w:rsidR="00B11B5D" w:rsidRPr="008502F5">
        <w:rPr>
          <w:rFonts w:ascii="Avenir Next LT Pro" w:hAnsi="Avenir Next LT Pro" w:cs="Arial"/>
          <w:color w:val="auto"/>
          <w:sz w:val="18"/>
          <w:szCs w:val="18"/>
        </w:rPr>
        <w:t>(dalej także: „</w:t>
      </w:r>
      <w:r w:rsidR="00A45B88">
        <w:rPr>
          <w:rFonts w:ascii="Avenir Next LT Pro" w:hAnsi="Avenir Next LT Pro" w:cs="Arial"/>
          <w:color w:val="auto"/>
          <w:sz w:val="18"/>
          <w:szCs w:val="18"/>
        </w:rPr>
        <w:t>OPZ</w:t>
      </w:r>
      <w:r w:rsidR="00B11B5D" w:rsidRPr="008502F5">
        <w:rPr>
          <w:rFonts w:ascii="Avenir Next LT Pro" w:hAnsi="Avenir Next LT Pro" w:cs="Arial"/>
          <w:color w:val="auto"/>
          <w:sz w:val="18"/>
          <w:szCs w:val="18"/>
        </w:rPr>
        <w:t xml:space="preserve">”) </w:t>
      </w:r>
      <w:r w:rsidR="008B1880" w:rsidRPr="008502F5">
        <w:rPr>
          <w:rFonts w:ascii="Avenir Next LT Pro" w:hAnsi="Avenir Next LT Pro" w:cs="Arial"/>
          <w:color w:val="auto"/>
          <w:sz w:val="18"/>
          <w:szCs w:val="18"/>
        </w:rPr>
        <w:t>obowiązujący</w:t>
      </w:r>
      <w:r w:rsidR="00E76219" w:rsidRPr="008502F5">
        <w:rPr>
          <w:rFonts w:ascii="Avenir Next LT Pro" w:hAnsi="Avenir Next LT Pro" w:cs="Arial"/>
          <w:color w:val="auto"/>
          <w:sz w:val="18"/>
          <w:szCs w:val="18"/>
        </w:rPr>
        <w:t>m</w:t>
      </w:r>
      <w:r w:rsidR="008B1880" w:rsidRPr="008502F5">
        <w:rPr>
          <w:rFonts w:ascii="Avenir Next LT Pro" w:hAnsi="Avenir Next LT Pro" w:cs="Arial"/>
          <w:color w:val="auto"/>
          <w:sz w:val="18"/>
          <w:szCs w:val="18"/>
        </w:rPr>
        <w:t xml:space="preserve"> dla</w:t>
      </w:r>
      <w:r w:rsidR="00A45B88">
        <w:rPr>
          <w:rFonts w:ascii="Avenir Next LT Pro" w:hAnsi="Avenir Next LT Pro" w:cs="Arial"/>
          <w:color w:val="auto"/>
          <w:sz w:val="18"/>
          <w:szCs w:val="18"/>
        </w:rPr>
        <w:t xml:space="preserve"> </w:t>
      </w:r>
      <w:r w:rsidR="005D3EF2" w:rsidRPr="008502F5">
        <w:rPr>
          <w:rFonts w:ascii="Avenir Next LT Pro" w:hAnsi="Avenir Next LT Pro" w:cs="Arial"/>
          <w:color w:val="auto"/>
          <w:sz w:val="18"/>
          <w:szCs w:val="18"/>
        </w:rPr>
        <w:t xml:space="preserve">obu pojazdów: </w:t>
      </w:r>
      <w:r w:rsidR="00504766">
        <w:rPr>
          <w:rFonts w:ascii="Avenir Next LT Pro" w:hAnsi="Avenir Next LT Pro" w:cs="Arial"/>
          <w:color w:val="auto"/>
          <w:sz w:val="18"/>
          <w:szCs w:val="18"/>
        </w:rPr>
        <w:t>Pojazdu 1 i Pojazdu 2</w:t>
      </w:r>
      <w:r w:rsidR="00BA3A72" w:rsidRPr="008502F5">
        <w:rPr>
          <w:rFonts w:ascii="Avenir Next LT Pro" w:hAnsi="Avenir Next LT Pro" w:cs="Arial"/>
          <w:color w:val="auto"/>
          <w:sz w:val="18"/>
          <w:szCs w:val="18"/>
        </w:rPr>
        <w:t xml:space="preserve"> - stanowiącym załącznik do </w:t>
      </w:r>
      <w:r w:rsidR="00A45B88" w:rsidRPr="00A45B88">
        <w:rPr>
          <w:rFonts w:ascii="Avenir Next LT Pro" w:hAnsi="Avenir Next LT Pro" w:cs="Arial"/>
          <w:color w:val="auto"/>
          <w:sz w:val="18"/>
          <w:szCs w:val="18"/>
        </w:rPr>
        <w:t xml:space="preserve">Specyfikacja Warunków Zamówienia </w:t>
      </w:r>
      <w:r w:rsidR="00C10B51" w:rsidRPr="008502F5">
        <w:rPr>
          <w:rFonts w:ascii="Avenir Next LT Pro" w:hAnsi="Avenir Next LT Pro" w:cs="Arial"/>
          <w:color w:val="auto"/>
          <w:sz w:val="18"/>
          <w:szCs w:val="18"/>
        </w:rPr>
        <w:t>oraz</w:t>
      </w:r>
      <w:r w:rsidR="00BA3A72" w:rsidRPr="008502F5">
        <w:rPr>
          <w:rFonts w:ascii="Avenir Next LT Pro" w:hAnsi="Avenir Next LT Pro" w:cs="Arial"/>
          <w:color w:val="auto"/>
          <w:sz w:val="18"/>
          <w:szCs w:val="18"/>
        </w:rPr>
        <w:t xml:space="preserve"> </w:t>
      </w:r>
      <w:r w:rsidRPr="008502F5">
        <w:rPr>
          <w:rFonts w:ascii="Avenir Next LT Pro" w:hAnsi="Avenir Next LT Pro" w:cs="Arial"/>
          <w:color w:val="auto"/>
          <w:sz w:val="18"/>
          <w:szCs w:val="18"/>
        </w:rPr>
        <w:t>załącznik</w:t>
      </w:r>
      <w:r w:rsidR="00BA3A72" w:rsidRPr="008502F5">
        <w:rPr>
          <w:rFonts w:ascii="Avenir Next LT Pro" w:hAnsi="Avenir Next LT Pro" w:cs="Arial"/>
          <w:color w:val="auto"/>
          <w:sz w:val="18"/>
          <w:szCs w:val="18"/>
        </w:rPr>
        <w:t xml:space="preserve"> nr </w:t>
      </w:r>
      <w:r w:rsidR="00D9672A" w:rsidRPr="008502F5">
        <w:rPr>
          <w:rFonts w:ascii="Avenir Next LT Pro" w:hAnsi="Avenir Next LT Pro" w:cs="Arial"/>
          <w:color w:val="auto"/>
          <w:sz w:val="18"/>
          <w:szCs w:val="18"/>
        </w:rPr>
        <w:t>1</w:t>
      </w:r>
      <w:r w:rsidR="00A45B88">
        <w:rPr>
          <w:rFonts w:ascii="Avenir Next LT Pro" w:hAnsi="Avenir Next LT Pro" w:cs="Arial"/>
          <w:color w:val="auto"/>
          <w:sz w:val="18"/>
          <w:szCs w:val="18"/>
        </w:rPr>
        <w:t>A</w:t>
      </w:r>
      <w:r w:rsidR="00D9672A" w:rsidRPr="008502F5">
        <w:rPr>
          <w:rFonts w:ascii="Avenir Next LT Pro" w:hAnsi="Avenir Next LT Pro" w:cs="Arial"/>
          <w:color w:val="auto"/>
          <w:sz w:val="18"/>
          <w:szCs w:val="18"/>
        </w:rPr>
        <w:t xml:space="preserve"> </w:t>
      </w:r>
      <w:r w:rsidRPr="008502F5">
        <w:rPr>
          <w:rFonts w:ascii="Avenir Next LT Pro" w:hAnsi="Avenir Next LT Pro" w:cs="Arial"/>
          <w:color w:val="auto"/>
          <w:sz w:val="18"/>
          <w:szCs w:val="18"/>
        </w:rPr>
        <w:t xml:space="preserve">do </w:t>
      </w:r>
      <w:r w:rsidR="00BA3A72" w:rsidRPr="008502F5">
        <w:rPr>
          <w:rFonts w:ascii="Avenir Next LT Pro" w:hAnsi="Avenir Next LT Pro" w:cs="Arial"/>
          <w:color w:val="auto"/>
          <w:sz w:val="18"/>
          <w:szCs w:val="18"/>
        </w:rPr>
        <w:t>n</w:t>
      </w:r>
      <w:r w:rsidR="00A45B88">
        <w:rPr>
          <w:rFonts w:ascii="Avenir Next LT Pro" w:hAnsi="Avenir Next LT Pro" w:cs="Arial"/>
          <w:color w:val="auto"/>
          <w:sz w:val="18"/>
          <w:szCs w:val="18"/>
        </w:rPr>
        <w:t>iniejszej</w:t>
      </w:r>
      <w:r w:rsidR="00BA3A72" w:rsidRPr="008502F5">
        <w:rPr>
          <w:rFonts w:ascii="Avenir Next LT Pro" w:hAnsi="Avenir Next LT Pro" w:cs="Arial"/>
          <w:color w:val="auto"/>
          <w:sz w:val="18"/>
          <w:szCs w:val="18"/>
        </w:rPr>
        <w:t xml:space="preserve"> U</w:t>
      </w:r>
      <w:r w:rsidRPr="008502F5">
        <w:rPr>
          <w:rFonts w:ascii="Avenir Next LT Pro" w:hAnsi="Avenir Next LT Pro" w:cs="Arial"/>
          <w:color w:val="auto"/>
          <w:sz w:val="18"/>
          <w:szCs w:val="18"/>
        </w:rPr>
        <w:t>mowy</w:t>
      </w:r>
      <w:r w:rsidR="008E7920" w:rsidRPr="008502F5">
        <w:rPr>
          <w:rFonts w:ascii="Avenir Next LT Pro" w:hAnsi="Avenir Next LT Pro" w:cs="Arial"/>
          <w:color w:val="auto"/>
          <w:sz w:val="18"/>
          <w:szCs w:val="18"/>
        </w:rPr>
        <w:t>.</w:t>
      </w:r>
      <w:r w:rsidR="00007DDA" w:rsidRPr="008502F5">
        <w:rPr>
          <w:rFonts w:ascii="Avenir Next LT Pro" w:hAnsi="Avenir Next LT Pro" w:cs="Arial"/>
          <w:color w:val="auto"/>
          <w:sz w:val="18"/>
          <w:szCs w:val="18"/>
        </w:rPr>
        <w:t xml:space="preserve"> </w:t>
      </w:r>
    </w:p>
    <w:p w14:paraId="0FADD92E" w14:textId="0CB3C6B2" w:rsidR="00C436E9" w:rsidRPr="008502F5" w:rsidRDefault="00BB7320">
      <w:pPr>
        <w:numPr>
          <w:ilvl w:val="0"/>
          <w:numId w:val="1"/>
        </w:numPr>
        <w:ind w:left="383" w:right="49" w:hanging="360"/>
        <w:rPr>
          <w:rFonts w:ascii="Avenir Next LT Pro" w:hAnsi="Avenir Next LT Pro" w:cs="Arial"/>
          <w:color w:val="auto"/>
          <w:sz w:val="18"/>
          <w:szCs w:val="18"/>
        </w:rPr>
      </w:pPr>
      <w:r w:rsidRPr="008502F5">
        <w:rPr>
          <w:rFonts w:ascii="Avenir Next LT Pro" w:hAnsi="Avenir Next LT Pro" w:cs="Arial"/>
          <w:color w:val="auto"/>
          <w:sz w:val="18"/>
          <w:szCs w:val="18"/>
        </w:rPr>
        <w:t xml:space="preserve">Wykonawca jest zobowiązany </w:t>
      </w:r>
      <w:r w:rsidR="00324DB5" w:rsidRPr="008502F5">
        <w:rPr>
          <w:rFonts w:ascii="Avenir Next LT Pro" w:hAnsi="Avenir Next LT Pro" w:cs="Arial"/>
          <w:color w:val="auto"/>
          <w:sz w:val="18"/>
          <w:szCs w:val="18"/>
        </w:rPr>
        <w:t>zwłaszcza</w:t>
      </w:r>
      <w:r w:rsidR="00920C8E" w:rsidRPr="008502F5">
        <w:rPr>
          <w:rFonts w:ascii="Avenir Next LT Pro" w:hAnsi="Avenir Next LT Pro" w:cs="Arial"/>
          <w:color w:val="auto"/>
          <w:sz w:val="18"/>
          <w:szCs w:val="18"/>
        </w:rPr>
        <w:t xml:space="preserve"> </w:t>
      </w:r>
      <w:r w:rsidRPr="008502F5">
        <w:rPr>
          <w:rFonts w:ascii="Avenir Next LT Pro" w:hAnsi="Avenir Next LT Pro" w:cs="Arial"/>
          <w:color w:val="auto"/>
          <w:sz w:val="18"/>
          <w:szCs w:val="18"/>
        </w:rPr>
        <w:t xml:space="preserve">do: </w:t>
      </w:r>
    </w:p>
    <w:p w14:paraId="3AA329AC" w14:textId="30553D52" w:rsidR="003E6552" w:rsidRPr="008502F5" w:rsidRDefault="000C5D10">
      <w:pPr>
        <w:numPr>
          <w:ilvl w:val="1"/>
          <w:numId w:val="1"/>
        </w:numPr>
        <w:ind w:right="49" w:hanging="360"/>
        <w:rPr>
          <w:rFonts w:ascii="Avenir Next LT Pro" w:hAnsi="Avenir Next LT Pro" w:cs="Arial"/>
          <w:color w:val="auto"/>
          <w:sz w:val="18"/>
          <w:szCs w:val="18"/>
        </w:rPr>
      </w:pPr>
      <w:r w:rsidRPr="008502F5">
        <w:rPr>
          <w:rFonts w:ascii="Avenir Next LT Pro" w:hAnsi="Avenir Next LT Pro" w:cs="Arial"/>
          <w:color w:val="auto"/>
          <w:sz w:val="18"/>
          <w:szCs w:val="18"/>
        </w:rPr>
        <w:t xml:space="preserve">należytego </w:t>
      </w:r>
      <w:r w:rsidR="00BB7320" w:rsidRPr="008502F5">
        <w:rPr>
          <w:rFonts w:ascii="Avenir Next LT Pro" w:hAnsi="Avenir Next LT Pro" w:cs="Arial"/>
          <w:color w:val="auto"/>
          <w:sz w:val="18"/>
          <w:szCs w:val="18"/>
        </w:rPr>
        <w:t xml:space="preserve">przygotowania </w:t>
      </w:r>
      <w:r w:rsidR="00200B77" w:rsidRPr="008502F5">
        <w:rPr>
          <w:rFonts w:ascii="Avenir Next LT Pro" w:hAnsi="Avenir Next LT Pro" w:cs="Arial"/>
          <w:color w:val="auto"/>
          <w:sz w:val="18"/>
          <w:szCs w:val="18"/>
        </w:rPr>
        <w:t xml:space="preserve">pojazdu </w:t>
      </w:r>
      <w:r w:rsidR="00BB7320" w:rsidRPr="008502F5">
        <w:rPr>
          <w:rFonts w:ascii="Avenir Next LT Pro" w:hAnsi="Avenir Next LT Pro" w:cs="Arial"/>
          <w:color w:val="auto"/>
          <w:sz w:val="18"/>
          <w:szCs w:val="18"/>
        </w:rPr>
        <w:t>do odbioru, który nastąpi w siedzibie Zamawiającego</w:t>
      </w:r>
      <w:r w:rsidR="009428A0" w:rsidRPr="008502F5">
        <w:rPr>
          <w:rFonts w:ascii="Avenir Next LT Pro" w:hAnsi="Avenir Next LT Pro" w:cs="Arial"/>
          <w:color w:val="auto"/>
          <w:sz w:val="18"/>
          <w:szCs w:val="18"/>
        </w:rPr>
        <w:t>,</w:t>
      </w:r>
    </w:p>
    <w:p w14:paraId="1B7165EC" w14:textId="7E63BD19" w:rsidR="00C436E9" w:rsidRPr="008502F5" w:rsidRDefault="003E6552">
      <w:pPr>
        <w:numPr>
          <w:ilvl w:val="1"/>
          <w:numId w:val="1"/>
        </w:numPr>
        <w:ind w:right="49" w:hanging="360"/>
        <w:rPr>
          <w:rFonts w:ascii="Avenir Next LT Pro" w:hAnsi="Avenir Next LT Pro" w:cs="Arial"/>
          <w:color w:val="auto"/>
          <w:sz w:val="18"/>
          <w:szCs w:val="18"/>
        </w:rPr>
      </w:pPr>
      <w:r w:rsidRPr="008502F5">
        <w:rPr>
          <w:rFonts w:ascii="Avenir Next LT Pro" w:hAnsi="Avenir Next LT Pro" w:cs="Arial"/>
          <w:color w:val="auto"/>
          <w:sz w:val="18"/>
          <w:szCs w:val="18"/>
        </w:rPr>
        <w:t xml:space="preserve">zawiadomienia </w:t>
      </w:r>
      <w:r w:rsidR="00BB7320" w:rsidRPr="008502F5">
        <w:rPr>
          <w:rFonts w:ascii="Avenir Next LT Pro" w:hAnsi="Avenir Next LT Pro" w:cs="Arial"/>
          <w:color w:val="auto"/>
          <w:sz w:val="18"/>
          <w:szCs w:val="18"/>
        </w:rPr>
        <w:t xml:space="preserve">Zamawiającego </w:t>
      </w:r>
      <w:r w:rsidR="00171062" w:rsidRPr="008502F5">
        <w:rPr>
          <w:rFonts w:ascii="Avenir Next LT Pro" w:hAnsi="Avenir Next LT Pro" w:cs="Arial"/>
          <w:color w:val="auto"/>
          <w:sz w:val="18"/>
          <w:szCs w:val="18"/>
        </w:rPr>
        <w:t xml:space="preserve">o gotowości do przeprowadzenia odbioru </w:t>
      </w:r>
      <w:r w:rsidR="00BB7320" w:rsidRPr="008502F5">
        <w:rPr>
          <w:rFonts w:ascii="Avenir Next LT Pro" w:hAnsi="Avenir Next LT Pro" w:cs="Arial"/>
          <w:color w:val="auto"/>
          <w:sz w:val="18"/>
          <w:szCs w:val="18"/>
        </w:rPr>
        <w:t xml:space="preserve">co najmniej </w:t>
      </w:r>
      <w:r w:rsidR="009428A0" w:rsidRPr="008502F5">
        <w:rPr>
          <w:rFonts w:ascii="Avenir Next LT Pro" w:hAnsi="Avenir Next LT Pro" w:cs="Arial"/>
          <w:color w:val="auto"/>
          <w:sz w:val="18"/>
          <w:szCs w:val="18"/>
        </w:rPr>
        <w:t xml:space="preserve">na </w:t>
      </w:r>
      <w:r w:rsidR="00BB7320" w:rsidRPr="008502F5">
        <w:rPr>
          <w:rFonts w:ascii="Avenir Next LT Pro" w:hAnsi="Avenir Next LT Pro" w:cs="Arial"/>
          <w:color w:val="auto"/>
          <w:sz w:val="18"/>
          <w:szCs w:val="18"/>
        </w:rPr>
        <w:t xml:space="preserve">4 dni </w:t>
      </w:r>
      <w:r w:rsidRPr="008502F5">
        <w:rPr>
          <w:rFonts w:ascii="Avenir Next LT Pro" w:hAnsi="Avenir Next LT Pro" w:cs="Arial"/>
          <w:color w:val="auto"/>
          <w:sz w:val="18"/>
          <w:szCs w:val="18"/>
        </w:rPr>
        <w:t xml:space="preserve">robocze </w:t>
      </w:r>
      <w:r w:rsidR="00BB7320" w:rsidRPr="008502F5">
        <w:rPr>
          <w:rFonts w:ascii="Avenir Next LT Pro" w:hAnsi="Avenir Next LT Pro" w:cs="Arial"/>
          <w:color w:val="auto"/>
          <w:sz w:val="18"/>
          <w:szCs w:val="18"/>
        </w:rPr>
        <w:t>przed planowan</w:t>
      </w:r>
      <w:r w:rsidR="00164FF1" w:rsidRPr="008502F5">
        <w:rPr>
          <w:rFonts w:ascii="Avenir Next LT Pro" w:hAnsi="Avenir Next LT Pro" w:cs="Arial"/>
          <w:color w:val="auto"/>
          <w:sz w:val="18"/>
          <w:szCs w:val="18"/>
        </w:rPr>
        <w:t xml:space="preserve">ą dostawą pojazdu do Zamawiającego tj. rozpoczęciem </w:t>
      </w:r>
      <w:r w:rsidR="00BB7320" w:rsidRPr="008502F5">
        <w:rPr>
          <w:rFonts w:ascii="Avenir Next LT Pro" w:hAnsi="Avenir Next LT Pro" w:cs="Arial"/>
          <w:color w:val="auto"/>
          <w:sz w:val="18"/>
          <w:szCs w:val="18"/>
        </w:rPr>
        <w:t>odbior</w:t>
      </w:r>
      <w:r w:rsidR="00C02FF6" w:rsidRPr="008502F5">
        <w:rPr>
          <w:rFonts w:ascii="Avenir Next LT Pro" w:hAnsi="Avenir Next LT Pro" w:cs="Arial"/>
          <w:color w:val="auto"/>
          <w:sz w:val="18"/>
          <w:szCs w:val="18"/>
        </w:rPr>
        <w:t>u,</w:t>
      </w:r>
      <w:r w:rsidR="00BB7320" w:rsidRPr="008502F5">
        <w:rPr>
          <w:rFonts w:ascii="Avenir Next LT Pro" w:hAnsi="Avenir Next LT Pro" w:cs="Arial"/>
          <w:color w:val="auto"/>
          <w:sz w:val="18"/>
          <w:szCs w:val="18"/>
        </w:rPr>
        <w:t xml:space="preserve"> </w:t>
      </w:r>
      <w:r w:rsidR="00171062" w:rsidRPr="008502F5">
        <w:rPr>
          <w:rFonts w:ascii="Avenir Next LT Pro" w:hAnsi="Avenir Next LT Pro" w:cs="Arial"/>
          <w:color w:val="auto"/>
          <w:sz w:val="18"/>
          <w:szCs w:val="18"/>
        </w:rPr>
        <w:t xml:space="preserve">ze wskazaniem </w:t>
      </w:r>
      <w:r w:rsidR="00BB7320" w:rsidRPr="008502F5">
        <w:rPr>
          <w:rFonts w:ascii="Avenir Next LT Pro" w:hAnsi="Avenir Next LT Pro" w:cs="Arial"/>
          <w:color w:val="auto"/>
          <w:sz w:val="18"/>
          <w:szCs w:val="18"/>
        </w:rPr>
        <w:t>d</w:t>
      </w:r>
      <w:r w:rsidR="009428A0" w:rsidRPr="008502F5">
        <w:rPr>
          <w:rFonts w:ascii="Avenir Next LT Pro" w:hAnsi="Avenir Next LT Pro" w:cs="Arial"/>
          <w:color w:val="auto"/>
          <w:sz w:val="18"/>
          <w:szCs w:val="18"/>
        </w:rPr>
        <w:t>aty</w:t>
      </w:r>
      <w:r w:rsidR="00BB7320" w:rsidRPr="008502F5">
        <w:rPr>
          <w:rFonts w:ascii="Avenir Next LT Pro" w:hAnsi="Avenir Next LT Pro" w:cs="Arial"/>
          <w:color w:val="auto"/>
          <w:sz w:val="18"/>
          <w:szCs w:val="18"/>
        </w:rPr>
        <w:t xml:space="preserve">, </w:t>
      </w:r>
    </w:p>
    <w:p w14:paraId="685FC8A7" w14:textId="3BB194F4" w:rsidR="00C436E9" w:rsidRPr="008502F5" w:rsidRDefault="00BB7320">
      <w:pPr>
        <w:numPr>
          <w:ilvl w:val="1"/>
          <w:numId w:val="1"/>
        </w:numPr>
        <w:ind w:right="49" w:hanging="360"/>
        <w:rPr>
          <w:rFonts w:ascii="Avenir Next LT Pro" w:hAnsi="Avenir Next LT Pro" w:cs="Arial"/>
          <w:color w:val="auto"/>
          <w:sz w:val="18"/>
          <w:szCs w:val="18"/>
        </w:rPr>
      </w:pPr>
      <w:r w:rsidRPr="008502F5">
        <w:rPr>
          <w:rFonts w:ascii="Avenir Next LT Pro" w:hAnsi="Avenir Next LT Pro" w:cs="Arial"/>
          <w:color w:val="auto"/>
          <w:sz w:val="18"/>
          <w:szCs w:val="18"/>
        </w:rPr>
        <w:t xml:space="preserve">przekazania Zamawiającemu szczegółowej instrukcji obsługi </w:t>
      </w:r>
      <w:r w:rsidR="00DF1739" w:rsidRPr="008502F5">
        <w:rPr>
          <w:rFonts w:ascii="Avenir Next LT Pro" w:hAnsi="Avenir Next LT Pro" w:cs="Arial"/>
          <w:color w:val="auto"/>
          <w:sz w:val="18"/>
          <w:szCs w:val="18"/>
        </w:rPr>
        <w:t xml:space="preserve">pojazdu </w:t>
      </w:r>
      <w:r w:rsidRPr="008502F5">
        <w:rPr>
          <w:rFonts w:ascii="Avenir Next LT Pro" w:hAnsi="Avenir Next LT Pro" w:cs="Arial"/>
          <w:color w:val="auto"/>
          <w:sz w:val="18"/>
          <w:szCs w:val="18"/>
        </w:rPr>
        <w:t>w języku polskim, książki serwisowej i</w:t>
      </w:r>
      <w:r w:rsidR="00A45B88">
        <w:rPr>
          <w:rFonts w:ascii="Avenir Next LT Pro" w:hAnsi="Avenir Next LT Pro" w:cs="Arial"/>
          <w:color w:val="auto"/>
          <w:sz w:val="18"/>
          <w:szCs w:val="18"/>
        </w:rPr>
        <w:t> </w:t>
      </w:r>
      <w:r w:rsidRPr="008502F5">
        <w:rPr>
          <w:rFonts w:ascii="Avenir Next LT Pro" w:hAnsi="Avenir Next LT Pro" w:cs="Arial"/>
          <w:color w:val="auto"/>
          <w:sz w:val="18"/>
          <w:szCs w:val="18"/>
        </w:rPr>
        <w:t xml:space="preserve">gwarancyjnej, </w:t>
      </w:r>
      <w:r w:rsidR="005547A0" w:rsidRPr="008502F5">
        <w:rPr>
          <w:rFonts w:ascii="Avenir Next LT Pro" w:hAnsi="Avenir Next LT Pro" w:cs="Arial"/>
          <w:color w:val="auto"/>
          <w:sz w:val="18"/>
          <w:szCs w:val="18"/>
        </w:rPr>
        <w:t>katalog</w:t>
      </w:r>
      <w:r w:rsidR="0062158C" w:rsidRPr="008502F5">
        <w:rPr>
          <w:rFonts w:ascii="Avenir Next LT Pro" w:hAnsi="Avenir Next LT Pro" w:cs="Arial"/>
          <w:color w:val="auto"/>
          <w:sz w:val="18"/>
          <w:szCs w:val="18"/>
        </w:rPr>
        <w:t>ów</w:t>
      </w:r>
      <w:r w:rsidR="005547A0" w:rsidRPr="008502F5">
        <w:rPr>
          <w:rFonts w:ascii="Avenir Next LT Pro" w:hAnsi="Avenir Next LT Pro" w:cs="Arial"/>
          <w:color w:val="auto"/>
          <w:sz w:val="18"/>
          <w:szCs w:val="18"/>
        </w:rPr>
        <w:t xml:space="preserve"> </w:t>
      </w:r>
      <w:r w:rsidR="00C61885" w:rsidRPr="008502F5">
        <w:rPr>
          <w:rFonts w:ascii="Avenir Next LT Pro" w:hAnsi="Avenir Next LT Pro" w:cs="Arial"/>
          <w:color w:val="auto"/>
          <w:sz w:val="18"/>
          <w:szCs w:val="18"/>
        </w:rPr>
        <w:t>części zamiennych</w:t>
      </w:r>
      <w:r w:rsidR="00A860BC" w:rsidRPr="00A22102">
        <w:rPr>
          <w:rFonts w:ascii="Avenir Next LT Pro" w:hAnsi="Avenir Next LT Pro" w:cs="Arial"/>
          <w:color w:val="auto"/>
          <w:sz w:val="18"/>
          <w:szCs w:val="18"/>
        </w:rPr>
        <w:t>,</w:t>
      </w:r>
    </w:p>
    <w:p w14:paraId="3DA1982B" w14:textId="77777777" w:rsidR="00C436E9" w:rsidRPr="008502F5" w:rsidRDefault="00BB7320">
      <w:pPr>
        <w:numPr>
          <w:ilvl w:val="1"/>
          <w:numId w:val="1"/>
        </w:numPr>
        <w:ind w:right="49" w:hanging="360"/>
        <w:rPr>
          <w:rFonts w:ascii="Avenir Next LT Pro" w:hAnsi="Avenir Next LT Pro" w:cs="Arial"/>
          <w:color w:val="auto"/>
          <w:sz w:val="18"/>
          <w:szCs w:val="18"/>
        </w:rPr>
      </w:pPr>
      <w:r w:rsidRPr="008502F5">
        <w:rPr>
          <w:rFonts w:ascii="Avenir Next LT Pro" w:hAnsi="Avenir Next LT Pro" w:cs="Arial"/>
          <w:color w:val="auto"/>
          <w:sz w:val="18"/>
          <w:szCs w:val="18"/>
        </w:rPr>
        <w:t xml:space="preserve">posiadania homologacji wystawionej zgodnie z ustawą Prawo o ruchu drogowym, </w:t>
      </w:r>
    </w:p>
    <w:p w14:paraId="7B5779DE" w14:textId="614BDA2B" w:rsidR="00C436E9" w:rsidRPr="002819A9" w:rsidRDefault="00BB7320">
      <w:pPr>
        <w:numPr>
          <w:ilvl w:val="1"/>
          <w:numId w:val="1"/>
        </w:numPr>
        <w:ind w:right="49" w:hanging="360"/>
        <w:rPr>
          <w:rFonts w:ascii="Avenir Next LT Pro" w:hAnsi="Avenir Next LT Pro" w:cs="Arial"/>
          <w:color w:val="auto"/>
          <w:sz w:val="18"/>
          <w:szCs w:val="18"/>
        </w:rPr>
      </w:pPr>
      <w:r w:rsidRPr="002819A9">
        <w:rPr>
          <w:rFonts w:ascii="Avenir Next LT Pro" w:hAnsi="Avenir Next LT Pro" w:cs="Arial"/>
          <w:color w:val="auto"/>
          <w:sz w:val="18"/>
          <w:szCs w:val="18"/>
        </w:rPr>
        <w:t xml:space="preserve">reakcji na zgłoszoną awarię </w:t>
      </w:r>
      <w:r w:rsidR="00307577" w:rsidRPr="002819A9">
        <w:rPr>
          <w:rFonts w:ascii="Avenir Next LT Pro" w:hAnsi="Avenir Next LT Pro" w:cs="Arial"/>
          <w:color w:val="auto"/>
          <w:sz w:val="18"/>
          <w:szCs w:val="18"/>
        </w:rPr>
        <w:t xml:space="preserve">pojazdów </w:t>
      </w:r>
      <w:r w:rsidR="002819A9" w:rsidRPr="002819A9">
        <w:rPr>
          <w:rFonts w:ascii="Avenir Next LT Pro" w:hAnsi="Avenir Next LT Pro" w:cs="Arial"/>
          <w:color w:val="auto"/>
          <w:sz w:val="18"/>
          <w:szCs w:val="18"/>
        </w:rPr>
        <w:t xml:space="preserve">w czasie nie przekraczającym </w:t>
      </w:r>
      <w:r w:rsidR="00504766" w:rsidRPr="002819A9">
        <w:rPr>
          <w:rFonts w:ascii="Avenir Next LT Pro" w:hAnsi="Avenir Next LT Pro" w:cs="Arial"/>
          <w:color w:val="auto"/>
          <w:sz w:val="18"/>
          <w:szCs w:val="18"/>
        </w:rPr>
        <w:t>24</w:t>
      </w:r>
      <w:r w:rsidRPr="002819A9">
        <w:rPr>
          <w:rFonts w:ascii="Avenir Next LT Pro" w:hAnsi="Avenir Next LT Pro" w:cs="Arial"/>
          <w:color w:val="auto"/>
          <w:sz w:val="18"/>
          <w:szCs w:val="18"/>
        </w:rPr>
        <w:t xml:space="preserve"> godzin</w:t>
      </w:r>
      <w:r w:rsidR="0009104B" w:rsidRPr="002819A9">
        <w:rPr>
          <w:rFonts w:ascii="Avenir Next LT Pro" w:hAnsi="Avenir Next LT Pro" w:cs="Arial"/>
          <w:color w:val="auto"/>
          <w:sz w:val="18"/>
          <w:szCs w:val="18"/>
        </w:rPr>
        <w:t xml:space="preserve"> od upływu godziny zgłosz</w:t>
      </w:r>
      <w:r w:rsidR="008346EB" w:rsidRPr="002819A9">
        <w:rPr>
          <w:rFonts w:ascii="Avenir Next LT Pro" w:hAnsi="Avenir Next LT Pro" w:cs="Arial"/>
          <w:color w:val="auto"/>
          <w:sz w:val="18"/>
          <w:szCs w:val="18"/>
        </w:rPr>
        <w:t>e</w:t>
      </w:r>
      <w:r w:rsidR="0009104B" w:rsidRPr="002819A9">
        <w:rPr>
          <w:rFonts w:ascii="Avenir Next LT Pro" w:hAnsi="Avenir Next LT Pro" w:cs="Arial"/>
          <w:color w:val="auto"/>
          <w:sz w:val="18"/>
          <w:szCs w:val="18"/>
        </w:rPr>
        <w:t>n</w:t>
      </w:r>
      <w:r w:rsidR="00D04807" w:rsidRPr="002819A9">
        <w:rPr>
          <w:rFonts w:ascii="Avenir Next LT Pro" w:hAnsi="Avenir Next LT Pro" w:cs="Arial"/>
          <w:color w:val="auto"/>
          <w:sz w:val="18"/>
          <w:szCs w:val="18"/>
        </w:rPr>
        <w:t>i</w:t>
      </w:r>
      <w:r w:rsidR="0009104B" w:rsidRPr="002819A9">
        <w:rPr>
          <w:rFonts w:ascii="Avenir Next LT Pro" w:hAnsi="Avenir Next LT Pro" w:cs="Arial"/>
          <w:color w:val="auto"/>
          <w:sz w:val="18"/>
          <w:szCs w:val="18"/>
        </w:rPr>
        <w:t>a</w:t>
      </w:r>
      <w:r w:rsidR="005D3EF2" w:rsidRPr="002819A9">
        <w:rPr>
          <w:rFonts w:ascii="Avenir Next LT Pro" w:hAnsi="Avenir Next LT Pro" w:cs="Arial"/>
          <w:color w:val="auto"/>
          <w:sz w:val="18"/>
          <w:szCs w:val="18"/>
        </w:rPr>
        <w:t xml:space="preserve"> awarii</w:t>
      </w:r>
      <w:r w:rsidRPr="002819A9">
        <w:rPr>
          <w:rFonts w:ascii="Avenir Next LT Pro" w:hAnsi="Avenir Next LT Pro" w:cs="Arial"/>
          <w:color w:val="auto"/>
          <w:sz w:val="18"/>
          <w:szCs w:val="18"/>
        </w:rPr>
        <w:t xml:space="preserve">, </w:t>
      </w:r>
    </w:p>
    <w:p w14:paraId="65EB2817" w14:textId="77777777" w:rsidR="00C436E9" w:rsidRPr="008502F5" w:rsidRDefault="00BB7320">
      <w:pPr>
        <w:numPr>
          <w:ilvl w:val="1"/>
          <w:numId w:val="1"/>
        </w:numPr>
        <w:ind w:right="49" w:hanging="360"/>
        <w:rPr>
          <w:rFonts w:ascii="Avenir Next LT Pro" w:hAnsi="Avenir Next LT Pro" w:cs="Arial"/>
          <w:color w:val="auto"/>
          <w:sz w:val="18"/>
          <w:szCs w:val="18"/>
        </w:rPr>
      </w:pPr>
      <w:r w:rsidRPr="008502F5">
        <w:rPr>
          <w:rFonts w:ascii="Avenir Next LT Pro" w:hAnsi="Avenir Next LT Pro" w:cs="Arial"/>
          <w:color w:val="auto"/>
          <w:sz w:val="18"/>
          <w:szCs w:val="18"/>
        </w:rPr>
        <w:t xml:space="preserve">zapewnienia serwisu pogwarancyjnego, </w:t>
      </w:r>
    </w:p>
    <w:p w14:paraId="096DF0AC" w14:textId="6136C3BC" w:rsidR="00C436E9" w:rsidRPr="008502F5" w:rsidRDefault="00BB7320">
      <w:pPr>
        <w:numPr>
          <w:ilvl w:val="1"/>
          <w:numId w:val="1"/>
        </w:numPr>
        <w:ind w:right="49" w:hanging="360"/>
        <w:rPr>
          <w:rFonts w:ascii="Avenir Next LT Pro" w:hAnsi="Avenir Next LT Pro" w:cs="Arial"/>
          <w:color w:val="auto"/>
          <w:sz w:val="18"/>
          <w:szCs w:val="18"/>
        </w:rPr>
      </w:pPr>
      <w:r w:rsidRPr="008502F5">
        <w:rPr>
          <w:rFonts w:ascii="Avenir Next LT Pro" w:hAnsi="Avenir Next LT Pro" w:cs="Arial"/>
          <w:color w:val="auto"/>
          <w:sz w:val="18"/>
          <w:szCs w:val="18"/>
        </w:rPr>
        <w:t>przeszkolenia osób wskazanych przez Zamawiającego</w:t>
      </w:r>
      <w:r w:rsidR="0009104B" w:rsidRPr="008502F5">
        <w:rPr>
          <w:rFonts w:ascii="Avenir Next LT Pro" w:hAnsi="Avenir Next LT Pro" w:cs="Arial"/>
          <w:color w:val="auto"/>
          <w:sz w:val="18"/>
          <w:szCs w:val="18"/>
        </w:rPr>
        <w:t xml:space="preserve"> w zakresie wskazanym Umową</w:t>
      </w:r>
      <w:r w:rsidR="008D1EB3" w:rsidRPr="008502F5">
        <w:rPr>
          <w:rFonts w:ascii="Avenir Next LT Pro" w:hAnsi="Avenir Next LT Pro" w:cs="Arial"/>
          <w:color w:val="auto"/>
          <w:sz w:val="18"/>
          <w:szCs w:val="18"/>
        </w:rPr>
        <w:t>,</w:t>
      </w:r>
    </w:p>
    <w:p w14:paraId="53EF3E8B" w14:textId="66A1678E" w:rsidR="008D1EB3" w:rsidRPr="008502F5" w:rsidRDefault="008D1EB3">
      <w:pPr>
        <w:numPr>
          <w:ilvl w:val="1"/>
          <w:numId w:val="1"/>
        </w:numPr>
        <w:ind w:right="49" w:hanging="360"/>
        <w:rPr>
          <w:rFonts w:ascii="Avenir Next LT Pro" w:hAnsi="Avenir Next LT Pro" w:cs="Arial"/>
          <w:color w:val="auto"/>
          <w:sz w:val="18"/>
          <w:szCs w:val="18"/>
        </w:rPr>
      </w:pPr>
      <w:r w:rsidRPr="008502F5">
        <w:rPr>
          <w:rFonts w:ascii="Avenir Next LT Pro" w:hAnsi="Avenir Next LT Pro" w:cs="Arial"/>
          <w:color w:val="auto"/>
          <w:sz w:val="18"/>
          <w:szCs w:val="18"/>
        </w:rPr>
        <w:t xml:space="preserve">spełnienia pozostałych wymagań wskazanych </w:t>
      </w:r>
      <w:r w:rsidR="00207CA4" w:rsidRPr="008502F5">
        <w:rPr>
          <w:rFonts w:ascii="Avenir Next LT Pro" w:hAnsi="Avenir Next LT Pro" w:cs="Arial"/>
          <w:color w:val="auto"/>
          <w:sz w:val="18"/>
          <w:szCs w:val="18"/>
        </w:rPr>
        <w:t xml:space="preserve">w </w:t>
      </w:r>
      <w:r w:rsidR="00360D6C" w:rsidRPr="008502F5">
        <w:rPr>
          <w:rFonts w:ascii="Avenir Next LT Pro" w:hAnsi="Avenir Next LT Pro" w:cs="Arial"/>
          <w:color w:val="auto"/>
          <w:sz w:val="18"/>
          <w:szCs w:val="18"/>
        </w:rPr>
        <w:t xml:space="preserve">Umowie </w:t>
      </w:r>
      <w:r w:rsidR="009A3C0F" w:rsidRPr="008502F5">
        <w:rPr>
          <w:rFonts w:ascii="Avenir Next LT Pro" w:hAnsi="Avenir Next LT Pro" w:cs="Arial"/>
          <w:color w:val="auto"/>
          <w:sz w:val="18"/>
          <w:szCs w:val="18"/>
        </w:rPr>
        <w:t xml:space="preserve">oraz </w:t>
      </w:r>
      <w:r w:rsidR="00E274DF" w:rsidRPr="008502F5">
        <w:rPr>
          <w:rFonts w:ascii="Avenir Next LT Pro" w:hAnsi="Avenir Next LT Pro" w:cs="Arial"/>
          <w:color w:val="auto"/>
          <w:sz w:val="18"/>
          <w:szCs w:val="18"/>
        </w:rPr>
        <w:t xml:space="preserve">w </w:t>
      </w:r>
      <w:r w:rsidR="009A3C0F" w:rsidRPr="008502F5">
        <w:rPr>
          <w:rFonts w:ascii="Avenir Next LT Pro" w:hAnsi="Avenir Next LT Pro" w:cs="Arial"/>
          <w:color w:val="auto"/>
          <w:sz w:val="18"/>
          <w:szCs w:val="18"/>
        </w:rPr>
        <w:t>załączniku nr 1</w:t>
      </w:r>
      <w:r w:rsidR="00A45B88">
        <w:rPr>
          <w:rFonts w:ascii="Avenir Next LT Pro" w:hAnsi="Avenir Next LT Pro" w:cs="Arial"/>
          <w:color w:val="auto"/>
          <w:sz w:val="18"/>
          <w:szCs w:val="18"/>
        </w:rPr>
        <w:t>A</w:t>
      </w:r>
      <w:r w:rsidR="009A3C0F" w:rsidRPr="008502F5">
        <w:rPr>
          <w:rFonts w:ascii="Avenir Next LT Pro" w:hAnsi="Avenir Next LT Pro" w:cs="Arial"/>
          <w:color w:val="auto"/>
          <w:sz w:val="18"/>
          <w:szCs w:val="18"/>
        </w:rPr>
        <w:t xml:space="preserve"> do Umowy,</w:t>
      </w:r>
    </w:p>
    <w:p w14:paraId="1D6CE48E" w14:textId="16E0EF7C" w:rsidR="0026009C" w:rsidRPr="008502F5" w:rsidRDefault="0026009C" w:rsidP="0026009C">
      <w:pPr>
        <w:ind w:left="399" w:right="49" w:firstLine="0"/>
        <w:rPr>
          <w:rFonts w:ascii="Avenir Next LT Pro" w:hAnsi="Avenir Next LT Pro" w:cs="Arial"/>
          <w:color w:val="auto"/>
          <w:sz w:val="18"/>
          <w:szCs w:val="18"/>
        </w:rPr>
      </w:pPr>
      <w:r w:rsidRPr="008502F5">
        <w:rPr>
          <w:rFonts w:ascii="Avenir Next LT Pro" w:hAnsi="Avenir Next LT Pro" w:cs="Arial"/>
          <w:color w:val="auto"/>
          <w:sz w:val="18"/>
          <w:szCs w:val="18"/>
        </w:rPr>
        <w:t>-</w:t>
      </w:r>
      <w:r w:rsidR="00A45B88">
        <w:rPr>
          <w:rFonts w:ascii="Avenir Next LT Pro" w:hAnsi="Avenir Next LT Pro" w:cs="Arial"/>
          <w:color w:val="auto"/>
          <w:sz w:val="18"/>
          <w:szCs w:val="18"/>
        </w:rPr>
        <w:t xml:space="preserve"> </w:t>
      </w:r>
      <w:r w:rsidR="007927D2" w:rsidRPr="008502F5">
        <w:rPr>
          <w:rFonts w:ascii="Avenir Next LT Pro" w:hAnsi="Avenir Next LT Pro" w:cs="Arial"/>
          <w:color w:val="auto"/>
          <w:sz w:val="18"/>
          <w:szCs w:val="18"/>
        </w:rPr>
        <w:t xml:space="preserve">powyższe </w:t>
      </w:r>
      <w:r w:rsidR="00302EE9" w:rsidRPr="008502F5">
        <w:rPr>
          <w:rFonts w:ascii="Avenir Next LT Pro" w:hAnsi="Avenir Next LT Pro" w:cs="Arial"/>
          <w:color w:val="auto"/>
          <w:sz w:val="18"/>
          <w:szCs w:val="18"/>
        </w:rPr>
        <w:t xml:space="preserve">odnosi się zarówno do </w:t>
      </w:r>
      <w:r w:rsidR="00504766">
        <w:rPr>
          <w:rFonts w:ascii="Avenir Next LT Pro" w:hAnsi="Avenir Next LT Pro" w:cs="Arial"/>
          <w:color w:val="auto"/>
          <w:sz w:val="18"/>
          <w:szCs w:val="18"/>
        </w:rPr>
        <w:t>Pojazdu 1 jak i Pojazdu 2</w:t>
      </w:r>
      <w:r w:rsidRPr="008502F5">
        <w:rPr>
          <w:rFonts w:ascii="Avenir Next LT Pro" w:hAnsi="Avenir Next LT Pro" w:cs="Arial"/>
          <w:color w:val="auto"/>
          <w:sz w:val="18"/>
          <w:szCs w:val="18"/>
        </w:rPr>
        <w:t>.</w:t>
      </w:r>
    </w:p>
    <w:p w14:paraId="59B6A2B1" w14:textId="485E338E" w:rsidR="00C436E9" w:rsidRPr="008502F5" w:rsidRDefault="00BB7320">
      <w:pPr>
        <w:numPr>
          <w:ilvl w:val="0"/>
          <w:numId w:val="1"/>
        </w:numPr>
        <w:ind w:left="383" w:right="49" w:hanging="360"/>
        <w:rPr>
          <w:rFonts w:ascii="Avenir Next LT Pro" w:hAnsi="Avenir Next LT Pro" w:cs="Arial"/>
          <w:color w:val="auto"/>
          <w:sz w:val="18"/>
          <w:szCs w:val="18"/>
        </w:rPr>
      </w:pPr>
      <w:r w:rsidRPr="008502F5">
        <w:rPr>
          <w:rFonts w:ascii="Avenir Next LT Pro" w:hAnsi="Avenir Next LT Pro" w:cs="Arial"/>
          <w:color w:val="auto"/>
          <w:sz w:val="18"/>
          <w:szCs w:val="18"/>
        </w:rPr>
        <w:t xml:space="preserve">Wszystkie dokumenty przekazane Zamawiającemu przez Wykonawcę muszą być </w:t>
      </w:r>
      <w:r w:rsidR="00A860BC" w:rsidRPr="008502F5">
        <w:rPr>
          <w:rFonts w:ascii="Avenir Next LT Pro" w:hAnsi="Avenir Next LT Pro" w:cs="Arial"/>
          <w:color w:val="auto"/>
          <w:sz w:val="18"/>
          <w:szCs w:val="18"/>
        </w:rPr>
        <w:t xml:space="preserve">sporządzone </w:t>
      </w:r>
      <w:r w:rsidRPr="008502F5">
        <w:rPr>
          <w:rFonts w:ascii="Avenir Next LT Pro" w:hAnsi="Avenir Next LT Pro" w:cs="Arial"/>
          <w:color w:val="auto"/>
          <w:sz w:val="18"/>
          <w:szCs w:val="18"/>
        </w:rPr>
        <w:t xml:space="preserve">w języku polskim lub </w:t>
      </w:r>
      <w:r w:rsidR="00A860BC" w:rsidRPr="008502F5">
        <w:rPr>
          <w:rFonts w:ascii="Avenir Next LT Pro" w:hAnsi="Avenir Next LT Pro" w:cs="Arial"/>
          <w:color w:val="auto"/>
          <w:sz w:val="18"/>
          <w:szCs w:val="18"/>
        </w:rPr>
        <w:t xml:space="preserve">przekazane wraz z </w:t>
      </w:r>
      <w:r w:rsidRPr="008502F5">
        <w:rPr>
          <w:rFonts w:ascii="Avenir Next LT Pro" w:hAnsi="Avenir Next LT Pro" w:cs="Arial"/>
          <w:color w:val="auto"/>
          <w:sz w:val="18"/>
          <w:szCs w:val="18"/>
        </w:rPr>
        <w:t>tłumacz</w:t>
      </w:r>
      <w:r w:rsidR="00681894" w:rsidRPr="008502F5">
        <w:rPr>
          <w:rFonts w:ascii="Avenir Next LT Pro" w:hAnsi="Avenir Next LT Pro" w:cs="Arial"/>
          <w:color w:val="auto"/>
          <w:sz w:val="18"/>
          <w:szCs w:val="18"/>
        </w:rPr>
        <w:t>e</w:t>
      </w:r>
      <w:r w:rsidRPr="008502F5">
        <w:rPr>
          <w:rFonts w:ascii="Avenir Next LT Pro" w:hAnsi="Avenir Next LT Pro" w:cs="Arial"/>
          <w:color w:val="auto"/>
          <w:sz w:val="18"/>
          <w:szCs w:val="18"/>
        </w:rPr>
        <w:t>n</w:t>
      </w:r>
      <w:r w:rsidR="00C46B6A" w:rsidRPr="008502F5">
        <w:rPr>
          <w:rFonts w:ascii="Avenir Next LT Pro" w:hAnsi="Avenir Next LT Pro" w:cs="Arial"/>
          <w:color w:val="auto"/>
          <w:sz w:val="18"/>
          <w:szCs w:val="18"/>
        </w:rPr>
        <w:t>iem</w:t>
      </w:r>
      <w:r w:rsidRPr="008502F5">
        <w:rPr>
          <w:rFonts w:ascii="Avenir Next LT Pro" w:hAnsi="Avenir Next LT Pro" w:cs="Arial"/>
          <w:color w:val="auto"/>
          <w:sz w:val="18"/>
          <w:szCs w:val="18"/>
        </w:rPr>
        <w:t xml:space="preserve"> na język polski. </w:t>
      </w:r>
    </w:p>
    <w:p w14:paraId="6022D62F" w14:textId="0767718F" w:rsidR="00984BFC" w:rsidRPr="008502F5" w:rsidRDefault="00BB7320" w:rsidP="00984BFC">
      <w:pPr>
        <w:numPr>
          <w:ilvl w:val="0"/>
          <w:numId w:val="1"/>
        </w:numPr>
        <w:ind w:left="383" w:right="49" w:hanging="360"/>
        <w:rPr>
          <w:rFonts w:ascii="Avenir Next LT Pro" w:hAnsi="Avenir Next LT Pro" w:cs="Arial"/>
          <w:color w:val="auto"/>
          <w:sz w:val="18"/>
          <w:szCs w:val="18"/>
        </w:rPr>
      </w:pPr>
      <w:r w:rsidRPr="008502F5">
        <w:rPr>
          <w:rFonts w:ascii="Avenir Next LT Pro" w:hAnsi="Avenir Next LT Pro" w:cs="Arial"/>
          <w:color w:val="auto"/>
          <w:sz w:val="18"/>
          <w:szCs w:val="18"/>
        </w:rPr>
        <w:t xml:space="preserve">Zamawiający zobowiązany jest do zapłacenia Wykonawcy </w:t>
      </w:r>
      <w:r w:rsidR="00920C8E" w:rsidRPr="008502F5">
        <w:rPr>
          <w:rFonts w:ascii="Avenir Next LT Pro" w:hAnsi="Avenir Next LT Pro" w:cs="Arial"/>
          <w:color w:val="auto"/>
          <w:sz w:val="18"/>
          <w:szCs w:val="18"/>
        </w:rPr>
        <w:t>wynagrodzenia</w:t>
      </w:r>
      <w:r w:rsidRPr="008502F5">
        <w:rPr>
          <w:rFonts w:ascii="Avenir Next LT Pro" w:hAnsi="Avenir Next LT Pro" w:cs="Arial"/>
          <w:color w:val="auto"/>
          <w:sz w:val="18"/>
          <w:szCs w:val="18"/>
        </w:rPr>
        <w:t>, o któr</w:t>
      </w:r>
      <w:r w:rsidR="00920C8E" w:rsidRPr="008502F5">
        <w:rPr>
          <w:rFonts w:ascii="Avenir Next LT Pro" w:hAnsi="Avenir Next LT Pro" w:cs="Arial"/>
          <w:color w:val="auto"/>
          <w:sz w:val="18"/>
          <w:szCs w:val="18"/>
        </w:rPr>
        <w:t xml:space="preserve">ym </w:t>
      </w:r>
      <w:r w:rsidRPr="008502F5">
        <w:rPr>
          <w:rFonts w:ascii="Avenir Next LT Pro" w:hAnsi="Avenir Next LT Pro" w:cs="Arial"/>
          <w:color w:val="auto"/>
          <w:sz w:val="18"/>
          <w:szCs w:val="18"/>
        </w:rPr>
        <w:t xml:space="preserve">mowa w § </w:t>
      </w:r>
      <w:r w:rsidR="00920C8E" w:rsidRPr="008502F5">
        <w:rPr>
          <w:rFonts w:ascii="Avenir Next LT Pro" w:hAnsi="Avenir Next LT Pro" w:cs="Arial"/>
          <w:color w:val="auto"/>
          <w:sz w:val="18"/>
          <w:szCs w:val="18"/>
        </w:rPr>
        <w:t>7 za dostaw</w:t>
      </w:r>
      <w:r w:rsidR="002D7D82" w:rsidRPr="008502F5">
        <w:rPr>
          <w:rFonts w:ascii="Avenir Next LT Pro" w:hAnsi="Avenir Next LT Pro" w:cs="Arial"/>
          <w:color w:val="auto"/>
          <w:sz w:val="18"/>
          <w:szCs w:val="18"/>
        </w:rPr>
        <w:t>ę</w:t>
      </w:r>
      <w:r w:rsidR="00920C8E" w:rsidRPr="008502F5">
        <w:rPr>
          <w:rFonts w:ascii="Avenir Next LT Pro" w:hAnsi="Avenir Next LT Pro" w:cs="Arial"/>
          <w:color w:val="auto"/>
          <w:sz w:val="18"/>
          <w:szCs w:val="18"/>
        </w:rPr>
        <w:t xml:space="preserve"> </w:t>
      </w:r>
      <w:r w:rsidR="00504766">
        <w:rPr>
          <w:rFonts w:ascii="Avenir Next LT Pro" w:hAnsi="Avenir Next LT Pro" w:cs="Arial"/>
          <w:color w:val="auto"/>
          <w:sz w:val="18"/>
          <w:szCs w:val="18"/>
        </w:rPr>
        <w:t>Pojazdu 1 i Pojazdu 2</w:t>
      </w:r>
      <w:r w:rsidR="00920C8E" w:rsidRPr="008502F5">
        <w:rPr>
          <w:rFonts w:ascii="Avenir Next LT Pro" w:hAnsi="Avenir Next LT Pro" w:cs="Arial"/>
          <w:color w:val="auto"/>
          <w:sz w:val="18"/>
          <w:szCs w:val="18"/>
        </w:rPr>
        <w:t xml:space="preserve">, </w:t>
      </w:r>
      <w:r w:rsidRPr="008502F5">
        <w:rPr>
          <w:rFonts w:ascii="Avenir Next LT Pro" w:hAnsi="Avenir Next LT Pro" w:cs="Arial"/>
          <w:color w:val="auto"/>
          <w:sz w:val="18"/>
          <w:szCs w:val="18"/>
        </w:rPr>
        <w:t xml:space="preserve">oraz do odebrania </w:t>
      </w:r>
      <w:r w:rsidR="00056EB5" w:rsidRPr="008502F5">
        <w:rPr>
          <w:rFonts w:ascii="Avenir Next LT Pro" w:hAnsi="Avenir Next LT Pro" w:cs="Arial"/>
          <w:color w:val="auto"/>
          <w:sz w:val="18"/>
          <w:szCs w:val="18"/>
        </w:rPr>
        <w:t>p</w:t>
      </w:r>
      <w:r w:rsidRPr="008502F5">
        <w:rPr>
          <w:rFonts w:ascii="Avenir Next LT Pro" w:hAnsi="Avenir Next LT Pro" w:cs="Arial"/>
          <w:color w:val="auto"/>
          <w:sz w:val="18"/>
          <w:szCs w:val="18"/>
        </w:rPr>
        <w:t xml:space="preserve">rzedmiotu </w:t>
      </w:r>
      <w:r w:rsidR="00056EB5" w:rsidRPr="008502F5">
        <w:rPr>
          <w:rFonts w:ascii="Avenir Next LT Pro" w:hAnsi="Avenir Next LT Pro" w:cs="Arial"/>
          <w:color w:val="auto"/>
          <w:sz w:val="18"/>
          <w:szCs w:val="18"/>
        </w:rPr>
        <w:t>U</w:t>
      </w:r>
      <w:r w:rsidRPr="008502F5">
        <w:rPr>
          <w:rFonts w:ascii="Avenir Next LT Pro" w:hAnsi="Avenir Next LT Pro" w:cs="Arial"/>
          <w:color w:val="auto"/>
          <w:sz w:val="18"/>
          <w:szCs w:val="18"/>
        </w:rPr>
        <w:t>mowy</w:t>
      </w:r>
      <w:r w:rsidR="00920C8E" w:rsidRPr="008502F5">
        <w:rPr>
          <w:rFonts w:ascii="Avenir Next LT Pro" w:hAnsi="Avenir Next LT Pro" w:cs="Arial"/>
          <w:color w:val="auto"/>
          <w:sz w:val="18"/>
          <w:szCs w:val="18"/>
        </w:rPr>
        <w:t xml:space="preserve"> </w:t>
      </w:r>
      <w:r w:rsidR="00360D6C" w:rsidRPr="008502F5">
        <w:rPr>
          <w:rFonts w:ascii="Avenir Next LT Pro" w:hAnsi="Avenir Next LT Pro" w:cs="Arial"/>
          <w:color w:val="auto"/>
          <w:sz w:val="18"/>
          <w:szCs w:val="18"/>
        </w:rPr>
        <w:t xml:space="preserve">na warunkach </w:t>
      </w:r>
      <w:r w:rsidR="003B7C80" w:rsidRPr="008502F5">
        <w:rPr>
          <w:rFonts w:ascii="Avenir Next LT Pro" w:hAnsi="Avenir Next LT Pro" w:cs="Arial"/>
          <w:color w:val="auto"/>
          <w:sz w:val="18"/>
          <w:szCs w:val="18"/>
        </w:rPr>
        <w:t>Umowy</w:t>
      </w:r>
      <w:r w:rsidR="00920C8E" w:rsidRPr="008502F5">
        <w:rPr>
          <w:rFonts w:ascii="Avenir Next LT Pro" w:hAnsi="Avenir Next LT Pro" w:cs="Arial"/>
          <w:color w:val="auto"/>
          <w:sz w:val="18"/>
          <w:szCs w:val="18"/>
        </w:rPr>
        <w:t>.</w:t>
      </w:r>
      <w:r w:rsidRPr="008502F5">
        <w:rPr>
          <w:rFonts w:ascii="Avenir Next LT Pro" w:hAnsi="Avenir Next LT Pro" w:cs="Arial"/>
          <w:b/>
          <w:color w:val="auto"/>
          <w:sz w:val="18"/>
          <w:szCs w:val="18"/>
        </w:rPr>
        <w:t xml:space="preserve"> </w:t>
      </w:r>
    </w:p>
    <w:p w14:paraId="49BAC7D4" w14:textId="77777777" w:rsidR="00984BFC" w:rsidRPr="008502F5" w:rsidRDefault="00984BFC" w:rsidP="00984BFC">
      <w:pPr>
        <w:ind w:left="383" w:right="49" w:firstLine="0"/>
        <w:rPr>
          <w:rFonts w:ascii="Avenir Next LT Pro" w:hAnsi="Avenir Next LT Pro" w:cs="Arial"/>
          <w:color w:val="auto"/>
          <w:sz w:val="18"/>
          <w:szCs w:val="18"/>
        </w:rPr>
      </w:pPr>
    </w:p>
    <w:p w14:paraId="295E59BD" w14:textId="77777777" w:rsidR="00C436E9" w:rsidRPr="008502F5" w:rsidRDefault="00BB7320" w:rsidP="00D74947">
      <w:pPr>
        <w:spacing w:after="0" w:line="240" w:lineRule="auto"/>
        <w:ind w:left="11" w:right="19" w:hanging="11"/>
        <w:jc w:val="center"/>
        <w:rPr>
          <w:rFonts w:ascii="Avenir Next LT Pro" w:hAnsi="Avenir Next LT Pro" w:cs="Arial"/>
          <w:color w:val="auto"/>
          <w:sz w:val="18"/>
          <w:szCs w:val="18"/>
        </w:rPr>
      </w:pPr>
      <w:r w:rsidRPr="008502F5">
        <w:rPr>
          <w:rFonts w:ascii="Avenir Next LT Pro" w:hAnsi="Avenir Next LT Pro" w:cs="Arial"/>
          <w:b/>
          <w:color w:val="auto"/>
          <w:sz w:val="18"/>
          <w:szCs w:val="18"/>
        </w:rPr>
        <w:t>§2</w:t>
      </w:r>
      <w:r w:rsidRPr="008502F5">
        <w:rPr>
          <w:rFonts w:ascii="Avenir Next LT Pro" w:hAnsi="Avenir Next LT Pro" w:cs="Arial"/>
          <w:color w:val="auto"/>
          <w:sz w:val="18"/>
          <w:szCs w:val="18"/>
        </w:rPr>
        <w:t xml:space="preserve"> </w:t>
      </w:r>
    </w:p>
    <w:p w14:paraId="73239866" w14:textId="47F2CE5D" w:rsidR="0041106C" w:rsidRPr="008502F5" w:rsidRDefault="004B50D1" w:rsidP="00D74947">
      <w:pPr>
        <w:spacing w:after="0" w:line="240" w:lineRule="auto"/>
        <w:ind w:left="11" w:right="20" w:hanging="11"/>
        <w:jc w:val="center"/>
        <w:rPr>
          <w:rFonts w:ascii="Avenir Next LT Pro" w:hAnsi="Avenir Next LT Pro" w:cs="Arial"/>
          <w:b/>
          <w:bCs/>
          <w:color w:val="auto"/>
          <w:sz w:val="18"/>
          <w:szCs w:val="18"/>
        </w:rPr>
      </w:pPr>
      <w:r w:rsidRPr="008502F5">
        <w:rPr>
          <w:rFonts w:ascii="Avenir Next LT Pro" w:hAnsi="Avenir Next LT Pro" w:cs="Arial"/>
          <w:b/>
          <w:color w:val="auto"/>
          <w:sz w:val="18"/>
          <w:szCs w:val="18"/>
        </w:rPr>
        <w:t>z</w:t>
      </w:r>
      <w:r w:rsidR="0041106C" w:rsidRPr="008502F5">
        <w:rPr>
          <w:rFonts w:ascii="Avenir Next LT Pro" w:hAnsi="Avenir Next LT Pro" w:cs="Arial"/>
          <w:b/>
          <w:color w:val="auto"/>
          <w:sz w:val="18"/>
          <w:szCs w:val="18"/>
        </w:rPr>
        <w:t>o</w:t>
      </w:r>
      <w:r w:rsidR="00BB7320" w:rsidRPr="008502F5">
        <w:rPr>
          <w:rFonts w:ascii="Avenir Next LT Pro" w:hAnsi="Avenir Next LT Pro" w:cs="Arial"/>
          <w:b/>
          <w:color w:val="auto"/>
          <w:sz w:val="18"/>
          <w:szCs w:val="18"/>
        </w:rPr>
        <w:t>bowiąz</w:t>
      </w:r>
      <w:r w:rsidRPr="008502F5">
        <w:rPr>
          <w:rFonts w:ascii="Avenir Next LT Pro" w:hAnsi="Avenir Next LT Pro" w:cs="Arial"/>
          <w:b/>
          <w:color w:val="auto"/>
          <w:sz w:val="18"/>
          <w:szCs w:val="18"/>
        </w:rPr>
        <w:t>ania</w:t>
      </w:r>
      <w:r w:rsidR="00BB7320" w:rsidRPr="008502F5">
        <w:rPr>
          <w:rFonts w:ascii="Avenir Next LT Pro" w:hAnsi="Avenir Next LT Pro" w:cs="Arial"/>
          <w:b/>
          <w:color w:val="auto"/>
          <w:sz w:val="18"/>
          <w:szCs w:val="18"/>
        </w:rPr>
        <w:t xml:space="preserve"> stron</w:t>
      </w:r>
      <w:r w:rsidR="00BB7320" w:rsidRPr="008502F5">
        <w:rPr>
          <w:rFonts w:ascii="Avenir Next LT Pro" w:hAnsi="Avenir Next LT Pro" w:cs="Arial"/>
          <w:color w:val="auto"/>
          <w:sz w:val="18"/>
          <w:szCs w:val="18"/>
        </w:rPr>
        <w:t xml:space="preserve"> </w:t>
      </w:r>
    </w:p>
    <w:p w14:paraId="3D71B8F8" w14:textId="77777777" w:rsidR="00E500A1" w:rsidRPr="008502F5" w:rsidRDefault="00E500A1" w:rsidP="00E500A1">
      <w:pPr>
        <w:spacing w:after="33" w:line="259" w:lineRule="auto"/>
        <w:ind w:right="20"/>
        <w:jc w:val="center"/>
        <w:rPr>
          <w:rFonts w:ascii="Avenir Next LT Pro" w:hAnsi="Avenir Next LT Pro" w:cs="Arial"/>
          <w:b/>
          <w:bCs/>
          <w:color w:val="auto"/>
          <w:sz w:val="18"/>
          <w:szCs w:val="18"/>
        </w:rPr>
      </w:pPr>
    </w:p>
    <w:p w14:paraId="78F91C2D" w14:textId="3816F2E7" w:rsidR="00C436E9" w:rsidRPr="008502F5" w:rsidRDefault="00BB7320">
      <w:pPr>
        <w:numPr>
          <w:ilvl w:val="0"/>
          <w:numId w:val="2"/>
        </w:numPr>
        <w:ind w:right="49" w:hanging="284"/>
        <w:rPr>
          <w:rFonts w:ascii="Avenir Next LT Pro" w:hAnsi="Avenir Next LT Pro" w:cs="Arial"/>
          <w:color w:val="auto"/>
          <w:sz w:val="18"/>
          <w:szCs w:val="18"/>
        </w:rPr>
      </w:pPr>
      <w:r w:rsidRPr="008502F5">
        <w:rPr>
          <w:rFonts w:ascii="Avenir Next LT Pro" w:hAnsi="Avenir Next LT Pro" w:cs="Arial"/>
          <w:color w:val="auto"/>
          <w:sz w:val="18"/>
          <w:szCs w:val="18"/>
        </w:rPr>
        <w:t xml:space="preserve">Wykonawca oświadcza, </w:t>
      </w:r>
      <w:r w:rsidR="009D1555" w:rsidRPr="008502F5">
        <w:rPr>
          <w:rFonts w:ascii="Avenir Next LT Pro" w:hAnsi="Avenir Next LT Pro" w:cs="Arial"/>
          <w:color w:val="auto"/>
          <w:sz w:val="18"/>
          <w:szCs w:val="18"/>
        </w:rPr>
        <w:t>że</w:t>
      </w:r>
      <w:r w:rsidRPr="008502F5">
        <w:rPr>
          <w:rFonts w:ascii="Avenir Next LT Pro" w:hAnsi="Avenir Next LT Pro" w:cs="Arial"/>
          <w:color w:val="auto"/>
          <w:sz w:val="18"/>
          <w:szCs w:val="18"/>
        </w:rPr>
        <w:t xml:space="preserve"> </w:t>
      </w:r>
      <w:r w:rsidR="00A73373" w:rsidRPr="008502F5">
        <w:rPr>
          <w:rFonts w:ascii="Avenir Next LT Pro" w:hAnsi="Avenir Next LT Pro" w:cs="Arial"/>
          <w:color w:val="auto"/>
          <w:sz w:val="18"/>
          <w:szCs w:val="18"/>
        </w:rPr>
        <w:t xml:space="preserve">przyjmuje do </w:t>
      </w:r>
      <w:r w:rsidR="005E5E32" w:rsidRPr="008502F5">
        <w:rPr>
          <w:rFonts w:ascii="Avenir Next LT Pro" w:hAnsi="Avenir Next LT Pro" w:cs="Arial"/>
          <w:color w:val="auto"/>
          <w:sz w:val="18"/>
          <w:szCs w:val="18"/>
        </w:rPr>
        <w:t xml:space="preserve">wykonania określony w </w:t>
      </w:r>
      <w:r w:rsidR="005E5E32" w:rsidRPr="008502F5">
        <w:rPr>
          <w:rFonts w:ascii="Avenir Next LT Pro" w:hAnsi="Avenir Next LT Pro" w:cs="Arial"/>
          <w:bCs/>
          <w:color w:val="auto"/>
          <w:sz w:val="18"/>
          <w:szCs w:val="18"/>
        </w:rPr>
        <w:t xml:space="preserve">§1 </w:t>
      </w:r>
      <w:r w:rsidRPr="008502F5">
        <w:rPr>
          <w:rFonts w:ascii="Avenir Next LT Pro" w:hAnsi="Avenir Next LT Pro" w:cs="Arial"/>
          <w:color w:val="auto"/>
          <w:sz w:val="18"/>
          <w:szCs w:val="18"/>
        </w:rPr>
        <w:t xml:space="preserve">przedmiot </w:t>
      </w:r>
      <w:r w:rsidR="00FB05AD" w:rsidRPr="008502F5">
        <w:rPr>
          <w:rFonts w:ascii="Avenir Next LT Pro" w:hAnsi="Avenir Next LT Pro" w:cs="Arial"/>
          <w:color w:val="auto"/>
          <w:sz w:val="18"/>
          <w:szCs w:val="18"/>
        </w:rPr>
        <w:t>U</w:t>
      </w:r>
      <w:r w:rsidRPr="008502F5">
        <w:rPr>
          <w:rFonts w:ascii="Avenir Next LT Pro" w:hAnsi="Avenir Next LT Pro" w:cs="Arial"/>
          <w:color w:val="auto"/>
          <w:sz w:val="18"/>
          <w:szCs w:val="18"/>
        </w:rPr>
        <w:t xml:space="preserve">mowy </w:t>
      </w:r>
      <w:r w:rsidR="005E5E32" w:rsidRPr="008502F5">
        <w:rPr>
          <w:rFonts w:ascii="Avenir Next LT Pro" w:hAnsi="Avenir Next LT Pro" w:cs="Arial"/>
          <w:color w:val="auto"/>
          <w:sz w:val="18"/>
          <w:szCs w:val="18"/>
        </w:rPr>
        <w:t xml:space="preserve">i </w:t>
      </w:r>
      <w:r w:rsidRPr="008502F5">
        <w:rPr>
          <w:rFonts w:ascii="Avenir Next LT Pro" w:hAnsi="Avenir Next LT Pro" w:cs="Arial"/>
          <w:color w:val="auto"/>
          <w:sz w:val="18"/>
          <w:szCs w:val="18"/>
        </w:rPr>
        <w:t xml:space="preserve">wykona </w:t>
      </w:r>
      <w:r w:rsidR="005E5E32" w:rsidRPr="008502F5">
        <w:rPr>
          <w:rFonts w:ascii="Avenir Next LT Pro" w:hAnsi="Avenir Next LT Pro" w:cs="Arial"/>
          <w:color w:val="auto"/>
          <w:sz w:val="18"/>
          <w:szCs w:val="18"/>
        </w:rPr>
        <w:t xml:space="preserve">go </w:t>
      </w:r>
      <w:r w:rsidRPr="008502F5">
        <w:rPr>
          <w:rFonts w:ascii="Avenir Next LT Pro" w:hAnsi="Avenir Next LT Pro" w:cs="Arial"/>
          <w:color w:val="auto"/>
          <w:sz w:val="18"/>
          <w:szCs w:val="18"/>
        </w:rPr>
        <w:t>z zachowaniem należytej staranności</w:t>
      </w:r>
      <w:r w:rsidR="007B33C1" w:rsidRPr="008502F5">
        <w:rPr>
          <w:rFonts w:ascii="Avenir Next LT Pro" w:hAnsi="Avenir Next LT Pro" w:cs="Arial"/>
          <w:color w:val="auto"/>
          <w:sz w:val="18"/>
          <w:szCs w:val="18"/>
        </w:rPr>
        <w:t>,</w:t>
      </w:r>
      <w:r w:rsidR="00C62166" w:rsidRPr="008502F5">
        <w:rPr>
          <w:rFonts w:ascii="Avenir Next LT Pro" w:hAnsi="Avenir Next LT Pro" w:cs="Arial"/>
          <w:color w:val="auto"/>
          <w:sz w:val="18"/>
          <w:szCs w:val="18"/>
        </w:rPr>
        <w:t xml:space="preserve"> zgodnie z </w:t>
      </w:r>
      <w:r w:rsidR="00957722" w:rsidRPr="008502F5">
        <w:rPr>
          <w:rFonts w:ascii="Avenir Next LT Pro" w:hAnsi="Avenir Next LT Pro" w:cs="Arial"/>
          <w:color w:val="auto"/>
          <w:sz w:val="18"/>
          <w:szCs w:val="18"/>
        </w:rPr>
        <w:t xml:space="preserve">Umową, </w:t>
      </w:r>
      <w:r w:rsidR="00C62166" w:rsidRPr="008502F5">
        <w:rPr>
          <w:rFonts w:ascii="Avenir Next LT Pro" w:hAnsi="Avenir Next LT Pro" w:cs="Arial"/>
          <w:color w:val="auto"/>
          <w:sz w:val="18"/>
          <w:szCs w:val="18"/>
        </w:rPr>
        <w:t xml:space="preserve">wymogami Zamawiającego </w:t>
      </w:r>
      <w:r w:rsidR="0021067A" w:rsidRPr="008502F5">
        <w:rPr>
          <w:rFonts w:ascii="Avenir Next LT Pro" w:hAnsi="Avenir Next LT Pro" w:cs="Arial"/>
          <w:color w:val="auto"/>
          <w:sz w:val="18"/>
          <w:szCs w:val="18"/>
        </w:rPr>
        <w:t>określonymi w</w:t>
      </w:r>
      <w:r w:rsidR="007C5DBB" w:rsidRPr="008502F5">
        <w:rPr>
          <w:rFonts w:ascii="Avenir Next LT Pro" w:hAnsi="Avenir Next LT Pro" w:cs="Arial"/>
          <w:color w:val="auto"/>
          <w:sz w:val="18"/>
          <w:szCs w:val="18"/>
        </w:rPr>
        <w:t xml:space="preserve"> dokumentacji</w:t>
      </w:r>
      <w:r w:rsidR="00D96ED1" w:rsidRPr="008502F5">
        <w:rPr>
          <w:rFonts w:ascii="Avenir Next LT Pro" w:hAnsi="Avenir Next LT Pro" w:cs="Arial"/>
          <w:color w:val="auto"/>
          <w:sz w:val="18"/>
          <w:szCs w:val="18"/>
        </w:rPr>
        <w:t xml:space="preserve"> przetarg</w:t>
      </w:r>
      <w:r w:rsidR="007C5DBB" w:rsidRPr="008502F5">
        <w:rPr>
          <w:rFonts w:ascii="Avenir Next LT Pro" w:hAnsi="Avenir Next LT Pro" w:cs="Arial"/>
          <w:color w:val="auto"/>
          <w:sz w:val="18"/>
          <w:szCs w:val="18"/>
        </w:rPr>
        <w:t>owej</w:t>
      </w:r>
      <w:r w:rsidRPr="008502F5">
        <w:rPr>
          <w:rFonts w:ascii="Avenir Next LT Pro" w:hAnsi="Avenir Next LT Pro" w:cs="Arial"/>
          <w:color w:val="auto"/>
          <w:sz w:val="18"/>
          <w:szCs w:val="18"/>
        </w:rPr>
        <w:t xml:space="preserve"> oraz dotrzyma </w:t>
      </w:r>
      <w:r w:rsidR="009D1555" w:rsidRPr="008502F5">
        <w:rPr>
          <w:rFonts w:ascii="Avenir Next LT Pro" w:hAnsi="Avenir Next LT Pro" w:cs="Arial"/>
          <w:color w:val="auto"/>
          <w:sz w:val="18"/>
          <w:szCs w:val="18"/>
        </w:rPr>
        <w:t xml:space="preserve">wskazanych w Umowie </w:t>
      </w:r>
      <w:r w:rsidRPr="008502F5">
        <w:rPr>
          <w:rFonts w:ascii="Avenir Next LT Pro" w:hAnsi="Avenir Next LT Pro" w:cs="Arial"/>
          <w:color w:val="auto"/>
          <w:sz w:val="18"/>
          <w:szCs w:val="18"/>
        </w:rPr>
        <w:t xml:space="preserve">terminów. </w:t>
      </w:r>
    </w:p>
    <w:p w14:paraId="6BFC77CD" w14:textId="5D5606FB" w:rsidR="000E217D" w:rsidRPr="008502F5" w:rsidRDefault="000E217D" w:rsidP="000E217D">
      <w:pPr>
        <w:numPr>
          <w:ilvl w:val="0"/>
          <w:numId w:val="2"/>
        </w:numPr>
        <w:ind w:right="49" w:hanging="284"/>
        <w:rPr>
          <w:rFonts w:ascii="Avenir Next LT Pro" w:hAnsi="Avenir Next LT Pro" w:cs="Arial"/>
          <w:color w:val="auto"/>
          <w:sz w:val="18"/>
          <w:szCs w:val="18"/>
        </w:rPr>
      </w:pPr>
      <w:r w:rsidRPr="008502F5">
        <w:rPr>
          <w:rFonts w:ascii="Avenir Next LT Pro" w:hAnsi="Avenir Next LT Pro" w:cs="Arial"/>
          <w:color w:val="auto"/>
          <w:sz w:val="18"/>
          <w:szCs w:val="18"/>
        </w:rPr>
        <w:t xml:space="preserve">Wykonawca oświadcza, że jest (lub na dzień zgłoszenia pojazdu do odbioru – będzie) właścicielem pojazdu zgłoszonego do odbioru wraz z wyposażeniem, oraz że pojazd ten (wraz z wyposażeniem) jest wolny od wad prawnych, praw osób trzecich, nie toczy się żadne postępowanie, którego przedmiotem jest pojazd lub jakakolwiek jego część, a także, że pojazd ani żadna jego część nie jest przedmiotem zabezpieczenia, ani zastawu. </w:t>
      </w:r>
    </w:p>
    <w:p w14:paraId="0E982B68" w14:textId="77777777" w:rsidR="0046390A" w:rsidRPr="008502F5" w:rsidRDefault="0046390A" w:rsidP="0046390A">
      <w:pPr>
        <w:numPr>
          <w:ilvl w:val="0"/>
          <w:numId w:val="2"/>
        </w:numPr>
        <w:ind w:right="49" w:hanging="284"/>
        <w:rPr>
          <w:rFonts w:ascii="Avenir Next LT Pro" w:hAnsi="Avenir Next LT Pro" w:cs="Arial"/>
          <w:color w:val="auto"/>
          <w:sz w:val="18"/>
          <w:szCs w:val="18"/>
        </w:rPr>
      </w:pPr>
      <w:r w:rsidRPr="008502F5">
        <w:rPr>
          <w:rFonts w:ascii="Avenir Next LT Pro" w:hAnsi="Avenir Next LT Pro" w:cs="Arial"/>
          <w:color w:val="auto"/>
          <w:sz w:val="18"/>
          <w:szCs w:val="18"/>
        </w:rPr>
        <w:t>Strony zgodnie ustalają, że żadne wierzytelności powstałe po stronie Wykonawcy w wyniku realizacji Umowy nie mogą być przeniesione na osoby trzecie bez uprzedniej zgody Zamawiającego, ani uregulowane w drodze kompensaty.</w:t>
      </w:r>
    </w:p>
    <w:p w14:paraId="3EE9135A" w14:textId="3B80DC11" w:rsidR="0046390A" w:rsidRPr="008502F5" w:rsidRDefault="0046390A" w:rsidP="0046390A">
      <w:pPr>
        <w:numPr>
          <w:ilvl w:val="0"/>
          <w:numId w:val="2"/>
        </w:numPr>
        <w:ind w:right="49" w:hanging="284"/>
        <w:rPr>
          <w:rFonts w:ascii="Avenir Next LT Pro" w:hAnsi="Avenir Next LT Pro" w:cs="Arial"/>
          <w:color w:val="auto"/>
          <w:sz w:val="18"/>
          <w:szCs w:val="18"/>
        </w:rPr>
      </w:pPr>
      <w:r w:rsidRPr="008502F5">
        <w:rPr>
          <w:rFonts w:ascii="Avenir Next LT Pro" w:hAnsi="Avenir Next LT Pro" w:cs="Arial"/>
          <w:color w:val="auto"/>
          <w:sz w:val="18"/>
          <w:szCs w:val="18"/>
        </w:rPr>
        <w:t>Strony zgodnie</w:t>
      </w:r>
      <w:r w:rsidR="004800F2" w:rsidRPr="008502F5">
        <w:rPr>
          <w:rFonts w:ascii="Avenir Next LT Pro" w:hAnsi="Avenir Next LT Pro" w:cs="Arial"/>
          <w:color w:val="auto"/>
          <w:sz w:val="18"/>
          <w:szCs w:val="18"/>
        </w:rPr>
        <w:t xml:space="preserve"> ustalają</w:t>
      </w:r>
      <w:r w:rsidRPr="008502F5">
        <w:rPr>
          <w:rFonts w:ascii="Avenir Next LT Pro" w:hAnsi="Avenir Next LT Pro" w:cs="Arial"/>
          <w:color w:val="auto"/>
          <w:sz w:val="18"/>
          <w:szCs w:val="18"/>
        </w:rPr>
        <w:t>, że prawa Zamawiającego wynikające z Umowy są i pozostaną zbywalne.</w:t>
      </w:r>
    </w:p>
    <w:p w14:paraId="21F8210E" w14:textId="3F75C3CF" w:rsidR="0083290E" w:rsidRPr="00A22102" w:rsidRDefault="0083290E" w:rsidP="0083290E">
      <w:pPr>
        <w:numPr>
          <w:ilvl w:val="0"/>
          <w:numId w:val="2"/>
        </w:numPr>
        <w:ind w:right="49" w:hanging="284"/>
        <w:rPr>
          <w:rFonts w:ascii="Avenir Next LT Pro" w:hAnsi="Avenir Next LT Pro" w:cs="Arial"/>
          <w:color w:val="auto"/>
          <w:sz w:val="18"/>
          <w:szCs w:val="18"/>
        </w:rPr>
      </w:pPr>
      <w:r w:rsidRPr="00A22102">
        <w:rPr>
          <w:rFonts w:ascii="Avenir Next LT Pro" w:hAnsi="Avenir Next LT Pro" w:cs="Arial"/>
          <w:color w:val="auto"/>
          <w:sz w:val="18"/>
          <w:szCs w:val="18"/>
        </w:rPr>
        <w:t xml:space="preserve">Strony zobowiązują się do dobrej, </w:t>
      </w:r>
      <w:r w:rsidR="00504766" w:rsidRPr="00A22102">
        <w:rPr>
          <w:rFonts w:ascii="Avenir Next LT Pro" w:hAnsi="Avenir Next LT Pro" w:cs="Arial"/>
          <w:color w:val="auto"/>
          <w:sz w:val="18"/>
          <w:szCs w:val="18"/>
        </w:rPr>
        <w:t>współpracy</w:t>
      </w:r>
      <w:r w:rsidRPr="00A22102">
        <w:rPr>
          <w:rFonts w:ascii="Avenir Next LT Pro" w:hAnsi="Avenir Next LT Pro" w:cs="Arial"/>
          <w:color w:val="auto"/>
          <w:sz w:val="18"/>
          <w:szCs w:val="18"/>
        </w:rPr>
        <w:t xml:space="preserve"> służącej należytemu wykonaniu Umowy.</w:t>
      </w:r>
    </w:p>
    <w:p w14:paraId="537535D3" w14:textId="77777777" w:rsidR="00DD06D3" w:rsidRPr="00A22102" w:rsidRDefault="00DD06D3" w:rsidP="00DD06D3">
      <w:pPr>
        <w:numPr>
          <w:ilvl w:val="0"/>
          <w:numId w:val="2"/>
        </w:numPr>
        <w:ind w:right="49" w:hanging="284"/>
        <w:rPr>
          <w:rFonts w:ascii="Avenir Next LT Pro" w:hAnsi="Avenir Next LT Pro" w:cs="Arial"/>
          <w:color w:val="auto"/>
          <w:sz w:val="18"/>
          <w:szCs w:val="18"/>
        </w:rPr>
      </w:pPr>
      <w:r w:rsidRPr="00A22102">
        <w:rPr>
          <w:rFonts w:ascii="Avenir Next LT Pro" w:hAnsi="Avenir Next LT Pro" w:cs="Arial"/>
          <w:color w:val="auto"/>
          <w:sz w:val="18"/>
          <w:szCs w:val="18"/>
        </w:rPr>
        <w:t xml:space="preserve">Zamawiający dopuszcza wykonanie przedmiotu Umowy przy udziale podwykonawców. </w:t>
      </w:r>
    </w:p>
    <w:p w14:paraId="529ECC99" w14:textId="77777777" w:rsidR="00DD06D3" w:rsidRPr="00A22102" w:rsidRDefault="00DD06D3" w:rsidP="00DD06D3">
      <w:pPr>
        <w:numPr>
          <w:ilvl w:val="0"/>
          <w:numId w:val="2"/>
        </w:numPr>
        <w:ind w:right="49" w:hanging="284"/>
        <w:rPr>
          <w:rFonts w:ascii="Avenir Next LT Pro" w:hAnsi="Avenir Next LT Pro" w:cs="Arial"/>
          <w:color w:val="auto"/>
          <w:sz w:val="18"/>
          <w:szCs w:val="18"/>
        </w:rPr>
      </w:pPr>
      <w:r w:rsidRPr="00A22102">
        <w:rPr>
          <w:rFonts w:ascii="Avenir Next LT Pro" w:hAnsi="Avenir Next LT Pro" w:cs="Arial"/>
          <w:color w:val="auto"/>
          <w:sz w:val="18"/>
          <w:szCs w:val="18"/>
        </w:rPr>
        <w:t xml:space="preserve">Wykonawca odpowiada za działania i zaniechania podwykonawcy jak za własne. </w:t>
      </w:r>
    </w:p>
    <w:p w14:paraId="311BE778" w14:textId="27E8553A" w:rsidR="00DD06D3" w:rsidRPr="00A22102" w:rsidRDefault="00DD06D3" w:rsidP="00DD06D3">
      <w:pPr>
        <w:numPr>
          <w:ilvl w:val="0"/>
          <w:numId w:val="2"/>
        </w:numPr>
        <w:ind w:right="49" w:hanging="284"/>
        <w:rPr>
          <w:rFonts w:ascii="Avenir Next LT Pro" w:hAnsi="Avenir Next LT Pro" w:cs="Arial"/>
          <w:color w:val="auto"/>
          <w:sz w:val="18"/>
          <w:szCs w:val="18"/>
        </w:rPr>
      </w:pPr>
      <w:r w:rsidRPr="00A22102">
        <w:rPr>
          <w:rFonts w:ascii="Avenir Next LT Pro" w:hAnsi="Avenir Next LT Pro" w:cs="Arial"/>
          <w:color w:val="auto"/>
          <w:sz w:val="18"/>
          <w:szCs w:val="18"/>
        </w:rPr>
        <w:t>Do zawarcia przez Wykonawcę umowy/zlecenia z podwykonawcą oraz zmiany podwykonawcy nie będącego podmiotem</w:t>
      </w:r>
      <w:r w:rsidR="0088580A" w:rsidRPr="00A22102">
        <w:rPr>
          <w:rFonts w:ascii="Avenir Next LT Pro" w:hAnsi="Avenir Next LT Pro" w:cs="Arial"/>
          <w:color w:val="auto"/>
          <w:sz w:val="18"/>
          <w:szCs w:val="18"/>
        </w:rPr>
        <w:t>,</w:t>
      </w:r>
      <w:r w:rsidRPr="00A22102">
        <w:rPr>
          <w:rFonts w:ascii="Avenir Next LT Pro" w:hAnsi="Avenir Next LT Pro" w:cs="Arial"/>
          <w:color w:val="auto"/>
          <w:sz w:val="18"/>
          <w:szCs w:val="18"/>
        </w:rPr>
        <w:t xml:space="preserve"> na którego zasoby Wykonawca powoływał się w celu potwierdzenia spełniania warunków udziału w</w:t>
      </w:r>
      <w:r w:rsidR="00CA6B05" w:rsidRPr="00A22102">
        <w:rPr>
          <w:rFonts w:ascii="Avenir Next LT Pro" w:hAnsi="Avenir Next LT Pro" w:cs="Arial"/>
          <w:color w:val="auto"/>
          <w:sz w:val="18"/>
          <w:szCs w:val="18"/>
        </w:rPr>
        <w:t> </w:t>
      </w:r>
      <w:r w:rsidRPr="00A22102">
        <w:rPr>
          <w:rFonts w:ascii="Avenir Next LT Pro" w:hAnsi="Avenir Next LT Pro" w:cs="Arial"/>
          <w:color w:val="auto"/>
          <w:sz w:val="18"/>
          <w:szCs w:val="18"/>
        </w:rPr>
        <w:t xml:space="preserve">postępowaniu na zasadach określonych w art. 118 PZP, nie jest wymagana uprzednia zgoda Zamawiającego. </w:t>
      </w:r>
    </w:p>
    <w:p w14:paraId="168BB0ED" w14:textId="6A23ACE7" w:rsidR="00DD06D3" w:rsidRPr="008502F5" w:rsidRDefault="00DD06D3" w:rsidP="00DD06D3">
      <w:pPr>
        <w:numPr>
          <w:ilvl w:val="0"/>
          <w:numId w:val="2"/>
        </w:numPr>
        <w:ind w:right="49" w:hanging="284"/>
        <w:rPr>
          <w:rFonts w:ascii="Avenir Next LT Pro" w:hAnsi="Avenir Next LT Pro" w:cs="Arial"/>
          <w:color w:val="auto"/>
          <w:sz w:val="18"/>
          <w:szCs w:val="18"/>
        </w:rPr>
      </w:pPr>
      <w:r w:rsidRPr="008502F5">
        <w:rPr>
          <w:rFonts w:ascii="Avenir Next LT Pro" w:hAnsi="Avenir Next LT Pro" w:cs="Arial"/>
          <w:color w:val="auto"/>
          <w:sz w:val="18"/>
          <w:szCs w:val="18"/>
        </w:rPr>
        <w:t>Do zmiany podwykonawcy</w:t>
      </w:r>
      <w:r w:rsidR="00CA6B05">
        <w:rPr>
          <w:rFonts w:ascii="Avenir Next LT Pro" w:hAnsi="Avenir Next LT Pro" w:cs="Arial"/>
          <w:color w:val="auto"/>
          <w:sz w:val="18"/>
          <w:szCs w:val="18"/>
        </w:rPr>
        <w:t>,</w:t>
      </w:r>
      <w:r w:rsidRPr="008502F5">
        <w:rPr>
          <w:rFonts w:ascii="Avenir Next LT Pro" w:hAnsi="Avenir Next LT Pro" w:cs="Arial"/>
          <w:color w:val="auto"/>
          <w:sz w:val="18"/>
          <w:szCs w:val="18"/>
        </w:rPr>
        <w:t xml:space="preserve"> na którego zasoby Wykonawca powoływał się w celu potwierdzenia spełniania warunków udziału w postępowaniu na zasadach określonych w art. 118 PZP</w:t>
      </w:r>
      <w:r w:rsidR="00CA6B05">
        <w:rPr>
          <w:rFonts w:ascii="Avenir Next LT Pro" w:hAnsi="Avenir Next LT Pro" w:cs="Arial"/>
          <w:color w:val="auto"/>
          <w:sz w:val="18"/>
          <w:szCs w:val="18"/>
        </w:rPr>
        <w:t>,</w:t>
      </w:r>
      <w:r w:rsidRPr="008502F5">
        <w:rPr>
          <w:rFonts w:ascii="Avenir Next LT Pro" w:hAnsi="Avenir Next LT Pro" w:cs="Arial"/>
          <w:color w:val="auto"/>
          <w:sz w:val="18"/>
          <w:szCs w:val="18"/>
        </w:rPr>
        <w:t xml:space="preserve"> wymagana jest uprzednia zgoda Zamawiającego.</w:t>
      </w:r>
    </w:p>
    <w:p w14:paraId="080F2EC5" w14:textId="75AD0AAF" w:rsidR="00DD06D3" w:rsidRPr="008502F5" w:rsidRDefault="00DD06D3" w:rsidP="00DD06D3">
      <w:pPr>
        <w:numPr>
          <w:ilvl w:val="0"/>
          <w:numId w:val="2"/>
        </w:numPr>
        <w:ind w:right="49" w:hanging="284"/>
        <w:rPr>
          <w:rFonts w:ascii="Avenir Next LT Pro" w:hAnsi="Avenir Next LT Pro" w:cs="Arial"/>
          <w:color w:val="auto"/>
          <w:sz w:val="18"/>
          <w:szCs w:val="18"/>
        </w:rPr>
      </w:pPr>
      <w:r w:rsidRPr="008502F5">
        <w:rPr>
          <w:rFonts w:ascii="Avenir Next LT Pro" w:hAnsi="Avenir Next LT Pro" w:cs="Arial"/>
          <w:color w:val="auto"/>
          <w:sz w:val="18"/>
          <w:szCs w:val="18"/>
        </w:rPr>
        <w:t>Wykonawca zobowiązany jest do informowania Zamawiającego o podwykonawcach biorących udział w realizacji zamówienia na bieżąco, w ramach korespondencji roboczej.</w:t>
      </w:r>
    </w:p>
    <w:p w14:paraId="4981F7A9" w14:textId="1084CF4A" w:rsidR="00DD06D3" w:rsidRPr="008502F5" w:rsidRDefault="00DD06D3" w:rsidP="00DD06D3">
      <w:pPr>
        <w:numPr>
          <w:ilvl w:val="0"/>
          <w:numId w:val="2"/>
        </w:numPr>
        <w:ind w:right="49" w:hanging="284"/>
        <w:rPr>
          <w:rFonts w:ascii="Avenir Next LT Pro" w:hAnsi="Avenir Next LT Pro" w:cs="Arial"/>
          <w:color w:val="auto"/>
          <w:sz w:val="18"/>
          <w:szCs w:val="18"/>
        </w:rPr>
      </w:pPr>
      <w:r w:rsidRPr="008502F5">
        <w:rPr>
          <w:rFonts w:ascii="Avenir Next LT Pro" w:hAnsi="Avenir Next LT Pro" w:cs="Arial"/>
          <w:color w:val="auto"/>
          <w:sz w:val="18"/>
          <w:szCs w:val="18"/>
        </w:rPr>
        <w:t xml:space="preserve">Zmiana podwykonawcy/podmiotu na którego potencjał Wykonawca powoływał się na zasadach określonych w art. 118 PZP w celu potwierdzenia spełniania warunków udziału w postępowaniu (zw. „podmiotem trzecim”) </w:t>
      </w:r>
      <w:r w:rsidRPr="008502F5">
        <w:rPr>
          <w:rFonts w:ascii="Avenir Next LT Pro" w:hAnsi="Avenir Next LT Pro" w:cs="Arial"/>
          <w:color w:val="auto"/>
          <w:sz w:val="18"/>
          <w:szCs w:val="18"/>
        </w:rPr>
        <w:lastRenderedPageBreak/>
        <w:t>dopuszczalna jest pod warunkiem, że Wykonawca wykaże, że podmiot, który ma zastąpić dotychczasowego podwykonawcę</w:t>
      </w:r>
      <w:r w:rsidR="00CA6B05">
        <w:rPr>
          <w:rFonts w:ascii="Avenir Next LT Pro" w:hAnsi="Avenir Next LT Pro" w:cs="Arial"/>
          <w:color w:val="auto"/>
          <w:sz w:val="18"/>
          <w:szCs w:val="18"/>
        </w:rPr>
        <w:t>,</w:t>
      </w:r>
      <w:r w:rsidRPr="008502F5">
        <w:rPr>
          <w:rFonts w:ascii="Avenir Next LT Pro" w:hAnsi="Avenir Next LT Pro" w:cs="Arial"/>
          <w:color w:val="auto"/>
          <w:sz w:val="18"/>
          <w:szCs w:val="18"/>
        </w:rPr>
        <w:t xml:space="preserve"> lub Wykonawca samodzielnie, spełnia warunki postawione </w:t>
      </w:r>
      <w:r w:rsidR="00CA6B05">
        <w:rPr>
          <w:rFonts w:ascii="Avenir Next LT Pro" w:hAnsi="Avenir Next LT Pro" w:cs="Arial"/>
          <w:color w:val="auto"/>
          <w:sz w:val="18"/>
          <w:szCs w:val="18"/>
        </w:rPr>
        <w:t xml:space="preserve">pełną </w:t>
      </w:r>
      <w:r w:rsidRPr="008502F5">
        <w:rPr>
          <w:rFonts w:ascii="Avenir Next LT Pro" w:hAnsi="Avenir Next LT Pro" w:cs="Arial"/>
          <w:color w:val="auto"/>
          <w:sz w:val="18"/>
          <w:szCs w:val="18"/>
        </w:rPr>
        <w:t>treścią dokumentacji przetargowej w zakresie</w:t>
      </w:r>
      <w:r w:rsidR="00CA6B05">
        <w:rPr>
          <w:rFonts w:ascii="Avenir Next LT Pro" w:hAnsi="Avenir Next LT Pro" w:cs="Arial"/>
          <w:color w:val="auto"/>
          <w:sz w:val="18"/>
          <w:szCs w:val="18"/>
        </w:rPr>
        <w:t>,</w:t>
      </w:r>
      <w:r w:rsidRPr="008502F5">
        <w:rPr>
          <w:rFonts w:ascii="Avenir Next LT Pro" w:hAnsi="Avenir Next LT Pro" w:cs="Arial"/>
          <w:color w:val="auto"/>
          <w:sz w:val="18"/>
          <w:szCs w:val="18"/>
        </w:rPr>
        <w:t xml:space="preserve"> w jakim potwierdzał je zastępowany podwykonawca oraz (w wypadku zastępowania dotychczasowego podwykonawcy innym) potwierdzi, że nie zachodzą wobec tego podmiotu przesłanki wykluczenia, które miały zastosowanie/były badane w postępowaniu przetargowym, a także przekaże Zamawiającemu zobowiązanie tego podmiotu do udostępnienia Wykonawcy jego zasobów (zobowiązanie, o którym mowa w art. 118 PZP), a jeżeli dany zakres Wykonawca przejmuje samodzielnie, Wykonawca potwierdzi Zamawiającemu że samodzielnie spełnia warunki udziału w postępowania w tym/danym zakresie składając jako dowód dokumenty analogiczne do wymaganych w postępowaniu przetargowym.</w:t>
      </w:r>
    </w:p>
    <w:p w14:paraId="1A06DBCC" w14:textId="77777777" w:rsidR="00DD06D3" w:rsidRPr="008502F5" w:rsidRDefault="00DD06D3" w:rsidP="00DD06D3">
      <w:pPr>
        <w:numPr>
          <w:ilvl w:val="0"/>
          <w:numId w:val="2"/>
        </w:numPr>
        <w:ind w:right="49" w:hanging="284"/>
        <w:rPr>
          <w:rFonts w:ascii="Avenir Next LT Pro" w:hAnsi="Avenir Next LT Pro" w:cs="Arial"/>
          <w:color w:val="auto"/>
          <w:sz w:val="18"/>
          <w:szCs w:val="18"/>
        </w:rPr>
      </w:pPr>
      <w:r w:rsidRPr="008502F5">
        <w:rPr>
          <w:rFonts w:ascii="Avenir Next LT Pro" w:hAnsi="Avenir Next LT Pro" w:cs="Arial"/>
          <w:color w:val="auto"/>
          <w:sz w:val="18"/>
          <w:szCs w:val="18"/>
        </w:rPr>
        <w:t>Wykonawca ma obowiązek pełnego rozliczenia się z podwykonawcami biorącymi udział w realizacji zamówienia przed rozliczeniem z Zamawiającym.</w:t>
      </w:r>
    </w:p>
    <w:p w14:paraId="142AECF1" w14:textId="4D05F283" w:rsidR="00DD06D3" w:rsidRPr="008502F5" w:rsidRDefault="00DD06D3" w:rsidP="00DD06D3">
      <w:pPr>
        <w:numPr>
          <w:ilvl w:val="0"/>
          <w:numId w:val="2"/>
        </w:numPr>
        <w:ind w:right="49" w:hanging="284"/>
        <w:rPr>
          <w:rFonts w:ascii="Avenir Next LT Pro" w:hAnsi="Avenir Next LT Pro" w:cs="Arial"/>
          <w:color w:val="auto"/>
          <w:sz w:val="18"/>
          <w:szCs w:val="18"/>
        </w:rPr>
      </w:pPr>
      <w:r w:rsidRPr="008502F5">
        <w:rPr>
          <w:rFonts w:ascii="Avenir Next LT Pro" w:hAnsi="Avenir Next LT Pro" w:cs="Arial"/>
          <w:sz w:val="18"/>
          <w:szCs w:val="18"/>
        </w:rPr>
        <w:t>Umowy o podwykonawstwo nie mogą zawierać postanowień kształtujących prawa i obowiązki podwykonawcy w</w:t>
      </w:r>
      <w:r w:rsidR="00CA6B05">
        <w:rPr>
          <w:rFonts w:ascii="Avenir Next LT Pro" w:hAnsi="Avenir Next LT Pro" w:cs="Arial"/>
          <w:sz w:val="18"/>
          <w:szCs w:val="18"/>
        </w:rPr>
        <w:t> </w:t>
      </w:r>
      <w:r w:rsidRPr="008502F5">
        <w:rPr>
          <w:rFonts w:ascii="Avenir Next LT Pro" w:hAnsi="Avenir Next LT Pro" w:cs="Arial"/>
          <w:sz w:val="18"/>
          <w:szCs w:val="18"/>
        </w:rPr>
        <w:t>zakresie kar umownych oraz warunków wypłaty wynagrodzenia w sposób dla niego mniej korzystny niż prawa i</w:t>
      </w:r>
      <w:r w:rsidR="00CA6B05">
        <w:rPr>
          <w:rFonts w:ascii="Avenir Next LT Pro" w:hAnsi="Avenir Next LT Pro" w:cs="Arial"/>
          <w:sz w:val="18"/>
          <w:szCs w:val="18"/>
        </w:rPr>
        <w:t> </w:t>
      </w:r>
      <w:r w:rsidRPr="008502F5">
        <w:rPr>
          <w:rFonts w:ascii="Avenir Next LT Pro" w:hAnsi="Avenir Next LT Pro" w:cs="Arial"/>
          <w:sz w:val="18"/>
          <w:szCs w:val="18"/>
        </w:rPr>
        <w:t xml:space="preserve">obowiązki wykonawcy ukształtowane postanowieniami niniejszej Umowy. Kary umowne muszą być dostosowane do wartości wynagrodzenia podwykonawcy z zachowaniem dyscyplinującej natury kary. </w:t>
      </w:r>
    </w:p>
    <w:p w14:paraId="4DD08622" w14:textId="57EE12CA" w:rsidR="00DD06D3" w:rsidRPr="008502F5" w:rsidRDefault="00DD06D3" w:rsidP="00DD06D3">
      <w:pPr>
        <w:numPr>
          <w:ilvl w:val="0"/>
          <w:numId w:val="2"/>
        </w:numPr>
        <w:ind w:right="49" w:hanging="284"/>
        <w:rPr>
          <w:rFonts w:ascii="Avenir Next LT Pro" w:hAnsi="Avenir Next LT Pro" w:cs="Arial"/>
          <w:color w:val="auto"/>
          <w:sz w:val="18"/>
          <w:szCs w:val="18"/>
        </w:rPr>
      </w:pPr>
      <w:r w:rsidRPr="008502F5">
        <w:rPr>
          <w:rFonts w:ascii="Avenir Next LT Pro" w:hAnsi="Avenir Next LT Pro" w:cs="Arial"/>
          <w:sz w:val="18"/>
          <w:szCs w:val="18"/>
        </w:rPr>
        <w:t xml:space="preserve">Wykonawca oświadcza, że będzie dotrzymywał wyżej </w:t>
      </w:r>
      <w:r w:rsidR="001244CC" w:rsidRPr="008502F5">
        <w:rPr>
          <w:rFonts w:ascii="Avenir Next LT Pro" w:hAnsi="Avenir Next LT Pro" w:cs="Arial"/>
          <w:sz w:val="18"/>
          <w:szCs w:val="18"/>
        </w:rPr>
        <w:t>określonych</w:t>
      </w:r>
      <w:r w:rsidRPr="008502F5">
        <w:rPr>
          <w:rFonts w:ascii="Avenir Next LT Pro" w:hAnsi="Avenir Next LT Pro" w:cs="Arial"/>
          <w:sz w:val="18"/>
          <w:szCs w:val="18"/>
        </w:rPr>
        <w:t xml:space="preserve"> zobowiąza</w:t>
      </w:r>
      <w:r w:rsidR="001244CC" w:rsidRPr="008502F5">
        <w:rPr>
          <w:rFonts w:ascii="Avenir Next LT Pro" w:hAnsi="Avenir Next LT Pro" w:cs="Arial"/>
          <w:sz w:val="18"/>
          <w:szCs w:val="18"/>
        </w:rPr>
        <w:t>ń</w:t>
      </w:r>
      <w:r w:rsidRPr="008502F5">
        <w:rPr>
          <w:rFonts w:ascii="Avenir Next LT Pro" w:hAnsi="Avenir Next LT Pro" w:cs="Arial"/>
          <w:sz w:val="18"/>
          <w:szCs w:val="18"/>
        </w:rPr>
        <w:t xml:space="preserve"> względem podwykonawców.</w:t>
      </w:r>
    </w:p>
    <w:p w14:paraId="0C3DE3A9" w14:textId="77777777" w:rsidR="00CA6B05" w:rsidRDefault="00CA6B05" w:rsidP="00D74947">
      <w:pPr>
        <w:spacing w:after="0" w:line="240" w:lineRule="auto"/>
        <w:ind w:left="11" w:right="19" w:hanging="11"/>
        <w:jc w:val="center"/>
        <w:rPr>
          <w:rFonts w:ascii="Avenir Next LT Pro" w:hAnsi="Avenir Next LT Pro" w:cs="Arial"/>
          <w:b/>
          <w:color w:val="auto"/>
          <w:sz w:val="18"/>
          <w:szCs w:val="18"/>
        </w:rPr>
      </w:pPr>
    </w:p>
    <w:p w14:paraId="35D67561" w14:textId="6A063C22" w:rsidR="0060432E" w:rsidRPr="008502F5" w:rsidRDefault="00A45B88" w:rsidP="00D74947">
      <w:pPr>
        <w:spacing w:after="0" w:line="240" w:lineRule="auto"/>
        <w:ind w:left="11" w:right="19" w:hanging="11"/>
        <w:jc w:val="center"/>
        <w:rPr>
          <w:rFonts w:ascii="Avenir Next LT Pro" w:hAnsi="Avenir Next LT Pro" w:cs="Arial"/>
          <w:b/>
          <w:color w:val="auto"/>
          <w:sz w:val="18"/>
          <w:szCs w:val="18"/>
        </w:rPr>
      </w:pPr>
      <w:r>
        <w:rPr>
          <w:rFonts w:ascii="Avenir Next LT Pro" w:hAnsi="Avenir Next LT Pro" w:cs="Arial"/>
          <w:b/>
          <w:color w:val="auto"/>
          <w:sz w:val="18"/>
          <w:szCs w:val="18"/>
        </w:rPr>
        <w:t xml:space="preserve"> </w:t>
      </w:r>
      <w:r w:rsidR="00BB7320" w:rsidRPr="008502F5">
        <w:rPr>
          <w:rFonts w:ascii="Avenir Next LT Pro" w:hAnsi="Avenir Next LT Pro" w:cs="Arial"/>
          <w:b/>
          <w:color w:val="auto"/>
          <w:sz w:val="18"/>
          <w:szCs w:val="18"/>
        </w:rPr>
        <w:t xml:space="preserve">§3 </w:t>
      </w:r>
    </w:p>
    <w:p w14:paraId="5C23AA00" w14:textId="27A0A7F1" w:rsidR="005860EE" w:rsidRPr="008502F5" w:rsidRDefault="00A45B88" w:rsidP="00D74947">
      <w:pPr>
        <w:spacing w:after="0" w:line="240" w:lineRule="auto"/>
        <w:ind w:left="11" w:right="19" w:hanging="11"/>
        <w:jc w:val="center"/>
        <w:rPr>
          <w:rFonts w:ascii="Avenir Next LT Pro" w:hAnsi="Avenir Next LT Pro" w:cs="Arial"/>
          <w:b/>
          <w:color w:val="auto"/>
          <w:sz w:val="18"/>
          <w:szCs w:val="18"/>
        </w:rPr>
      </w:pPr>
      <w:r>
        <w:rPr>
          <w:rFonts w:ascii="Avenir Next LT Pro" w:hAnsi="Avenir Next LT Pro" w:cs="Arial"/>
          <w:b/>
          <w:color w:val="auto"/>
          <w:sz w:val="18"/>
          <w:szCs w:val="18"/>
        </w:rPr>
        <w:t xml:space="preserve"> </w:t>
      </w:r>
      <w:r w:rsidR="00177A26" w:rsidRPr="008502F5">
        <w:rPr>
          <w:rFonts w:ascii="Avenir Next LT Pro" w:hAnsi="Avenir Next LT Pro" w:cs="Arial"/>
          <w:b/>
          <w:color w:val="auto"/>
          <w:sz w:val="18"/>
          <w:szCs w:val="18"/>
        </w:rPr>
        <w:t>p</w:t>
      </w:r>
      <w:r w:rsidR="00BB7320" w:rsidRPr="008502F5">
        <w:rPr>
          <w:rFonts w:ascii="Avenir Next LT Pro" w:hAnsi="Avenir Next LT Pro" w:cs="Arial"/>
          <w:b/>
          <w:color w:val="auto"/>
          <w:sz w:val="18"/>
          <w:szCs w:val="18"/>
        </w:rPr>
        <w:t xml:space="preserve">ostanowienia </w:t>
      </w:r>
      <w:r w:rsidR="00EF2BBC" w:rsidRPr="008502F5">
        <w:rPr>
          <w:rFonts w:ascii="Avenir Next LT Pro" w:hAnsi="Avenir Next LT Pro" w:cs="Arial"/>
          <w:b/>
          <w:color w:val="auto"/>
          <w:sz w:val="18"/>
          <w:szCs w:val="18"/>
        </w:rPr>
        <w:t>dotyczą</w:t>
      </w:r>
      <w:r w:rsidR="00544247">
        <w:rPr>
          <w:rFonts w:ascii="Avenir Next LT Pro" w:hAnsi="Avenir Next LT Pro" w:cs="Arial"/>
          <w:b/>
          <w:color w:val="auto"/>
          <w:sz w:val="18"/>
          <w:szCs w:val="18"/>
        </w:rPr>
        <w:t>ce</w:t>
      </w:r>
      <w:r w:rsidR="00EF2BBC" w:rsidRPr="008502F5">
        <w:rPr>
          <w:rFonts w:ascii="Avenir Next LT Pro" w:hAnsi="Avenir Next LT Pro" w:cs="Arial"/>
          <w:b/>
          <w:color w:val="auto"/>
          <w:sz w:val="18"/>
          <w:szCs w:val="18"/>
        </w:rPr>
        <w:t xml:space="preserve"> </w:t>
      </w:r>
      <w:r w:rsidR="00BB7320" w:rsidRPr="008502F5">
        <w:rPr>
          <w:rFonts w:ascii="Avenir Next LT Pro" w:hAnsi="Avenir Next LT Pro" w:cs="Arial"/>
          <w:b/>
          <w:color w:val="auto"/>
          <w:sz w:val="18"/>
          <w:szCs w:val="18"/>
        </w:rPr>
        <w:t>realizacji umowy</w:t>
      </w:r>
      <w:r w:rsidR="00810A55" w:rsidRPr="008502F5">
        <w:rPr>
          <w:rFonts w:ascii="Avenir Next LT Pro" w:hAnsi="Avenir Next LT Pro" w:cs="Arial"/>
          <w:b/>
          <w:color w:val="auto"/>
          <w:sz w:val="18"/>
          <w:szCs w:val="18"/>
        </w:rPr>
        <w:t xml:space="preserve"> nie ujęte w innych częściach umowy</w:t>
      </w:r>
    </w:p>
    <w:p w14:paraId="2A6E6AC8" w14:textId="77777777" w:rsidR="00E500A1" w:rsidRPr="008502F5" w:rsidRDefault="00E500A1" w:rsidP="00E500A1">
      <w:pPr>
        <w:spacing w:after="33" w:line="259" w:lineRule="auto"/>
        <w:ind w:right="20"/>
        <w:jc w:val="center"/>
        <w:rPr>
          <w:rFonts w:ascii="Avenir Next LT Pro" w:hAnsi="Avenir Next LT Pro" w:cs="Arial"/>
          <w:b/>
          <w:color w:val="auto"/>
          <w:sz w:val="18"/>
          <w:szCs w:val="18"/>
        </w:rPr>
      </w:pPr>
    </w:p>
    <w:p w14:paraId="157A64C7" w14:textId="61C84631" w:rsidR="00B51913" w:rsidRPr="00D04807" w:rsidRDefault="00B51913" w:rsidP="00B51913">
      <w:pPr>
        <w:numPr>
          <w:ilvl w:val="0"/>
          <w:numId w:val="3"/>
        </w:numPr>
        <w:ind w:right="49" w:hanging="284"/>
        <w:rPr>
          <w:rFonts w:ascii="Avenir Next LT Pro" w:hAnsi="Avenir Next LT Pro" w:cs="Arial"/>
          <w:color w:val="auto"/>
          <w:sz w:val="18"/>
          <w:szCs w:val="18"/>
        </w:rPr>
      </w:pPr>
      <w:r w:rsidRPr="00D04807">
        <w:rPr>
          <w:rFonts w:ascii="Avenir Next LT Pro" w:hAnsi="Avenir Next LT Pro" w:cs="Arial"/>
          <w:color w:val="auto"/>
          <w:sz w:val="18"/>
          <w:szCs w:val="18"/>
        </w:rPr>
        <w:t>W ramach realizacji przedmiotu Umowy, bez żadnych dodatkowych opłat, Wykonawca przeszkoli pracowników Zamawiającego w następujących zakresach oraz ilości uczestników:</w:t>
      </w:r>
    </w:p>
    <w:p w14:paraId="1378EA08" w14:textId="20469F7C" w:rsidR="00B51913" w:rsidRPr="00D04807" w:rsidRDefault="00B51913" w:rsidP="00BA30EB">
      <w:pPr>
        <w:pStyle w:val="Akapitzlist"/>
        <w:numPr>
          <w:ilvl w:val="0"/>
          <w:numId w:val="43"/>
        </w:numPr>
        <w:ind w:left="709" w:right="49" w:hanging="425"/>
        <w:rPr>
          <w:rFonts w:ascii="Avenir Next LT Pro" w:hAnsi="Avenir Next LT Pro" w:cs="Arial"/>
          <w:color w:val="auto"/>
          <w:sz w:val="18"/>
          <w:szCs w:val="18"/>
        </w:rPr>
      </w:pPr>
      <w:r w:rsidRPr="00D04807">
        <w:rPr>
          <w:rFonts w:ascii="Avenir Next LT Pro" w:hAnsi="Avenir Next LT Pro" w:cs="Arial"/>
          <w:color w:val="auto"/>
          <w:sz w:val="18"/>
          <w:szCs w:val="18"/>
        </w:rPr>
        <w:t xml:space="preserve">ok. </w:t>
      </w:r>
      <w:r w:rsidR="002F1E2A" w:rsidRPr="00D04807">
        <w:rPr>
          <w:rFonts w:ascii="Avenir Next LT Pro" w:hAnsi="Avenir Next LT Pro" w:cs="Arial"/>
          <w:color w:val="auto"/>
          <w:sz w:val="18"/>
          <w:szCs w:val="18"/>
        </w:rPr>
        <w:t>2</w:t>
      </w:r>
      <w:r w:rsidRPr="00D04807">
        <w:rPr>
          <w:rFonts w:ascii="Avenir Next LT Pro" w:hAnsi="Avenir Next LT Pro" w:cs="Arial"/>
          <w:color w:val="auto"/>
          <w:sz w:val="18"/>
          <w:szCs w:val="18"/>
        </w:rPr>
        <w:t xml:space="preserve">0 osób (w </w:t>
      </w:r>
      <w:r w:rsidR="00A22102" w:rsidRPr="00D04807">
        <w:rPr>
          <w:rFonts w:ascii="Avenir Next LT Pro" w:hAnsi="Avenir Next LT Pro" w:cs="Arial"/>
          <w:color w:val="auto"/>
          <w:sz w:val="18"/>
          <w:szCs w:val="18"/>
        </w:rPr>
        <w:t>4</w:t>
      </w:r>
      <w:r w:rsidRPr="00D04807">
        <w:rPr>
          <w:rFonts w:ascii="Avenir Next LT Pro" w:hAnsi="Avenir Next LT Pro" w:cs="Arial"/>
          <w:color w:val="auto"/>
          <w:sz w:val="18"/>
          <w:szCs w:val="18"/>
        </w:rPr>
        <w:t xml:space="preserve"> grupach) w zakresie operacyjnego wykorzystania pojazd</w:t>
      </w:r>
      <w:r w:rsidR="00E3566B" w:rsidRPr="00D04807">
        <w:rPr>
          <w:rFonts w:ascii="Avenir Next LT Pro" w:hAnsi="Avenir Next LT Pro" w:cs="Arial"/>
          <w:color w:val="auto"/>
          <w:sz w:val="18"/>
          <w:szCs w:val="18"/>
        </w:rPr>
        <w:t>ów</w:t>
      </w:r>
      <w:r w:rsidRPr="00D04807">
        <w:rPr>
          <w:rFonts w:ascii="Avenir Next LT Pro" w:hAnsi="Avenir Next LT Pro" w:cs="Arial"/>
          <w:color w:val="auto"/>
          <w:sz w:val="18"/>
          <w:szCs w:val="18"/>
        </w:rPr>
        <w:t xml:space="preserve"> i sprzętu - szkolenie odbędzie się </w:t>
      </w:r>
      <w:r w:rsidR="002F1E2A" w:rsidRPr="00D04807">
        <w:rPr>
          <w:rFonts w:ascii="Avenir Next LT Pro" w:hAnsi="Avenir Next LT Pro" w:cs="Arial"/>
          <w:color w:val="auto"/>
          <w:sz w:val="18"/>
          <w:szCs w:val="18"/>
        </w:rPr>
        <w:t xml:space="preserve">w siedzibie </w:t>
      </w:r>
      <w:r w:rsidRPr="00D04807">
        <w:rPr>
          <w:rFonts w:ascii="Avenir Next LT Pro" w:hAnsi="Avenir Next LT Pro" w:cs="Arial"/>
          <w:color w:val="auto"/>
          <w:sz w:val="18"/>
          <w:szCs w:val="18"/>
        </w:rPr>
        <w:t>Zamawiającego i zostanie zrealizowane w</w:t>
      </w:r>
      <w:r w:rsidR="00D11457" w:rsidRPr="00D04807">
        <w:rPr>
          <w:rFonts w:ascii="Avenir Next LT Pro" w:hAnsi="Avenir Next LT Pro" w:cs="Arial"/>
          <w:color w:val="auto"/>
          <w:sz w:val="18"/>
          <w:szCs w:val="18"/>
        </w:rPr>
        <w:t> </w:t>
      </w:r>
      <w:r w:rsidRPr="00D04807">
        <w:rPr>
          <w:rFonts w:ascii="Avenir Next LT Pro" w:hAnsi="Avenir Next LT Pro" w:cs="Arial"/>
          <w:color w:val="auto"/>
          <w:sz w:val="18"/>
          <w:szCs w:val="18"/>
        </w:rPr>
        <w:t>ramach czynności odbioru przedmiotu Umowy,</w:t>
      </w:r>
    </w:p>
    <w:p w14:paraId="20B6F02D" w14:textId="257A0860" w:rsidR="00B51913" w:rsidRPr="00D04807" w:rsidRDefault="002F1E2A" w:rsidP="00BA30EB">
      <w:pPr>
        <w:pStyle w:val="Akapitzlist"/>
        <w:numPr>
          <w:ilvl w:val="0"/>
          <w:numId w:val="43"/>
        </w:numPr>
        <w:ind w:left="709" w:right="49" w:hanging="425"/>
        <w:rPr>
          <w:rFonts w:ascii="Avenir Next LT Pro" w:hAnsi="Avenir Next LT Pro" w:cs="Arial"/>
          <w:color w:val="auto"/>
          <w:sz w:val="18"/>
          <w:szCs w:val="18"/>
        </w:rPr>
      </w:pPr>
      <w:r w:rsidRPr="00D04807">
        <w:rPr>
          <w:rFonts w:ascii="Avenir Next LT Pro" w:hAnsi="Avenir Next LT Pro" w:cs="Arial"/>
          <w:color w:val="auto"/>
          <w:sz w:val="18"/>
          <w:szCs w:val="18"/>
        </w:rPr>
        <w:t>8</w:t>
      </w:r>
      <w:r w:rsidR="00B51913" w:rsidRPr="00D04807">
        <w:rPr>
          <w:rFonts w:ascii="Avenir Next LT Pro" w:hAnsi="Avenir Next LT Pro" w:cs="Arial"/>
          <w:color w:val="auto"/>
          <w:sz w:val="18"/>
          <w:szCs w:val="18"/>
        </w:rPr>
        <w:t xml:space="preserve"> osób w zakresie obsługi i konserwacji pojazd</w:t>
      </w:r>
      <w:r w:rsidR="00E3566B" w:rsidRPr="00D04807">
        <w:rPr>
          <w:rFonts w:ascii="Avenir Next LT Pro" w:hAnsi="Avenir Next LT Pro" w:cs="Arial"/>
          <w:color w:val="auto"/>
          <w:sz w:val="18"/>
          <w:szCs w:val="18"/>
        </w:rPr>
        <w:t>ów</w:t>
      </w:r>
      <w:r w:rsidR="00A45B88" w:rsidRPr="00D04807">
        <w:rPr>
          <w:rFonts w:ascii="Avenir Next LT Pro" w:hAnsi="Avenir Next LT Pro" w:cs="Arial"/>
          <w:color w:val="auto"/>
          <w:sz w:val="18"/>
          <w:szCs w:val="18"/>
        </w:rPr>
        <w:t xml:space="preserve"> </w:t>
      </w:r>
      <w:r w:rsidR="00B51913" w:rsidRPr="00D04807">
        <w:rPr>
          <w:rFonts w:ascii="Avenir Next LT Pro" w:hAnsi="Avenir Next LT Pro" w:cs="Arial"/>
          <w:color w:val="auto"/>
          <w:sz w:val="18"/>
          <w:szCs w:val="18"/>
        </w:rPr>
        <w:t xml:space="preserve">- szkolenie powinno odbyć się </w:t>
      </w:r>
      <w:r w:rsidRPr="00D04807">
        <w:rPr>
          <w:rFonts w:ascii="Avenir Next LT Pro" w:hAnsi="Avenir Next LT Pro" w:cs="Arial"/>
          <w:color w:val="auto"/>
          <w:sz w:val="18"/>
          <w:szCs w:val="18"/>
        </w:rPr>
        <w:t>w siedzibie Zamawiającego</w:t>
      </w:r>
      <w:r w:rsidR="00B51913" w:rsidRPr="00D04807">
        <w:rPr>
          <w:rFonts w:ascii="Avenir Next LT Pro" w:hAnsi="Avenir Next LT Pro" w:cs="Arial"/>
          <w:color w:val="auto"/>
          <w:sz w:val="18"/>
          <w:szCs w:val="18"/>
        </w:rPr>
        <w:t xml:space="preserve"> i poprzedzać czynności odbioru przedmiotu Umowy,</w:t>
      </w:r>
    </w:p>
    <w:p w14:paraId="127F077F" w14:textId="67615744" w:rsidR="00D11457" w:rsidRPr="00D04807" w:rsidRDefault="00B51913" w:rsidP="00D11457">
      <w:pPr>
        <w:pStyle w:val="Akapitzlist"/>
        <w:numPr>
          <w:ilvl w:val="0"/>
          <w:numId w:val="40"/>
        </w:numPr>
        <w:ind w:left="993" w:right="49" w:hanging="284"/>
        <w:rPr>
          <w:rFonts w:ascii="Avenir Next LT Pro" w:hAnsi="Avenir Next LT Pro" w:cs="Arial"/>
          <w:color w:val="auto"/>
          <w:sz w:val="18"/>
          <w:szCs w:val="18"/>
        </w:rPr>
      </w:pPr>
      <w:r w:rsidRPr="00D04807">
        <w:rPr>
          <w:rFonts w:ascii="Avenir Next LT Pro" w:hAnsi="Avenir Next LT Pro" w:cs="Arial"/>
          <w:color w:val="auto"/>
          <w:sz w:val="18"/>
          <w:szCs w:val="18"/>
        </w:rPr>
        <w:t>Wykonawca dostarczy materiały szkoleniowe wymagane dokumentacj</w:t>
      </w:r>
      <w:r w:rsidR="0088580A" w:rsidRPr="00D04807">
        <w:rPr>
          <w:rFonts w:ascii="Avenir Next LT Pro" w:hAnsi="Avenir Next LT Pro" w:cs="Arial"/>
          <w:color w:val="auto"/>
          <w:sz w:val="18"/>
          <w:szCs w:val="18"/>
        </w:rPr>
        <w:t>ą</w:t>
      </w:r>
      <w:r w:rsidR="007D5F61" w:rsidRPr="00D04807">
        <w:rPr>
          <w:rFonts w:ascii="Avenir Next LT Pro" w:hAnsi="Avenir Next LT Pro" w:cs="Arial"/>
          <w:color w:val="auto"/>
          <w:sz w:val="18"/>
          <w:szCs w:val="18"/>
        </w:rPr>
        <w:t xml:space="preserve"> </w:t>
      </w:r>
      <w:r w:rsidRPr="00D04807">
        <w:rPr>
          <w:rFonts w:ascii="Avenir Next LT Pro" w:hAnsi="Avenir Next LT Pro" w:cs="Arial"/>
          <w:color w:val="auto"/>
          <w:sz w:val="18"/>
          <w:szCs w:val="18"/>
        </w:rPr>
        <w:t>przetargową (jeśli dotyczy).. Zamawiający jest uprawniony do rezygnacji z każdego z ww. szkoleń;</w:t>
      </w:r>
    </w:p>
    <w:p w14:paraId="26BA6073" w14:textId="1C5DC829" w:rsidR="00B51913" w:rsidRPr="00D04807" w:rsidRDefault="00B51913" w:rsidP="00D11457">
      <w:pPr>
        <w:pStyle w:val="Akapitzlist"/>
        <w:numPr>
          <w:ilvl w:val="0"/>
          <w:numId w:val="40"/>
        </w:numPr>
        <w:ind w:left="993" w:right="49" w:hanging="284"/>
        <w:rPr>
          <w:rFonts w:ascii="Avenir Next LT Pro" w:hAnsi="Avenir Next LT Pro" w:cs="Arial"/>
          <w:color w:val="auto"/>
          <w:sz w:val="18"/>
          <w:szCs w:val="18"/>
        </w:rPr>
      </w:pPr>
      <w:r w:rsidRPr="00D04807">
        <w:rPr>
          <w:rFonts w:ascii="Avenir Next LT Pro" w:hAnsi="Avenir Next LT Pro" w:cs="Arial"/>
          <w:color w:val="auto"/>
          <w:sz w:val="18"/>
          <w:szCs w:val="18"/>
        </w:rPr>
        <w:t>szkolenia jw. zostaną przeprowadzone i zakończone w całości odpowiednio przed i w trakcie odbioru pojazd</w:t>
      </w:r>
      <w:r w:rsidR="00E3566B" w:rsidRPr="00D04807">
        <w:rPr>
          <w:rFonts w:ascii="Avenir Next LT Pro" w:hAnsi="Avenir Next LT Pro" w:cs="Arial"/>
          <w:color w:val="auto"/>
          <w:sz w:val="18"/>
          <w:szCs w:val="18"/>
        </w:rPr>
        <w:t>ów</w:t>
      </w:r>
      <w:r w:rsidRPr="00D04807">
        <w:rPr>
          <w:rFonts w:ascii="Avenir Next LT Pro" w:hAnsi="Avenir Next LT Pro" w:cs="Arial"/>
          <w:color w:val="auto"/>
          <w:sz w:val="18"/>
          <w:szCs w:val="18"/>
        </w:rPr>
        <w:t xml:space="preserve">. </w:t>
      </w:r>
    </w:p>
    <w:p w14:paraId="7CA6DFE5" w14:textId="31B27F2E" w:rsidR="003360F9" w:rsidRPr="008502F5" w:rsidRDefault="003360F9" w:rsidP="003360F9">
      <w:pPr>
        <w:numPr>
          <w:ilvl w:val="0"/>
          <w:numId w:val="3"/>
        </w:numPr>
        <w:ind w:right="49" w:hanging="284"/>
        <w:rPr>
          <w:rFonts w:ascii="Avenir Next LT Pro" w:hAnsi="Avenir Next LT Pro" w:cs="Arial"/>
          <w:color w:val="auto"/>
          <w:sz w:val="18"/>
          <w:szCs w:val="18"/>
        </w:rPr>
      </w:pPr>
      <w:r w:rsidRPr="008502F5">
        <w:rPr>
          <w:rFonts w:ascii="Avenir Next LT Pro" w:hAnsi="Avenir Next LT Pro" w:cs="Arial"/>
          <w:color w:val="auto"/>
          <w:sz w:val="18"/>
          <w:szCs w:val="18"/>
        </w:rPr>
        <w:t xml:space="preserve">Zamawiający zastrzega sobie możliwość dokonania tzw. inspekcji </w:t>
      </w:r>
      <w:r w:rsidR="00504766" w:rsidRPr="008502F5">
        <w:rPr>
          <w:rFonts w:ascii="Avenir Next LT Pro" w:hAnsi="Avenir Next LT Pro" w:cs="Arial"/>
          <w:color w:val="auto"/>
          <w:sz w:val="18"/>
          <w:szCs w:val="18"/>
        </w:rPr>
        <w:t>produkcyjnej</w:t>
      </w:r>
      <w:r w:rsidRPr="008502F5">
        <w:rPr>
          <w:rFonts w:ascii="Avenir Next LT Pro" w:hAnsi="Avenir Next LT Pro" w:cs="Arial"/>
          <w:color w:val="auto"/>
          <w:sz w:val="18"/>
          <w:szCs w:val="18"/>
        </w:rPr>
        <w:t xml:space="preserve"> jako formy audytu monitorowania zgodności,</w:t>
      </w:r>
      <w:r w:rsidR="00A45B88">
        <w:rPr>
          <w:rFonts w:ascii="Avenir Next LT Pro" w:hAnsi="Avenir Next LT Pro" w:cs="Arial"/>
          <w:color w:val="auto"/>
          <w:sz w:val="18"/>
          <w:szCs w:val="18"/>
        </w:rPr>
        <w:t xml:space="preserve"> </w:t>
      </w:r>
      <w:r w:rsidRPr="008502F5">
        <w:rPr>
          <w:rFonts w:ascii="Avenir Next LT Pro" w:hAnsi="Avenir Next LT Pro" w:cs="Arial"/>
          <w:color w:val="auto"/>
          <w:sz w:val="18"/>
          <w:szCs w:val="18"/>
        </w:rPr>
        <w:t>maksymalnie 2 razy dla każdego pojazdu:</w:t>
      </w:r>
    </w:p>
    <w:p w14:paraId="28E84C61" w14:textId="3640830F" w:rsidR="003360F9" w:rsidRPr="008502F5" w:rsidRDefault="003360F9" w:rsidP="00BA30EB">
      <w:pPr>
        <w:pStyle w:val="Akapitzlist"/>
        <w:numPr>
          <w:ilvl w:val="0"/>
          <w:numId w:val="35"/>
        </w:numPr>
        <w:ind w:right="49"/>
        <w:rPr>
          <w:rFonts w:ascii="Avenir Next LT Pro" w:hAnsi="Avenir Next LT Pro" w:cs="Arial"/>
          <w:color w:val="auto"/>
          <w:sz w:val="18"/>
          <w:szCs w:val="18"/>
        </w:rPr>
      </w:pPr>
      <w:r w:rsidRPr="008502F5">
        <w:rPr>
          <w:rFonts w:ascii="Avenir Next LT Pro" w:hAnsi="Avenir Next LT Pro" w:cs="Arial"/>
          <w:color w:val="auto"/>
          <w:sz w:val="18"/>
          <w:szCs w:val="18"/>
        </w:rPr>
        <w:t xml:space="preserve">pierwszej inspekcji - </w:t>
      </w:r>
      <w:r w:rsidRPr="00A22102">
        <w:rPr>
          <w:rFonts w:ascii="Avenir Next LT Pro" w:hAnsi="Avenir Next LT Pro" w:cs="Arial"/>
          <w:color w:val="auto"/>
          <w:sz w:val="18"/>
          <w:szCs w:val="18"/>
        </w:rPr>
        <w:t>na etapie</w:t>
      </w:r>
      <w:r w:rsidR="00A22102">
        <w:rPr>
          <w:rFonts w:ascii="Avenir Next LT Pro" w:hAnsi="Avenir Next LT Pro" w:cs="Arial"/>
          <w:color w:val="auto"/>
          <w:sz w:val="18"/>
          <w:szCs w:val="18"/>
        </w:rPr>
        <w:t xml:space="preserve"> otrzymania nadwozia pojazdu i rozpoczęcia ich zabudowy (dla Pojazdu 1 i Pojazdu 2)</w:t>
      </w:r>
    </w:p>
    <w:p w14:paraId="72C6E633" w14:textId="54D49B6B" w:rsidR="003360F9" w:rsidRPr="008502F5" w:rsidRDefault="003360F9" w:rsidP="00BA30EB">
      <w:pPr>
        <w:pStyle w:val="Akapitzlist"/>
        <w:numPr>
          <w:ilvl w:val="0"/>
          <w:numId w:val="35"/>
        </w:numPr>
        <w:ind w:right="49"/>
        <w:rPr>
          <w:rFonts w:ascii="Avenir Next LT Pro" w:hAnsi="Avenir Next LT Pro" w:cs="Arial"/>
          <w:color w:val="auto"/>
          <w:sz w:val="18"/>
          <w:szCs w:val="18"/>
        </w:rPr>
      </w:pPr>
      <w:r w:rsidRPr="008502F5">
        <w:rPr>
          <w:rFonts w:ascii="Avenir Next LT Pro" w:hAnsi="Avenir Next LT Pro" w:cs="Arial"/>
          <w:color w:val="auto"/>
          <w:sz w:val="18"/>
          <w:szCs w:val="18"/>
        </w:rPr>
        <w:t>drugiej inspekcji – bezpośrednio przed przygotowaniem pojazd</w:t>
      </w:r>
      <w:r w:rsidR="00E3566B">
        <w:rPr>
          <w:rFonts w:ascii="Avenir Next LT Pro" w:hAnsi="Avenir Next LT Pro" w:cs="Arial"/>
          <w:color w:val="auto"/>
          <w:sz w:val="18"/>
          <w:szCs w:val="18"/>
        </w:rPr>
        <w:t>ów</w:t>
      </w:r>
      <w:r w:rsidRPr="008502F5">
        <w:rPr>
          <w:rFonts w:ascii="Avenir Next LT Pro" w:hAnsi="Avenir Next LT Pro" w:cs="Arial"/>
          <w:color w:val="auto"/>
          <w:sz w:val="18"/>
          <w:szCs w:val="18"/>
        </w:rPr>
        <w:t xml:space="preserve"> do transportu do Zamawiającego w celu rozpoczęcia odbioru,</w:t>
      </w:r>
    </w:p>
    <w:p w14:paraId="3CA6231D" w14:textId="7B5B3F7E" w:rsidR="00D11457" w:rsidRDefault="003360F9" w:rsidP="00D11457">
      <w:pPr>
        <w:pStyle w:val="Akapitzlist"/>
        <w:numPr>
          <w:ilvl w:val="0"/>
          <w:numId w:val="41"/>
        </w:numPr>
        <w:ind w:left="993" w:right="49" w:hanging="284"/>
        <w:rPr>
          <w:rFonts w:ascii="Avenir Next LT Pro" w:hAnsi="Avenir Next LT Pro" w:cs="Arial"/>
          <w:color w:val="auto"/>
          <w:sz w:val="18"/>
          <w:szCs w:val="18"/>
        </w:rPr>
      </w:pPr>
      <w:r w:rsidRPr="008502F5">
        <w:rPr>
          <w:rFonts w:ascii="Avenir Next LT Pro" w:hAnsi="Avenir Next LT Pro" w:cs="Arial"/>
          <w:color w:val="auto"/>
          <w:sz w:val="18"/>
          <w:szCs w:val="18"/>
        </w:rPr>
        <w:t>każda inspekcja odbędzie się w siedzibie Wykonawcy (lub miejscu produkcji pojazd</w:t>
      </w:r>
      <w:r w:rsidR="00E3566B">
        <w:rPr>
          <w:rFonts w:ascii="Avenir Next LT Pro" w:hAnsi="Avenir Next LT Pro" w:cs="Arial"/>
          <w:color w:val="auto"/>
          <w:sz w:val="18"/>
          <w:szCs w:val="18"/>
        </w:rPr>
        <w:t>ów</w:t>
      </w:r>
      <w:r w:rsidRPr="008502F5">
        <w:rPr>
          <w:rFonts w:ascii="Avenir Next LT Pro" w:hAnsi="Avenir Next LT Pro" w:cs="Arial"/>
          <w:color w:val="auto"/>
          <w:sz w:val="18"/>
          <w:szCs w:val="18"/>
        </w:rPr>
        <w:t xml:space="preserve">) i dokonana zostanie przez zespół składający się z maksymalnie 3 przedstawicieli Zamawiającego. Zamawiający jest uprawniony do rezygnacji z przeprowadzenia inspekcji lub przeprowadzenia danej inspekcji </w:t>
      </w:r>
      <w:r w:rsidR="00504766" w:rsidRPr="008502F5">
        <w:rPr>
          <w:rFonts w:ascii="Avenir Next LT Pro" w:hAnsi="Avenir Next LT Pro" w:cs="Arial"/>
          <w:color w:val="auto"/>
          <w:sz w:val="18"/>
          <w:szCs w:val="18"/>
        </w:rPr>
        <w:t>zdalnie,</w:t>
      </w:r>
      <w:r w:rsidRPr="008502F5">
        <w:rPr>
          <w:rFonts w:ascii="Avenir Next LT Pro" w:hAnsi="Avenir Next LT Pro" w:cs="Arial"/>
          <w:color w:val="auto"/>
          <w:sz w:val="18"/>
          <w:szCs w:val="18"/>
        </w:rPr>
        <w:t xml:space="preserve"> jeżeli technicznie będzie to możliwe. W takim wypadku Wykonawca zobowiązany jest zapewnić osobę lub osoby do obsługi i przeprowadzenia transmisji oraz odpowiedni sprzęt po swojej stronie;</w:t>
      </w:r>
    </w:p>
    <w:p w14:paraId="0EFF4408" w14:textId="5FDB4762" w:rsidR="003360F9" w:rsidRPr="00D04807" w:rsidRDefault="003360F9" w:rsidP="00D11457">
      <w:pPr>
        <w:pStyle w:val="Akapitzlist"/>
        <w:numPr>
          <w:ilvl w:val="0"/>
          <w:numId w:val="41"/>
        </w:numPr>
        <w:ind w:left="993" w:right="49" w:hanging="284"/>
        <w:rPr>
          <w:rFonts w:ascii="Avenir Next LT Pro" w:hAnsi="Avenir Next LT Pro" w:cs="Arial"/>
          <w:color w:val="000000" w:themeColor="text1"/>
          <w:sz w:val="18"/>
          <w:szCs w:val="18"/>
        </w:rPr>
      </w:pPr>
      <w:r w:rsidRPr="00D11457">
        <w:rPr>
          <w:rFonts w:ascii="Avenir Next LT Pro" w:hAnsi="Avenir Next LT Pro" w:cs="Arial"/>
          <w:color w:val="auto"/>
          <w:sz w:val="18"/>
          <w:szCs w:val="18"/>
        </w:rPr>
        <w:t>jeżeli podczas inspekcji ujawnione zostaną niezgodności w przedmiocie dostawy z wymogami wobec przedmiotu zamówienia, przedstawiciele Zamawiającego przekażą Wykonawcy uwagi w tym zakresie w</w:t>
      </w:r>
      <w:r w:rsidR="00D11457">
        <w:rPr>
          <w:rFonts w:ascii="Avenir Next LT Pro" w:hAnsi="Avenir Next LT Pro" w:cs="Arial"/>
          <w:color w:val="auto"/>
          <w:sz w:val="18"/>
          <w:szCs w:val="18"/>
        </w:rPr>
        <w:t> </w:t>
      </w:r>
      <w:r w:rsidRPr="00D11457">
        <w:rPr>
          <w:rFonts w:ascii="Avenir Next LT Pro" w:hAnsi="Avenir Next LT Pro" w:cs="Arial"/>
          <w:color w:val="auto"/>
          <w:sz w:val="18"/>
          <w:szCs w:val="18"/>
        </w:rPr>
        <w:t xml:space="preserve">ramach korespondencji roboczej, zaś Wykonawca zobowiązany jest poinformować Zamawiającego o ich </w:t>
      </w:r>
      <w:r w:rsidRPr="00D04807">
        <w:rPr>
          <w:rFonts w:ascii="Avenir Next LT Pro" w:hAnsi="Avenir Next LT Pro" w:cs="Arial"/>
          <w:color w:val="000000" w:themeColor="text1"/>
          <w:sz w:val="18"/>
          <w:szCs w:val="18"/>
        </w:rPr>
        <w:t>uwzględnieniu lub odpowiednio – terminie ich uwzględnienia oraz potwierdzić ich wdrożenie.</w:t>
      </w:r>
    </w:p>
    <w:p w14:paraId="71E19369" w14:textId="70044B56" w:rsidR="003360F9" w:rsidRPr="00D04807" w:rsidRDefault="003360F9" w:rsidP="003360F9">
      <w:pPr>
        <w:numPr>
          <w:ilvl w:val="0"/>
          <w:numId w:val="3"/>
        </w:numPr>
        <w:ind w:right="49" w:hanging="284"/>
        <w:rPr>
          <w:rFonts w:ascii="Avenir Next LT Pro" w:hAnsi="Avenir Next LT Pro" w:cs="Arial"/>
          <w:color w:val="000000" w:themeColor="text1"/>
          <w:sz w:val="18"/>
          <w:szCs w:val="18"/>
        </w:rPr>
      </w:pPr>
      <w:r w:rsidRPr="00D04807">
        <w:rPr>
          <w:rFonts w:ascii="Avenir Next LT Pro" w:hAnsi="Avenir Next LT Pro" w:cs="Arial"/>
          <w:color w:val="000000" w:themeColor="text1"/>
          <w:sz w:val="18"/>
          <w:szCs w:val="18"/>
        </w:rPr>
        <w:t xml:space="preserve">Zamawiający i Wykonawca ustalą termin inspekcji w drodze korespondencji roboczej. Koszt dojazdu na miejsce inspekcji, noclegu oraz wyżywienia pracowników Zamawiającego obciąża </w:t>
      </w:r>
      <w:r w:rsidR="00D04807" w:rsidRPr="00D04807">
        <w:rPr>
          <w:rFonts w:ascii="Avenir Next LT Pro" w:hAnsi="Avenir Next LT Pro" w:cs="Arial"/>
          <w:color w:val="000000" w:themeColor="text1"/>
          <w:sz w:val="18"/>
          <w:szCs w:val="18"/>
        </w:rPr>
        <w:t>Zamawiającego</w:t>
      </w:r>
      <w:r w:rsidRPr="00D04807">
        <w:rPr>
          <w:rFonts w:ascii="Avenir Next LT Pro" w:hAnsi="Avenir Next LT Pro" w:cs="Arial"/>
          <w:color w:val="000000" w:themeColor="text1"/>
          <w:sz w:val="18"/>
          <w:szCs w:val="18"/>
        </w:rPr>
        <w:t xml:space="preserve">. </w:t>
      </w:r>
    </w:p>
    <w:p w14:paraId="7D848E26" w14:textId="7AD8FFFC" w:rsidR="009959CD" w:rsidRPr="008502F5" w:rsidRDefault="003360F9" w:rsidP="00A4102A">
      <w:pPr>
        <w:numPr>
          <w:ilvl w:val="0"/>
          <w:numId w:val="3"/>
        </w:numPr>
        <w:ind w:right="49" w:hanging="284"/>
        <w:rPr>
          <w:rFonts w:ascii="Avenir Next LT Pro" w:hAnsi="Avenir Next LT Pro" w:cs="Arial"/>
          <w:color w:val="auto"/>
          <w:sz w:val="18"/>
          <w:szCs w:val="18"/>
        </w:rPr>
      </w:pPr>
      <w:r w:rsidRPr="00D04807">
        <w:rPr>
          <w:rFonts w:ascii="Avenir Next LT Pro" w:hAnsi="Avenir Next LT Pro" w:cs="Arial"/>
          <w:color w:val="000000" w:themeColor="text1"/>
          <w:sz w:val="18"/>
          <w:szCs w:val="18"/>
        </w:rPr>
        <w:t xml:space="preserve">Wykonawca jest zobowiązany do bieżącego udzielania Zamawiającemu informacji o postępie produkcji/realizacji </w:t>
      </w:r>
      <w:r w:rsidRPr="008502F5">
        <w:rPr>
          <w:rFonts w:ascii="Avenir Next LT Pro" w:hAnsi="Avenir Next LT Pro" w:cs="Arial"/>
          <w:color w:val="auto"/>
          <w:sz w:val="18"/>
          <w:szCs w:val="18"/>
        </w:rPr>
        <w:t xml:space="preserve">zamówienia w drodze korespondencji roboczej, raz na </w:t>
      </w:r>
      <w:r w:rsidR="00D11457">
        <w:rPr>
          <w:rFonts w:ascii="Avenir Next LT Pro" w:hAnsi="Avenir Next LT Pro" w:cs="Arial"/>
          <w:color w:val="auto"/>
          <w:sz w:val="18"/>
          <w:szCs w:val="18"/>
        </w:rPr>
        <w:t>dwa</w:t>
      </w:r>
      <w:r w:rsidRPr="008502F5">
        <w:rPr>
          <w:rFonts w:ascii="Avenir Next LT Pro" w:hAnsi="Avenir Next LT Pro" w:cs="Arial"/>
          <w:color w:val="auto"/>
          <w:sz w:val="18"/>
          <w:szCs w:val="18"/>
        </w:rPr>
        <w:t xml:space="preserve"> miesiące</w:t>
      </w:r>
      <w:r w:rsidR="00D11457">
        <w:rPr>
          <w:rFonts w:ascii="Avenir Next LT Pro" w:hAnsi="Avenir Next LT Pro" w:cs="Arial"/>
          <w:color w:val="auto"/>
          <w:sz w:val="18"/>
          <w:szCs w:val="18"/>
        </w:rPr>
        <w:t>,</w:t>
      </w:r>
      <w:r w:rsidRPr="008502F5">
        <w:rPr>
          <w:rFonts w:ascii="Avenir Next LT Pro" w:hAnsi="Avenir Next LT Pro" w:cs="Arial"/>
          <w:color w:val="auto"/>
          <w:sz w:val="18"/>
          <w:szCs w:val="18"/>
        </w:rPr>
        <w:t xml:space="preserve"> chyba że koordynatorzy Umowy ustalą inaczej. </w:t>
      </w:r>
    </w:p>
    <w:p w14:paraId="019465C5" w14:textId="77777777" w:rsidR="0092478D" w:rsidRDefault="0092478D" w:rsidP="00BA1954">
      <w:pPr>
        <w:ind w:left="307" w:right="49" w:firstLine="0"/>
        <w:rPr>
          <w:rFonts w:ascii="Avenir Next LT Pro" w:hAnsi="Avenir Next LT Pro" w:cs="Arial"/>
          <w:color w:val="auto"/>
          <w:sz w:val="18"/>
          <w:szCs w:val="18"/>
        </w:rPr>
      </w:pPr>
    </w:p>
    <w:p w14:paraId="797943C4" w14:textId="77777777" w:rsidR="00D11457" w:rsidRPr="008502F5" w:rsidRDefault="00D11457" w:rsidP="00504766">
      <w:pPr>
        <w:ind w:left="0" w:right="49" w:firstLine="0"/>
        <w:rPr>
          <w:rFonts w:ascii="Avenir Next LT Pro" w:hAnsi="Avenir Next LT Pro" w:cs="Arial"/>
          <w:color w:val="auto"/>
          <w:sz w:val="18"/>
          <w:szCs w:val="18"/>
        </w:rPr>
      </w:pPr>
    </w:p>
    <w:p w14:paraId="7CB20FFA" w14:textId="77777777" w:rsidR="00C436E9" w:rsidRPr="008502F5" w:rsidRDefault="00BB7320" w:rsidP="00D74947">
      <w:pPr>
        <w:spacing w:after="0" w:line="240" w:lineRule="auto"/>
        <w:ind w:left="11" w:right="19" w:hanging="11"/>
        <w:jc w:val="center"/>
        <w:rPr>
          <w:rFonts w:ascii="Avenir Next LT Pro" w:hAnsi="Avenir Next LT Pro" w:cs="Arial"/>
          <w:b/>
          <w:color w:val="auto"/>
          <w:sz w:val="18"/>
          <w:szCs w:val="18"/>
        </w:rPr>
      </w:pPr>
      <w:r w:rsidRPr="008502F5">
        <w:rPr>
          <w:rFonts w:ascii="Avenir Next LT Pro" w:hAnsi="Avenir Next LT Pro" w:cs="Arial"/>
          <w:b/>
          <w:color w:val="auto"/>
          <w:sz w:val="18"/>
          <w:szCs w:val="18"/>
        </w:rPr>
        <w:lastRenderedPageBreak/>
        <w:t xml:space="preserve">§4 </w:t>
      </w:r>
    </w:p>
    <w:p w14:paraId="66E1797D" w14:textId="7C1DFFEF" w:rsidR="00506D05" w:rsidRPr="008502F5" w:rsidRDefault="000974CD" w:rsidP="00CB2B9B">
      <w:pPr>
        <w:spacing w:after="62" w:line="259" w:lineRule="auto"/>
        <w:ind w:right="21"/>
        <w:jc w:val="center"/>
        <w:rPr>
          <w:rFonts w:ascii="Avenir Next LT Pro" w:hAnsi="Avenir Next LT Pro" w:cs="Arial"/>
          <w:color w:val="auto"/>
          <w:sz w:val="18"/>
          <w:szCs w:val="18"/>
        </w:rPr>
      </w:pPr>
      <w:r w:rsidRPr="008502F5">
        <w:rPr>
          <w:rFonts w:ascii="Avenir Next LT Pro" w:hAnsi="Avenir Next LT Pro" w:cs="Arial"/>
          <w:b/>
          <w:color w:val="auto"/>
          <w:sz w:val="18"/>
          <w:szCs w:val="18"/>
        </w:rPr>
        <w:t>t</w:t>
      </w:r>
      <w:r w:rsidR="00BB7320" w:rsidRPr="008502F5">
        <w:rPr>
          <w:rFonts w:ascii="Avenir Next LT Pro" w:hAnsi="Avenir Next LT Pro" w:cs="Arial"/>
          <w:b/>
          <w:color w:val="auto"/>
          <w:sz w:val="18"/>
          <w:szCs w:val="18"/>
        </w:rPr>
        <w:t>ermin wykonania przedmiotu umowy</w:t>
      </w:r>
      <w:r w:rsidR="00BB7320" w:rsidRPr="008502F5">
        <w:rPr>
          <w:rFonts w:ascii="Avenir Next LT Pro" w:hAnsi="Avenir Next LT Pro" w:cs="Arial"/>
          <w:color w:val="auto"/>
          <w:sz w:val="18"/>
          <w:szCs w:val="18"/>
        </w:rPr>
        <w:t xml:space="preserve"> </w:t>
      </w:r>
    </w:p>
    <w:p w14:paraId="1150085E" w14:textId="77777777" w:rsidR="000974CD" w:rsidRPr="008502F5" w:rsidRDefault="000974CD" w:rsidP="00E500A1">
      <w:pPr>
        <w:spacing w:after="62" w:line="259" w:lineRule="auto"/>
        <w:ind w:right="21"/>
        <w:rPr>
          <w:rFonts w:ascii="Avenir Next LT Pro" w:hAnsi="Avenir Next LT Pro" w:cs="Arial"/>
          <w:color w:val="auto"/>
          <w:sz w:val="18"/>
          <w:szCs w:val="18"/>
        </w:rPr>
      </w:pPr>
    </w:p>
    <w:p w14:paraId="05A9140E" w14:textId="6C25CA1F" w:rsidR="00C436E9" w:rsidRPr="008502F5" w:rsidRDefault="00BB7320">
      <w:pPr>
        <w:numPr>
          <w:ilvl w:val="0"/>
          <w:numId w:val="4"/>
        </w:numPr>
        <w:ind w:right="49" w:hanging="284"/>
        <w:rPr>
          <w:rFonts w:ascii="Avenir Next LT Pro" w:hAnsi="Avenir Next LT Pro" w:cs="Arial"/>
          <w:color w:val="auto"/>
          <w:sz w:val="18"/>
          <w:szCs w:val="18"/>
        </w:rPr>
      </w:pPr>
      <w:r w:rsidRPr="008502F5">
        <w:rPr>
          <w:rFonts w:ascii="Avenir Next LT Pro" w:hAnsi="Avenir Next LT Pro" w:cs="Arial"/>
          <w:color w:val="auto"/>
          <w:sz w:val="18"/>
          <w:szCs w:val="18"/>
        </w:rPr>
        <w:t xml:space="preserve">Wykonawca zobowiązany jest dokonać dostawy </w:t>
      </w:r>
      <w:r w:rsidR="007C5FAF" w:rsidRPr="008502F5">
        <w:rPr>
          <w:rFonts w:ascii="Avenir Next LT Pro" w:hAnsi="Avenir Next LT Pro" w:cs="Arial"/>
          <w:color w:val="auto"/>
          <w:sz w:val="18"/>
          <w:szCs w:val="18"/>
        </w:rPr>
        <w:t>pojazd</w:t>
      </w:r>
      <w:r w:rsidR="00E3566B">
        <w:rPr>
          <w:rFonts w:ascii="Avenir Next LT Pro" w:hAnsi="Avenir Next LT Pro" w:cs="Arial"/>
          <w:color w:val="auto"/>
          <w:sz w:val="18"/>
          <w:szCs w:val="18"/>
        </w:rPr>
        <w:t>ów</w:t>
      </w:r>
      <w:r w:rsidR="007C5FAF" w:rsidRPr="008502F5">
        <w:rPr>
          <w:rFonts w:ascii="Avenir Next LT Pro" w:hAnsi="Avenir Next LT Pro" w:cs="Arial"/>
          <w:color w:val="auto"/>
          <w:sz w:val="18"/>
          <w:szCs w:val="18"/>
        </w:rPr>
        <w:t xml:space="preserve"> </w:t>
      </w:r>
      <w:r w:rsidRPr="008502F5">
        <w:rPr>
          <w:rFonts w:ascii="Avenir Next LT Pro" w:hAnsi="Avenir Next LT Pro" w:cs="Arial"/>
          <w:color w:val="auto"/>
          <w:sz w:val="18"/>
          <w:szCs w:val="18"/>
        </w:rPr>
        <w:t xml:space="preserve">w terminie </w:t>
      </w:r>
      <w:r w:rsidRPr="008502F5">
        <w:rPr>
          <w:rFonts w:ascii="Avenir Next LT Pro" w:hAnsi="Avenir Next LT Pro" w:cs="Arial"/>
          <w:b/>
          <w:color w:val="auto"/>
          <w:sz w:val="18"/>
          <w:szCs w:val="18"/>
        </w:rPr>
        <w:t>do</w:t>
      </w:r>
      <w:r w:rsidR="000C2AAA" w:rsidRPr="008502F5">
        <w:rPr>
          <w:rFonts w:ascii="Avenir Next LT Pro" w:hAnsi="Avenir Next LT Pro" w:cs="Arial"/>
          <w:b/>
          <w:color w:val="auto"/>
          <w:sz w:val="18"/>
          <w:szCs w:val="18"/>
        </w:rPr>
        <w:t xml:space="preserve"> </w:t>
      </w:r>
      <w:r w:rsidR="00504766">
        <w:rPr>
          <w:rFonts w:ascii="Avenir Next LT Pro" w:hAnsi="Avenir Next LT Pro" w:cs="Arial"/>
          <w:b/>
          <w:color w:val="auto"/>
          <w:sz w:val="18"/>
          <w:szCs w:val="18"/>
        </w:rPr>
        <w:t>6</w:t>
      </w:r>
      <w:r w:rsidR="00C77BEE" w:rsidRPr="008502F5">
        <w:rPr>
          <w:rFonts w:ascii="Avenir Next LT Pro" w:hAnsi="Avenir Next LT Pro" w:cs="Arial"/>
          <w:b/>
          <w:color w:val="auto"/>
          <w:sz w:val="18"/>
          <w:szCs w:val="18"/>
        </w:rPr>
        <w:t xml:space="preserve"> </w:t>
      </w:r>
      <w:r w:rsidRPr="008502F5">
        <w:rPr>
          <w:rFonts w:ascii="Avenir Next LT Pro" w:hAnsi="Avenir Next LT Pro" w:cs="Arial"/>
          <w:b/>
          <w:color w:val="auto"/>
          <w:sz w:val="18"/>
          <w:szCs w:val="18"/>
        </w:rPr>
        <w:t xml:space="preserve">miesięcy </w:t>
      </w:r>
      <w:r w:rsidRPr="008502F5">
        <w:rPr>
          <w:rFonts w:ascii="Avenir Next LT Pro" w:hAnsi="Avenir Next LT Pro" w:cs="Arial"/>
          <w:color w:val="auto"/>
          <w:sz w:val="18"/>
          <w:szCs w:val="18"/>
        </w:rPr>
        <w:t xml:space="preserve">od </w:t>
      </w:r>
      <w:r w:rsidR="00EE4CCD">
        <w:rPr>
          <w:rFonts w:ascii="Avenir Next LT Pro" w:hAnsi="Avenir Next LT Pro" w:cs="Arial"/>
          <w:color w:val="auto"/>
          <w:sz w:val="18"/>
          <w:szCs w:val="18"/>
        </w:rPr>
        <w:t>dnia</w:t>
      </w:r>
      <w:r w:rsidR="00EE4CCD" w:rsidRPr="008502F5">
        <w:rPr>
          <w:rFonts w:ascii="Avenir Next LT Pro" w:hAnsi="Avenir Next LT Pro" w:cs="Arial"/>
          <w:color w:val="auto"/>
          <w:sz w:val="18"/>
          <w:szCs w:val="18"/>
        </w:rPr>
        <w:t xml:space="preserve"> </w:t>
      </w:r>
      <w:r w:rsidR="00EE4CCD">
        <w:rPr>
          <w:rFonts w:ascii="Avenir Next LT Pro" w:hAnsi="Avenir Next LT Pro" w:cs="Arial"/>
          <w:color w:val="auto"/>
          <w:sz w:val="18"/>
          <w:szCs w:val="18"/>
        </w:rPr>
        <w:t>zawarcia</w:t>
      </w:r>
      <w:r w:rsidR="00EE4CCD" w:rsidRPr="008502F5">
        <w:rPr>
          <w:rFonts w:ascii="Avenir Next LT Pro" w:hAnsi="Avenir Next LT Pro" w:cs="Arial"/>
          <w:color w:val="auto"/>
          <w:sz w:val="18"/>
          <w:szCs w:val="18"/>
        </w:rPr>
        <w:t xml:space="preserve"> </w:t>
      </w:r>
      <w:r w:rsidR="00AF284D" w:rsidRPr="008502F5">
        <w:rPr>
          <w:rFonts w:ascii="Avenir Next LT Pro" w:hAnsi="Avenir Next LT Pro" w:cs="Arial"/>
          <w:color w:val="auto"/>
          <w:sz w:val="18"/>
          <w:szCs w:val="18"/>
        </w:rPr>
        <w:t>U</w:t>
      </w:r>
      <w:r w:rsidRPr="008502F5">
        <w:rPr>
          <w:rFonts w:ascii="Avenir Next LT Pro" w:hAnsi="Avenir Next LT Pro" w:cs="Arial"/>
          <w:color w:val="auto"/>
          <w:sz w:val="18"/>
          <w:szCs w:val="18"/>
        </w:rPr>
        <w:t>mowy</w:t>
      </w:r>
      <w:r w:rsidRPr="00D11457">
        <w:rPr>
          <w:rFonts w:ascii="Avenir Next LT Pro" w:hAnsi="Avenir Next LT Pro" w:cs="Arial"/>
          <w:bCs/>
          <w:color w:val="auto"/>
          <w:sz w:val="18"/>
          <w:szCs w:val="18"/>
        </w:rPr>
        <w:t>.</w:t>
      </w:r>
      <w:r w:rsidRPr="008502F5">
        <w:rPr>
          <w:rFonts w:ascii="Avenir Next LT Pro" w:hAnsi="Avenir Next LT Pro" w:cs="Arial"/>
          <w:color w:val="auto"/>
          <w:sz w:val="18"/>
          <w:szCs w:val="18"/>
        </w:rPr>
        <w:t xml:space="preserve"> </w:t>
      </w:r>
      <w:r w:rsidR="007C5FAF" w:rsidRPr="008502F5">
        <w:rPr>
          <w:rFonts w:ascii="Avenir Next LT Pro" w:hAnsi="Avenir Next LT Pro" w:cs="Arial"/>
          <w:color w:val="auto"/>
          <w:sz w:val="18"/>
          <w:szCs w:val="18"/>
        </w:rPr>
        <w:t xml:space="preserve">Termin ten obejmuje przeprowadzenie odbioru </w:t>
      </w:r>
      <w:r w:rsidR="00504766">
        <w:rPr>
          <w:rFonts w:ascii="Avenir Next LT Pro" w:hAnsi="Avenir Next LT Pro" w:cs="Arial"/>
          <w:color w:val="auto"/>
          <w:sz w:val="18"/>
          <w:szCs w:val="18"/>
        </w:rPr>
        <w:t>Pojazdu 1 oraz Pojazdu 2</w:t>
      </w:r>
      <w:r w:rsidR="001B6315" w:rsidRPr="008502F5">
        <w:rPr>
          <w:rFonts w:ascii="Avenir Next LT Pro" w:hAnsi="Avenir Next LT Pro" w:cs="Arial"/>
          <w:color w:val="auto"/>
          <w:sz w:val="18"/>
          <w:szCs w:val="18"/>
        </w:rPr>
        <w:t xml:space="preserve"> </w:t>
      </w:r>
      <w:r w:rsidR="007C5FAF" w:rsidRPr="008502F5">
        <w:rPr>
          <w:rFonts w:ascii="Avenir Next LT Pro" w:hAnsi="Avenir Next LT Pro" w:cs="Arial"/>
          <w:color w:val="auto"/>
          <w:sz w:val="18"/>
          <w:szCs w:val="18"/>
        </w:rPr>
        <w:t>oraz zakończenie szkolenia.</w:t>
      </w:r>
    </w:p>
    <w:p w14:paraId="42EC70B7" w14:textId="0648AD6B" w:rsidR="00D51684" w:rsidRPr="008502F5" w:rsidRDefault="00D51684" w:rsidP="00D20C95">
      <w:pPr>
        <w:numPr>
          <w:ilvl w:val="0"/>
          <w:numId w:val="4"/>
        </w:numPr>
        <w:ind w:right="49" w:hanging="284"/>
        <w:rPr>
          <w:rFonts w:ascii="Avenir Next LT Pro" w:hAnsi="Avenir Next LT Pro" w:cs="Arial"/>
          <w:color w:val="auto"/>
          <w:sz w:val="18"/>
          <w:szCs w:val="18"/>
        </w:rPr>
      </w:pPr>
      <w:r w:rsidRPr="008502F5">
        <w:rPr>
          <w:rFonts w:ascii="Avenir Next LT Pro" w:hAnsi="Avenir Next LT Pro" w:cs="Arial"/>
          <w:color w:val="auto"/>
          <w:sz w:val="18"/>
          <w:szCs w:val="18"/>
        </w:rPr>
        <w:t xml:space="preserve">Do ustalenia terminów określonych w miesiącach </w:t>
      </w:r>
      <w:r w:rsidR="00763A74" w:rsidRPr="008502F5">
        <w:rPr>
          <w:rFonts w:ascii="Avenir Next LT Pro" w:hAnsi="Avenir Next LT Pro" w:cs="Arial"/>
          <w:color w:val="auto"/>
          <w:sz w:val="18"/>
          <w:szCs w:val="18"/>
        </w:rPr>
        <w:t xml:space="preserve">wskazanych niniejsza Umową, </w:t>
      </w:r>
      <w:r w:rsidRPr="008502F5">
        <w:rPr>
          <w:rFonts w:ascii="Avenir Next LT Pro" w:hAnsi="Avenir Next LT Pro" w:cs="Arial"/>
          <w:color w:val="auto"/>
          <w:sz w:val="18"/>
          <w:szCs w:val="18"/>
        </w:rPr>
        <w:t xml:space="preserve">zastosowanie ma art. 112 </w:t>
      </w:r>
      <w:proofErr w:type="spellStart"/>
      <w:r w:rsidRPr="008502F5">
        <w:rPr>
          <w:rFonts w:ascii="Avenir Next LT Pro" w:hAnsi="Avenir Next LT Pro" w:cs="Arial"/>
          <w:color w:val="auto"/>
          <w:sz w:val="18"/>
          <w:szCs w:val="18"/>
        </w:rPr>
        <w:t>kc</w:t>
      </w:r>
      <w:proofErr w:type="spellEnd"/>
      <w:r w:rsidRPr="008502F5">
        <w:rPr>
          <w:rFonts w:ascii="Avenir Next LT Pro" w:hAnsi="Avenir Next LT Pro" w:cs="Arial"/>
          <w:color w:val="auto"/>
          <w:sz w:val="18"/>
          <w:szCs w:val="18"/>
        </w:rPr>
        <w:t>.</w:t>
      </w:r>
    </w:p>
    <w:p w14:paraId="60F07E1D" w14:textId="4CCF754E" w:rsidR="009F2F80" w:rsidRPr="008502F5" w:rsidRDefault="001B6315" w:rsidP="007B3C0C">
      <w:pPr>
        <w:numPr>
          <w:ilvl w:val="0"/>
          <w:numId w:val="4"/>
        </w:numPr>
        <w:ind w:right="49" w:hanging="284"/>
        <w:rPr>
          <w:rFonts w:ascii="Avenir Next LT Pro" w:hAnsi="Avenir Next LT Pro" w:cs="Arial"/>
          <w:color w:val="auto"/>
          <w:sz w:val="18"/>
          <w:szCs w:val="18"/>
        </w:rPr>
      </w:pPr>
      <w:r w:rsidRPr="008502F5">
        <w:rPr>
          <w:rFonts w:ascii="Avenir Next LT Pro" w:hAnsi="Avenir Next LT Pro" w:cs="Arial"/>
          <w:color w:val="auto"/>
          <w:sz w:val="18"/>
          <w:szCs w:val="18"/>
        </w:rPr>
        <w:t xml:space="preserve">Poprzez zakończenie dostawy rozumie się podpisanie protokołu odbioru bez </w:t>
      </w:r>
      <w:r w:rsidR="005C33D1" w:rsidRPr="008502F5">
        <w:rPr>
          <w:rFonts w:ascii="Avenir Next LT Pro" w:hAnsi="Avenir Next LT Pro" w:cs="Arial"/>
          <w:color w:val="auto"/>
          <w:sz w:val="18"/>
          <w:szCs w:val="18"/>
        </w:rPr>
        <w:t xml:space="preserve">istotnych </w:t>
      </w:r>
      <w:r w:rsidRPr="008502F5">
        <w:rPr>
          <w:rFonts w:ascii="Avenir Next LT Pro" w:hAnsi="Avenir Next LT Pro" w:cs="Arial"/>
          <w:color w:val="auto"/>
          <w:sz w:val="18"/>
          <w:szCs w:val="18"/>
        </w:rPr>
        <w:t xml:space="preserve">zastrzeżeń przez obie Strony </w:t>
      </w:r>
      <w:r w:rsidR="00AF284D" w:rsidRPr="008502F5">
        <w:rPr>
          <w:rFonts w:ascii="Avenir Next LT Pro" w:hAnsi="Avenir Next LT Pro" w:cs="Arial"/>
          <w:color w:val="auto"/>
          <w:sz w:val="18"/>
          <w:szCs w:val="18"/>
        </w:rPr>
        <w:t>U</w:t>
      </w:r>
      <w:r w:rsidRPr="008502F5">
        <w:rPr>
          <w:rFonts w:ascii="Avenir Next LT Pro" w:hAnsi="Avenir Next LT Pro" w:cs="Arial"/>
          <w:color w:val="auto"/>
          <w:sz w:val="18"/>
          <w:szCs w:val="18"/>
        </w:rPr>
        <w:t>mowy - odpowiednio dla</w:t>
      </w:r>
      <w:r w:rsidR="00A45B88">
        <w:rPr>
          <w:rFonts w:ascii="Avenir Next LT Pro" w:hAnsi="Avenir Next LT Pro" w:cs="Arial"/>
          <w:color w:val="auto"/>
          <w:sz w:val="18"/>
          <w:szCs w:val="18"/>
        </w:rPr>
        <w:t xml:space="preserve"> </w:t>
      </w:r>
      <w:r w:rsidR="00506D05" w:rsidRPr="008502F5">
        <w:rPr>
          <w:rFonts w:ascii="Avenir Next LT Pro" w:hAnsi="Avenir Next LT Pro" w:cs="Arial"/>
          <w:color w:val="auto"/>
          <w:sz w:val="18"/>
          <w:szCs w:val="18"/>
        </w:rPr>
        <w:t xml:space="preserve">dostawy </w:t>
      </w:r>
      <w:r w:rsidR="00504766">
        <w:rPr>
          <w:rFonts w:ascii="Avenir Next LT Pro" w:hAnsi="Avenir Next LT Pro" w:cs="Arial"/>
          <w:color w:val="auto"/>
          <w:sz w:val="18"/>
          <w:szCs w:val="18"/>
        </w:rPr>
        <w:t>Pojazdu 1 i Pojazdu 2</w:t>
      </w:r>
      <w:r w:rsidRPr="008502F5">
        <w:rPr>
          <w:rFonts w:ascii="Avenir Next LT Pro" w:hAnsi="Avenir Next LT Pro" w:cs="Arial"/>
          <w:color w:val="auto"/>
          <w:sz w:val="18"/>
          <w:szCs w:val="18"/>
        </w:rPr>
        <w:t>.</w:t>
      </w:r>
    </w:p>
    <w:p w14:paraId="25BD3076" w14:textId="77777777" w:rsidR="00C14548" w:rsidRPr="008502F5" w:rsidRDefault="00C14548" w:rsidP="00C14548">
      <w:pPr>
        <w:ind w:left="307" w:right="49" w:firstLine="0"/>
        <w:rPr>
          <w:rFonts w:ascii="Avenir Next LT Pro" w:hAnsi="Avenir Next LT Pro" w:cs="Arial"/>
          <w:color w:val="auto"/>
          <w:sz w:val="18"/>
          <w:szCs w:val="18"/>
        </w:rPr>
      </w:pPr>
    </w:p>
    <w:p w14:paraId="44692743" w14:textId="77777777" w:rsidR="00C436E9" w:rsidRPr="008502F5" w:rsidRDefault="00BB7320" w:rsidP="00FE02D6">
      <w:pPr>
        <w:spacing w:after="0" w:line="240" w:lineRule="auto"/>
        <w:ind w:left="11" w:right="19" w:hanging="11"/>
        <w:jc w:val="center"/>
        <w:rPr>
          <w:rFonts w:ascii="Avenir Next LT Pro" w:hAnsi="Avenir Next LT Pro" w:cs="Arial"/>
          <w:b/>
          <w:color w:val="auto"/>
          <w:sz w:val="18"/>
          <w:szCs w:val="18"/>
        </w:rPr>
      </w:pPr>
      <w:r w:rsidRPr="008502F5">
        <w:rPr>
          <w:rFonts w:ascii="Avenir Next LT Pro" w:hAnsi="Avenir Next LT Pro" w:cs="Arial"/>
          <w:b/>
          <w:color w:val="auto"/>
          <w:sz w:val="18"/>
          <w:szCs w:val="18"/>
        </w:rPr>
        <w:t xml:space="preserve">§5 </w:t>
      </w:r>
    </w:p>
    <w:p w14:paraId="4E6D1E73" w14:textId="0AF824C9" w:rsidR="0060432E" w:rsidRPr="008502F5" w:rsidRDefault="00C14548" w:rsidP="00D11457">
      <w:pPr>
        <w:spacing w:after="0" w:line="240" w:lineRule="auto"/>
        <w:ind w:left="11" w:right="19" w:hanging="11"/>
        <w:jc w:val="center"/>
        <w:rPr>
          <w:rFonts w:ascii="Avenir Next LT Pro" w:hAnsi="Avenir Next LT Pro" w:cs="Arial"/>
          <w:b/>
          <w:color w:val="auto"/>
          <w:sz w:val="18"/>
          <w:szCs w:val="18"/>
        </w:rPr>
      </w:pPr>
      <w:r w:rsidRPr="008502F5">
        <w:rPr>
          <w:rFonts w:ascii="Avenir Next LT Pro" w:hAnsi="Avenir Next LT Pro" w:cs="Arial"/>
          <w:b/>
          <w:color w:val="auto"/>
          <w:sz w:val="18"/>
          <w:szCs w:val="18"/>
        </w:rPr>
        <w:t>k</w:t>
      </w:r>
      <w:r w:rsidR="00BB7320" w:rsidRPr="008502F5">
        <w:rPr>
          <w:rFonts w:ascii="Avenir Next LT Pro" w:hAnsi="Avenir Next LT Pro" w:cs="Arial"/>
          <w:b/>
          <w:color w:val="auto"/>
          <w:sz w:val="18"/>
          <w:szCs w:val="18"/>
        </w:rPr>
        <w:t>ary umowne i roszczenia odszkodowawcze</w:t>
      </w:r>
    </w:p>
    <w:p w14:paraId="57D42E1A" w14:textId="77777777" w:rsidR="00C14548" w:rsidRPr="008502F5" w:rsidRDefault="00C14548">
      <w:pPr>
        <w:spacing w:after="9"/>
        <w:ind w:left="23" w:right="48" w:firstLine="2559"/>
        <w:jc w:val="left"/>
        <w:rPr>
          <w:rFonts w:ascii="Avenir Next LT Pro" w:hAnsi="Avenir Next LT Pro" w:cs="Arial"/>
          <w:color w:val="auto"/>
          <w:sz w:val="18"/>
          <w:szCs w:val="18"/>
        </w:rPr>
      </w:pPr>
    </w:p>
    <w:p w14:paraId="5B8582F9" w14:textId="7FCC8D1B" w:rsidR="0045615A" w:rsidRPr="008502F5" w:rsidRDefault="00BB7320" w:rsidP="00D11457">
      <w:pPr>
        <w:pStyle w:val="Akapitzlist"/>
        <w:numPr>
          <w:ilvl w:val="0"/>
          <w:numId w:val="11"/>
        </w:numPr>
        <w:spacing w:after="9"/>
        <w:ind w:right="48"/>
        <w:rPr>
          <w:rFonts w:ascii="Avenir Next LT Pro" w:hAnsi="Avenir Next LT Pro" w:cs="Arial"/>
          <w:color w:val="auto"/>
          <w:sz w:val="18"/>
          <w:szCs w:val="18"/>
        </w:rPr>
      </w:pPr>
      <w:r w:rsidRPr="008502F5">
        <w:rPr>
          <w:rFonts w:ascii="Avenir Next LT Pro" w:hAnsi="Avenir Next LT Pro" w:cs="Arial"/>
          <w:color w:val="auto"/>
          <w:sz w:val="18"/>
          <w:szCs w:val="18"/>
        </w:rPr>
        <w:t xml:space="preserve">W razie niewykonania lub nienależytego wykonania </w:t>
      </w:r>
      <w:r w:rsidR="003625F3" w:rsidRPr="008502F5">
        <w:rPr>
          <w:rFonts w:ascii="Avenir Next LT Pro" w:hAnsi="Avenir Next LT Pro" w:cs="Arial"/>
          <w:color w:val="auto"/>
          <w:sz w:val="18"/>
          <w:szCs w:val="18"/>
        </w:rPr>
        <w:t>U</w:t>
      </w:r>
      <w:r w:rsidRPr="008502F5">
        <w:rPr>
          <w:rFonts w:ascii="Avenir Next LT Pro" w:hAnsi="Avenir Next LT Pro" w:cs="Arial"/>
          <w:color w:val="auto"/>
          <w:sz w:val="18"/>
          <w:szCs w:val="18"/>
        </w:rPr>
        <w:t>mowy Strony uprawnione są do naliczania i egzekwowania</w:t>
      </w:r>
      <w:r w:rsidR="00D11457">
        <w:rPr>
          <w:rFonts w:ascii="Avenir Next LT Pro" w:hAnsi="Avenir Next LT Pro" w:cs="Arial"/>
          <w:color w:val="auto"/>
          <w:sz w:val="18"/>
          <w:szCs w:val="18"/>
        </w:rPr>
        <w:t> </w:t>
      </w:r>
      <w:r w:rsidRPr="008502F5">
        <w:rPr>
          <w:rFonts w:ascii="Avenir Next LT Pro" w:hAnsi="Avenir Next LT Pro" w:cs="Arial"/>
          <w:color w:val="auto"/>
          <w:sz w:val="18"/>
          <w:szCs w:val="18"/>
        </w:rPr>
        <w:t>kar umownych</w:t>
      </w:r>
      <w:r w:rsidR="0045615A" w:rsidRPr="008502F5">
        <w:rPr>
          <w:rFonts w:ascii="Avenir Next LT Pro" w:hAnsi="Avenir Next LT Pro" w:cs="Arial"/>
          <w:color w:val="auto"/>
          <w:sz w:val="18"/>
          <w:szCs w:val="18"/>
        </w:rPr>
        <w:t xml:space="preserve"> jako obowiązującej formy odszkodowania, należnej we wskazanych poniżej wypadkach i wysokościach.</w:t>
      </w:r>
    </w:p>
    <w:p w14:paraId="5733064C" w14:textId="6EE25586" w:rsidR="0045615A" w:rsidRPr="008502F5" w:rsidRDefault="0045615A" w:rsidP="00193843">
      <w:pPr>
        <w:pStyle w:val="Akapitzlist"/>
        <w:numPr>
          <w:ilvl w:val="0"/>
          <w:numId w:val="11"/>
        </w:numPr>
        <w:spacing w:after="9"/>
        <w:ind w:right="48"/>
        <w:jc w:val="left"/>
        <w:rPr>
          <w:rFonts w:ascii="Avenir Next LT Pro" w:hAnsi="Avenir Next LT Pro" w:cs="Arial"/>
          <w:color w:val="auto"/>
          <w:sz w:val="18"/>
          <w:szCs w:val="18"/>
        </w:rPr>
      </w:pPr>
      <w:r w:rsidRPr="008502F5">
        <w:rPr>
          <w:rFonts w:ascii="Avenir Next LT Pro" w:hAnsi="Avenir Next LT Pro" w:cs="Arial"/>
          <w:color w:val="auto"/>
          <w:sz w:val="18"/>
          <w:szCs w:val="18"/>
        </w:rPr>
        <w:t xml:space="preserve">Wykonawca </w:t>
      </w:r>
      <w:r w:rsidR="005C33D1" w:rsidRPr="008502F5">
        <w:rPr>
          <w:rFonts w:ascii="Avenir Next LT Pro" w:hAnsi="Avenir Next LT Pro" w:cs="Arial"/>
          <w:color w:val="auto"/>
          <w:sz w:val="18"/>
          <w:szCs w:val="18"/>
        </w:rPr>
        <w:t>za</w:t>
      </w:r>
      <w:r w:rsidRPr="008502F5">
        <w:rPr>
          <w:rFonts w:ascii="Avenir Next LT Pro" w:hAnsi="Avenir Next LT Pro" w:cs="Arial"/>
          <w:color w:val="auto"/>
          <w:sz w:val="18"/>
          <w:szCs w:val="18"/>
        </w:rPr>
        <w:t>płaci Zamawiającemu karę umowną:</w:t>
      </w:r>
    </w:p>
    <w:p w14:paraId="6BE88F3D" w14:textId="3F4AEF9B" w:rsidR="0045615A" w:rsidRPr="008502F5" w:rsidRDefault="0045615A" w:rsidP="00BA30EB">
      <w:pPr>
        <w:pStyle w:val="Akapitzlist"/>
        <w:numPr>
          <w:ilvl w:val="0"/>
          <w:numId w:val="30"/>
        </w:numPr>
        <w:ind w:left="709" w:right="49" w:hanging="425"/>
        <w:rPr>
          <w:rFonts w:ascii="Avenir Next LT Pro" w:hAnsi="Avenir Next LT Pro" w:cs="Arial"/>
          <w:color w:val="auto"/>
          <w:sz w:val="18"/>
          <w:szCs w:val="18"/>
        </w:rPr>
      </w:pPr>
      <w:r w:rsidRPr="008502F5">
        <w:rPr>
          <w:rFonts w:ascii="Avenir Next LT Pro" w:hAnsi="Avenir Next LT Pro" w:cs="Arial"/>
          <w:color w:val="auto"/>
          <w:sz w:val="18"/>
          <w:szCs w:val="18"/>
        </w:rPr>
        <w:t>w wysokości 0,1 % wynagrodzenia Wykonawcy netto określonego w §</w:t>
      </w:r>
      <w:r w:rsidR="00A45B88">
        <w:rPr>
          <w:rFonts w:ascii="Avenir Next LT Pro" w:hAnsi="Avenir Next LT Pro" w:cs="Arial"/>
          <w:color w:val="auto"/>
          <w:sz w:val="18"/>
          <w:szCs w:val="18"/>
        </w:rPr>
        <w:t xml:space="preserve"> </w:t>
      </w:r>
      <w:r w:rsidRPr="008502F5">
        <w:rPr>
          <w:rFonts w:ascii="Avenir Next LT Pro" w:hAnsi="Avenir Next LT Pro" w:cs="Arial"/>
          <w:color w:val="auto"/>
          <w:sz w:val="18"/>
          <w:szCs w:val="18"/>
        </w:rPr>
        <w:t>7 ust. 1 pkt 1 a jeśli dotyczy także/lub</w:t>
      </w:r>
      <w:r w:rsidR="00A45B88">
        <w:rPr>
          <w:rFonts w:ascii="Avenir Next LT Pro" w:hAnsi="Avenir Next LT Pro" w:cs="Arial"/>
          <w:color w:val="auto"/>
          <w:sz w:val="18"/>
          <w:szCs w:val="18"/>
        </w:rPr>
        <w:t xml:space="preserve"> </w:t>
      </w:r>
      <w:r w:rsidRPr="008502F5">
        <w:rPr>
          <w:rFonts w:ascii="Avenir Next LT Pro" w:hAnsi="Avenir Next LT Pro" w:cs="Arial"/>
          <w:color w:val="auto"/>
          <w:sz w:val="18"/>
          <w:szCs w:val="18"/>
        </w:rPr>
        <w:t>§</w:t>
      </w:r>
      <w:r w:rsidR="00D11457">
        <w:rPr>
          <w:rFonts w:ascii="Avenir Next LT Pro" w:hAnsi="Avenir Next LT Pro" w:cs="Arial"/>
          <w:color w:val="auto"/>
          <w:sz w:val="18"/>
          <w:szCs w:val="18"/>
        </w:rPr>
        <w:t> </w:t>
      </w:r>
      <w:r w:rsidRPr="008502F5">
        <w:rPr>
          <w:rFonts w:ascii="Avenir Next LT Pro" w:hAnsi="Avenir Next LT Pro" w:cs="Arial"/>
          <w:color w:val="auto"/>
          <w:sz w:val="18"/>
          <w:szCs w:val="18"/>
        </w:rPr>
        <w:t>7 ust. 1 pkt 2 Umowy,</w:t>
      </w:r>
      <w:r w:rsidR="00A45B88">
        <w:rPr>
          <w:rFonts w:ascii="Avenir Next LT Pro" w:hAnsi="Avenir Next LT Pro" w:cs="Arial"/>
          <w:color w:val="auto"/>
          <w:sz w:val="18"/>
          <w:szCs w:val="18"/>
        </w:rPr>
        <w:t xml:space="preserve"> </w:t>
      </w:r>
      <w:r w:rsidRPr="008502F5">
        <w:rPr>
          <w:rFonts w:ascii="Avenir Next LT Pro" w:hAnsi="Avenir Next LT Pro" w:cs="Arial"/>
          <w:color w:val="auto"/>
          <w:sz w:val="18"/>
          <w:szCs w:val="18"/>
        </w:rPr>
        <w:t xml:space="preserve">za każdy dzień zwłoki w </w:t>
      </w:r>
      <w:r w:rsidR="00AD0644" w:rsidRPr="008502F5">
        <w:rPr>
          <w:rFonts w:ascii="Avenir Next LT Pro" w:hAnsi="Avenir Next LT Pro" w:cs="Arial"/>
          <w:color w:val="auto"/>
          <w:sz w:val="18"/>
          <w:szCs w:val="18"/>
        </w:rPr>
        <w:t>dostawie</w:t>
      </w:r>
      <w:r w:rsidRPr="008502F5">
        <w:rPr>
          <w:rFonts w:ascii="Avenir Next LT Pro" w:hAnsi="Avenir Next LT Pro" w:cs="Arial"/>
          <w:color w:val="auto"/>
          <w:sz w:val="18"/>
          <w:szCs w:val="18"/>
        </w:rPr>
        <w:t xml:space="preserve"> przedmiotu Umowy</w:t>
      </w:r>
      <w:r w:rsidR="00A45B88">
        <w:rPr>
          <w:rFonts w:ascii="Avenir Next LT Pro" w:hAnsi="Avenir Next LT Pro" w:cs="Arial"/>
          <w:color w:val="auto"/>
          <w:sz w:val="18"/>
          <w:szCs w:val="18"/>
        </w:rPr>
        <w:t xml:space="preserve"> </w:t>
      </w:r>
      <w:r w:rsidR="00CA1A00" w:rsidRPr="008502F5">
        <w:rPr>
          <w:rFonts w:ascii="Avenir Next LT Pro" w:hAnsi="Avenir Next LT Pro" w:cs="Arial"/>
          <w:color w:val="auto"/>
          <w:sz w:val="18"/>
          <w:szCs w:val="18"/>
        </w:rPr>
        <w:t>w wyznaczonym Umow</w:t>
      </w:r>
      <w:r w:rsidR="004463CF" w:rsidRPr="008502F5">
        <w:rPr>
          <w:rFonts w:ascii="Avenir Next LT Pro" w:hAnsi="Avenir Next LT Pro" w:cs="Arial"/>
          <w:color w:val="auto"/>
          <w:sz w:val="18"/>
          <w:szCs w:val="18"/>
        </w:rPr>
        <w:t>ą</w:t>
      </w:r>
      <w:r w:rsidR="00CA1A00" w:rsidRPr="008502F5">
        <w:rPr>
          <w:rFonts w:ascii="Avenir Next LT Pro" w:hAnsi="Avenir Next LT Pro" w:cs="Arial"/>
          <w:color w:val="auto"/>
          <w:sz w:val="18"/>
          <w:szCs w:val="18"/>
        </w:rPr>
        <w:t xml:space="preserve"> terminie</w:t>
      </w:r>
      <w:r w:rsidRPr="008502F5">
        <w:rPr>
          <w:rFonts w:ascii="Avenir Next LT Pro" w:hAnsi="Avenir Next LT Pro" w:cs="Arial"/>
          <w:color w:val="auto"/>
          <w:sz w:val="18"/>
          <w:szCs w:val="18"/>
        </w:rPr>
        <w:t>; naliczani</w:t>
      </w:r>
      <w:r w:rsidR="00CA1A00" w:rsidRPr="008502F5">
        <w:rPr>
          <w:rFonts w:ascii="Avenir Next LT Pro" w:hAnsi="Avenir Next LT Pro" w:cs="Arial"/>
          <w:color w:val="auto"/>
          <w:sz w:val="18"/>
          <w:szCs w:val="18"/>
        </w:rPr>
        <w:t>e</w:t>
      </w:r>
      <w:r w:rsidRPr="008502F5">
        <w:rPr>
          <w:rFonts w:ascii="Avenir Next LT Pro" w:hAnsi="Avenir Next LT Pro" w:cs="Arial"/>
          <w:color w:val="auto"/>
          <w:sz w:val="18"/>
          <w:szCs w:val="18"/>
        </w:rPr>
        <w:t xml:space="preserve"> kary umownej rozpoczyna się od dnia następnego po upływie umownego terminu wykonania Umowy określonego w § 4 ust. 2 oraz ust. 3 Umowy i biegnie nieprzerwanie do</w:t>
      </w:r>
      <w:r w:rsidR="00A45B88">
        <w:rPr>
          <w:rFonts w:ascii="Avenir Next LT Pro" w:hAnsi="Avenir Next LT Pro" w:cs="Arial"/>
          <w:color w:val="auto"/>
          <w:sz w:val="18"/>
          <w:szCs w:val="18"/>
        </w:rPr>
        <w:t xml:space="preserve"> </w:t>
      </w:r>
      <w:r w:rsidR="00EF580D" w:rsidRPr="008502F5">
        <w:rPr>
          <w:rFonts w:ascii="Avenir Next LT Pro" w:hAnsi="Avenir Next LT Pro" w:cs="Arial"/>
          <w:color w:val="auto"/>
          <w:sz w:val="18"/>
          <w:szCs w:val="18"/>
        </w:rPr>
        <w:t xml:space="preserve">rozpoczęcia </w:t>
      </w:r>
      <w:r w:rsidRPr="008502F5">
        <w:rPr>
          <w:rFonts w:ascii="Avenir Next LT Pro" w:hAnsi="Avenir Next LT Pro" w:cs="Arial"/>
          <w:color w:val="auto"/>
          <w:sz w:val="18"/>
          <w:szCs w:val="18"/>
        </w:rPr>
        <w:t>odbioru w danym zakresie,</w:t>
      </w:r>
    </w:p>
    <w:p w14:paraId="55B7D2FB" w14:textId="299375C7" w:rsidR="0045615A" w:rsidRPr="008502F5" w:rsidRDefault="0045615A" w:rsidP="00BA30EB">
      <w:pPr>
        <w:pStyle w:val="Akapitzlist"/>
        <w:numPr>
          <w:ilvl w:val="0"/>
          <w:numId w:val="30"/>
        </w:numPr>
        <w:ind w:left="709" w:right="49" w:hanging="425"/>
        <w:rPr>
          <w:rFonts w:ascii="Avenir Next LT Pro" w:hAnsi="Avenir Next LT Pro" w:cs="Arial"/>
          <w:color w:val="auto"/>
          <w:sz w:val="18"/>
          <w:szCs w:val="18"/>
        </w:rPr>
      </w:pPr>
      <w:r w:rsidRPr="008502F5">
        <w:rPr>
          <w:rFonts w:ascii="Avenir Next LT Pro" w:hAnsi="Avenir Next LT Pro" w:cs="Arial"/>
          <w:color w:val="auto"/>
          <w:sz w:val="18"/>
          <w:szCs w:val="18"/>
        </w:rPr>
        <w:t>za nieprzekazanie Zamawiającemu któregokolwiek z wymaganych Umow</w:t>
      </w:r>
      <w:r w:rsidR="00B47A58" w:rsidRPr="008502F5">
        <w:rPr>
          <w:rFonts w:ascii="Avenir Next LT Pro" w:hAnsi="Avenir Next LT Pro" w:cs="Arial"/>
          <w:color w:val="auto"/>
          <w:sz w:val="18"/>
          <w:szCs w:val="18"/>
        </w:rPr>
        <w:t>ą</w:t>
      </w:r>
      <w:r w:rsidRPr="008502F5">
        <w:rPr>
          <w:rFonts w:ascii="Avenir Next LT Pro" w:hAnsi="Avenir Next LT Pro" w:cs="Arial"/>
          <w:color w:val="auto"/>
          <w:sz w:val="18"/>
          <w:szCs w:val="18"/>
        </w:rPr>
        <w:t xml:space="preserve"> dokumentów</w:t>
      </w:r>
      <w:r w:rsidR="00A45B88">
        <w:rPr>
          <w:rFonts w:ascii="Avenir Next LT Pro" w:hAnsi="Avenir Next LT Pro" w:cs="Arial"/>
          <w:color w:val="auto"/>
          <w:sz w:val="18"/>
          <w:szCs w:val="18"/>
        </w:rPr>
        <w:t xml:space="preserve"> </w:t>
      </w:r>
      <w:r w:rsidRPr="008502F5">
        <w:rPr>
          <w:rFonts w:ascii="Avenir Next LT Pro" w:hAnsi="Avenir Next LT Pro" w:cs="Arial"/>
          <w:color w:val="auto"/>
          <w:sz w:val="18"/>
          <w:szCs w:val="18"/>
        </w:rPr>
        <w:t>dotyczących przedmiotu Umowy w terminach wyznaczonych Umową, ustalon</w:t>
      </w:r>
      <w:r w:rsidR="00B47A58" w:rsidRPr="008502F5">
        <w:rPr>
          <w:rFonts w:ascii="Avenir Next LT Pro" w:hAnsi="Avenir Next LT Pro" w:cs="Arial"/>
          <w:color w:val="auto"/>
          <w:sz w:val="18"/>
          <w:szCs w:val="18"/>
        </w:rPr>
        <w:t>ych</w:t>
      </w:r>
      <w:r w:rsidRPr="008502F5">
        <w:rPr>
          <w:rFonts w:ascii="Avenir Next LT Pro" w:hAnsi="Avenir Next LT Pro" w:cs="Arial"/>
          <w:color w:val="auto"/>
          <w:sz w:val="18"/>
          <w:szCs w:val="18"/>
        </w:rPr>
        <w:t xml:space="preserve"> przez Strony lub wyznaczonych przez Zamawiającego, </w:t>
      </w:r>
      <w:r w:rsidR="00070A7C" w:rsidRPr="008502F5">
        <w:rPr>
          <w:rFonts w:ascii="Avenir Next LT Pro" w:hAnsi="Avenir Next LT Pro" w:cs="Arial"/>
          <w:color w:val="auto"/>
          <w:sz w:val="18"/>
          <w:szCs w:val="18"/>
        </w:rPr>
        <w:t xml:space="preserve">w </w:t>
      </w:r>
      <w:r w:rsidRPr="008502F5">
        <w:rPr>
          <w:rFonts w:ascii="Avenir Next LT Pro" w:hAnsi="Avenir Next LT Pro" w:cs="Arial"/>
          <w:color w:val="auto"/>
          <w:sz w:val="18"/>
          <w:szCs w:val="18"/>
        </w:rPr>
        <w:t>wysokości 0,05 % wynagrodzenia Wykonawcy netto określonego w §</w:t>
      </w:r>
      <w:r w:rsidR="00A45B88">
        <w:rPr>
          <w:rFonts w:ascii="Avenir Next LT Pro" w:hAnsi="Avenir Next LT Pro" w:cs="Arial"/>
          <w:color w:val="auto"/>
          <w:sz w:val="18"/>
          <w:szCs w:val="18"/>
        </w:rPr>
        <w:t xml:space="preserve"> </w:t>
      </w:r>
      <w:r w:rsidRPr="008502F5">
        <w:rPr>
          <w:rFonts w:ascii="Avenir Next LT Pro" w:hAnsi="Avenir Next LT Pro" w:cs="Arial"/>
          <w:color w:val="auto"/>
          <w:sz w:val="18"/>
          <w:szCs w:val="18"/>
        </w:rPr>
        <w:t>7 ust. 1 pkt 1 a jeśli dotyczy także/lub</w:t>
      </w:r>
      <w:r w:rsidR="00A45B88">
        <w:rPr>
          <w:rFonts w:ascii="Avenir Next LT Pro" w:hAnsi="Avenir Next LT Pro" w:cs="Arial"/>
          <w:color w:val="auto"/>
          <w:sz w:val="18"/>
          <w:szCs w:val="18"/>
        </w:rPr>
        <w:t xml:space="preserve"> </w:t>
      </w:r>
      <w:r w:rsidRPr="008502F5">
        <w:rPr>
          <w:rFonts w:ascii="Avenir Next LT Pro" w:hAnsi="Avenir Next LT Pro" w:cs="Arial"/>
          <w:color w:val="auto"/>
          <w:sz w:val="18"/>
          <w:szCs w:val="18"/>
        </w:rPr>
        <w:t>§</w:t>
      </w:r>
      <w:r w:rsidR="00A45B88">
        <w:rPr>
          <w:rFonts w:ascii="Avenir Next LT Pro" w:hAnsi="Avenir Next LT Pro" w:cs="Arial"/>
          <w:color w:val="auto"/>
          <w:sz w:val="18"/>
          <w:szCs w:val="18"/>
        </w:rPr>
        <w:t xml:space="preserve"> </w:t>
      </w:r>
      <w:r w:rsidRPr="008502F5">
        <w:rPr>
          <w:rFonts w:ascii="Avenir Next LT Pro" w:hAnsi="Avenir Next LT Pro" w:cs="Arial"/>
          <w:color w:val="auto"/>
          <w:sz w:val="18"/>
          <w:szCs w:val="18"/>
        </w:rPr>
        <w:t>7 ust. 1 pkt 2 Umowy, za każdy dzień zwłoki; naliczani</w:t>
      </w:r>
      <w:r w:rsidR="00795F0B" w:rsidRPr="008502F5">
        <w:rPr>
          <w:rFonts w:ascii="Avenir Next LT Pro" w:hAnsi="Avenir Next LT Pro" w:cs="Arial"/>
          <w:color w:val="auto"/>
          <w:sz w:val="18"/>
          <w:szCs w:val="18"/>
        </w:rPr>
        <w:t>e</w:t>
      </w:r>
      <w:r w:rsidRPr="008502F5">
        <w:rPr>
          <w:rFonts w:ascii="Avenir Next LT Pro" w:hAnsi="Avenir Next LT Pro" w:cs="Arial"/>
          <w:color w:val="auto"/>
          <w:sz w:val="18"/>
          <w:szCs w:val="18"/>
        </w:rPr>
        <w:t xml:space="preserve"> kary umownej rozpoczyna się od dnia następnego po upływie terminu wyznaczonego na przekazanie dokumentu i biegnie nieprzerwanie do dnia faktycznego przekazania danego, kompletnego dokumentu</w:t>
      </w:r>
      <w:r w:rsidR="00795F0B" w:rsidRPr="008502F5">
        <w:rPr>
          <w:rFonts w:ascii="Avenir Next LT Pro" w:hAnsi="Avenir Next LT Pro" w:cs="Arial"/>
          <w:color w:val="auto"/>
          <w:sz w:val="18"/>
          <w:szCs w:val="18"/>
        </w:rPr>
        <w:t xml:space="preserve"> Zamawiaj</w:t>
      </w:r>
      <w:r w:rsidR="004B1005" w:rsidRPr="008502F5">
        <w:rPr>
          <w:rFonts w:ascii="Avenir Next LT Pro" w:hAnsi="Avenir Next LT Pro" w:cs="Arial"/>
          <w:color w:val="auto"/>
          <w:sz w:val="18"/>
          <w:szCs w:val="18"/>
        </w:rPr>
        <w:t>ą</w:t>
      </w:r>
      <w:r w:rsidR="00795F0B" w:rsidRPr="008502F5">
        <w:rPr>
          <w:rFonts w:ascii="Avenir Next LT Pro" w:hAnsi="Avenir Next LT Pro" w:cs="Arial"/>
          <w:color w:val="auto"/>
          <w:sz w:val="18"/>
          <w:szCs w:val="18"/>
        </w:rPr>
        <w:t>cemu</w:t>
      </w:r>
      <w:r w:rsidRPr="008502F5">
        <w:rPr>
          <w:rFonts w:ascii="Avenir Next LT Pro" w:hAnsi="Avenir Next LT Pro" w:cs="Arial"/>
          <w:color w:val="auto"/>
          <w:sz w:val="18"/>
          <w:szCs w:val="18"/>
        </w:rPr>
        <w:t>,</w:t>
      </w:r>
      <w:r w:rsidR="00324E58" w:rsidRPr="008502F5">
        <w:rPr>
          <w:rFonts w:ascii="Avenir Next LT Pro" w:hAnsi="Avenir Next LT Pro" w:cs="Arial"/>
          <w:color w:val="auto"/>
          <w:sz w:val="18"/>
          <w:szCs w:val="18"/>
        </w:rPr>
        <w:t xml:space="preserve"> </w:t>
      </w:r>
    </w:p>
    <w:p w14:paraId="3B606C4C" w14:textId="19374613" w:rsidR="00355854" w:rsidRPr="008502F5" w:rsidRDefault="002032E7" w:rsidP="00BA30EB">
      <w:pPr>
        <w:pStyle w:val="Akapitzlist"/>
        <w:numPr>
          <w:ilvl w:val="0"/>
          <w:numId w:val="30"/>
        </w:numPr>
        <w:ind w:left="709" w:right="49" w:hanging="425"/>
        <w:rPr>
          <w:rFonts w:ascii="Avenir Next LT Pro" w:hAnsi="Avenir Next LT Pro" w:cs="Arial"/>
          <w:color w:val="auto"/>
          <w:sz w:val="18"/>
          <w:szCs w:val="18"/>
        </w:rPr>
      </w:pPr>
      <w:r w:rsidRPr="008502F5">
        <w:rPr>
          <w:rFonts w:ascii="Avenir Next LT Pro" w:hAnsi="Avenir Next LT Pro" w:cs="Arial"/>
          <w:color w:val="auto"/>
          <w:sz w:val="18"/>
          <w:szCs w:val="18"/>
        </w:rPr>
        <w:t>za niewykonanie lub nienależyte wykonanie któregokolwiek z istotnych postanowień Umowy poprzez działanie lub zaniechanie oraz brak poprawy mimo wezwania Wykonawcy do poprawy -</w:t>
      </w:r>
      <w:r w:rsidR="00A45B88">
        <w:rPr>
          <w:rFonts w:ascii="Avenir Next LT Pro" w:hAnsi="Avenir Next LT Pro" w:cs="Arial"/>
          <w:color w:val="auto"/>
          <w:sz w:val="18"/>
          <w:szCs w:val="18"/>
        </w:rPr>
        <w:t xml:space="preserve"> </w:t>
      </w:r>
      <w:r w:rsidR="00D40D53" w:rsidRPr="008502F5">
        <w:rPr>
          <w:rFonts w:ascii="Avenir Next LT Pro" w:hAnsi="Avenir Next LT Pro" w:cs="Arial"/>
          <w:color w:val="auto"/>
          <w:sz w:val="18"/>
          <w:szCs w:val="18"/>
        </w:rPr>
        <w:t>w wysokości 0,1 % wynagrodzenia Wykonawcy netto określonego w §</w:t>
      </w:r>
      <w:r w:rsidR="00A45B88">
        <w:rPr>
          <w:rFonts w:ascii="Avenir Next LT Pro" w:hAnsi="Avenir Next LT Pro" w:cs="Arial"/>
          <w:color w:val="auto"/>
          <w:sz w:val="18"/>
          <w:szCs w:val="18"/>
        </w:rPr>
        <w:t xml:space="preserve"> </w:t>
      </w:r>
      <w:r w:rsidR="00D40D53" w:rsidRPr="008502F5">
        <w:rPr>
          <w:rFonts w:ascii="Avenir Next LT Pro" w:hAnsi="Avenir Next LT Pro" w:cs="Arial"/>
          <w:color w:val="auto"/>
          <w:sz w:val="18"/>
          <w:szCs w:val="18"/>
        </w:rPr>
        <w:t>7 ust. 1 pkt 1 a jeśli dotyczy także/lub</w:t>
      </w:r>
      <w:r w:rsidR="00A45B88">
        <w:rPr>
          <w:rFonts w:ascii="Avenir Next LT Pro" w:hAnsi="Avenir Next LT Pro" w:cs="Arial"/>
          <w:color w:val="auto"/>
          <w:sz w:val="18"/>
          <w:szCs w:val="18"/>
        </w:rPr>
        <w:t xml:space="preserve"> </w:t>
      </w:r>
      <w:r w:rsidR="00D40D53" w:rsidRPr="008502F5">
        <w:rPr>
          <w:rFonts w:ascii="Avenir Next LT Pro" w:hAnsi="Avenir Next LT Pro" w:cs="Arial"/>
          <w:color w:val="auto"/>
          <w:sz w:val="18"/>
          <w:szCs w:val="18"/>
        </w:rPr>
        <w:t>§</w:t>
      </w:r>
      <w:r w:rsidR="00A45B88">
        <w:rPr>
          <w:rFonts w:ascii="Avenir Next LT Pro" w:hAnsi="Avenir Next LT Pro" w:cs="Arial"/>
          <w:color w:val="auto"/>
          <w:sz w:val="18"/>
          <w:szCs w:val="18"/>
        </w:rPr>
        <w:t xml:space="preserve"> </w:t>
      </w:r>
      <w:r w:rsidR="00D40D53" w:rsidRPr="008502F5">
        <w:rPr>
          <w:rFonts w:ascii="Avenir Next LT Pro" w:hAnsi="Avenir Next LT Pro" w:cs="Arial"/>
          <w:color w:val="auto"/>
          <w:sz w:val="18"/>
          <w:szCs w:val="18"/>
        </w:rPr>
        <w:t>7 ust. 1 pkt 2 Umowy,</w:t>
      </w:r>
      <w:r w:rsidR="00A45B88">
        <w:rPr>
          <w:rFonts w:ascii="Avenir Next LT Pro" w:hAnsi="Avenir Next LT Pro" w:cs="Arial"/>
          <w:color w:val="auto"/>
          <w:sz w:val="18"/>
          <w:szCs w:val="18"/>
        </w:rPr>
        <w:t xml:space="preserve"> </w:t>
      </w:r>
      <w:r w:rsidR="00D40D53" w:rsidRPr="008502F5">
        <w:rPr>
          <w:rFonts w:ascii="Avenir Next LT Pro" w:hAnsi="Avenir Next LT Pro" w:cs="Arial"/>
          <w:color w:val="auto"/>
          <w:sz w:val="18"/>
          <w:szCs w:val="18"/>
        </w:rPr>
        <w:t>za każdy dzień zwłoki</w:t>
      </w:r>
      <w:r w:rsidR="00C046D2" w:rsidRPr="008502F5">
        <w:rPr>
          <w:rFonts w:ascii="Avenir Next LT Pro" w:hAnsi="Avenir Next LT Pro" w:cs="Arial"/>
          <w:color w:val="auto"/>
          <w:sz w:val="18"/>
          <w:szCs w:val="18"/>
        </w:rPr>
        <w:t xml:space="preserve"> w wykonaniu danego </w:t>
      </w:r>
      <w:r w:rsidR="00A75CA6" w:rsidRPr="008502F5">
        <w:rPr>
          <w:rFonts w:ascii="Avenir Next LT Pro" w:hAnsi="Avenir Next LT Pro" w:cs="Arial"/>
          <w:color w:val="auto"/>
          <w:sz w:val="18"/>
          <w:szCs w:val="18"/>
        </w:rPr>
        <w:t>zobowiązania w wyznaczonym Umową lub terminie ustalonych przez Strony lub wyznaczonych przez Zamawiającego</w:t>
      </w:r>
      <w:r w:rsidR="00CC2FAC" w:rsidRPr="008502F5">
        <w:rPr>
          <w:rFonts w:ascii="Avenir Next LT Pro" w:hAnsi="Avenir Next LT Pro" w:cs="Arial"/>
          <w:color w:val="auto"/>
          <w:sz w:val="18"/>
          <w:szCs w:val="18"/>
        </w:rPr>
        <w:t>; naliczanie kary umownej rozpoczyna się od dnia następnego po upływie terminu i biegnie nieprzerwanie do</w:t>
      </w:r>
      <w:r w:rsidR="00A45B88">
        <w:rPr>
          <w:rFonts w:ascii="Avenir Next LT Pro" w:hAnsi="Avenir Next LT Pro" w:cs="Arial"/>
          <w:color w:val="auto"/>
          <w:sz w:val="18"/>
          <w:szCs w:val="18"/>
        </w:rPr>
        <w:t xml:space="preserve"> </w:t>
      </w:r>
      <w:r w:rsidR="00072AE0" w:rsidRPr="008502F5">
        <w:rPr>
          <w:rFonts w:ascii="Avenir Next LT Pro" w:hAnsi="Avenir Next LT Pro" w:cs="Arial"/>
          <w:color w:val="auto"/>
          <w:sz w:val="18"/>
          <w:szCs w:val="18"/>
        </w:rPr>
        <w:t>wykonywania danej czynności/zobowiązania</w:t>
      </w:r>
      <w:r w:rsidR="003366CA" w:rsidRPr="008502F5">
        <w:rPr>
          <w:rFonts w:ascii="Avenir Next LT Pro" w:hAnsi="Avenir Next LT Pro" w:cs="Arial"/>
          <w:color w:val="auto"/>
          <w:sz w:val="18"/>
          <w:szCs w:val="18"/>
        </w:rPr>
        <w:t>,</w:t>
      </w:r>
      <w:r w:rsidR="005E10C1" w:rsidRPr="008502F5">
        <w:rPr>
          <w:rFonts w:ascii="Avenir Next LT Pro" w:hAnsi="Avenir Next LT Pro" w:cs="Arial"/>
          <w:color w:val="auto"/>
          <w:sz w:val="18"/>
          <w:szCs w:val="18"/>
        </w:rPr>
        <w:t xml:space="preserve"> </w:t>
      </w:r>
    </w:p>
    <w:p w14:paraId="57BBF82B" w14:textId="089AE966" w:rsidR="002032E7" w:rsidRPr="008502F5" w:rsidRDefault="00C06227" w:rsidP="00BA30EB">
      <w:pPr>
        <w:pStyle w:val="Akapitzlist"/>
        <w:numPr>
          <w:ilvl w:val="0"/>
          <w:numId w:val="30"/>
        </w:numPr>
        <w:ind w:left="709" w:right="49" w:hanging="425"/>
        <w:rPr>
          <w:rFonts w:ascii="Avenir Next LT Pro" w:hAnsi="Avenir Next LT Pro" w:cs="Arial"/>
          <w:color w:val="auto"/>
          <w:sz w:val="18"/>
          <w:szCs w:val="18"/>
        </w:rPr>
      </w:pPr>
      <w:r w:rsidRPr="008502F5">
        <w:rPr>
          <w:rFonts w:ascii="Avenir Next LT Pro" w:hAnsi="Avenir Next LT Pro" w:cs="Arial"/>
          <w:color w:val="auto"/>
          <w:sz w:val="18"/>
          <w:szCs w:val="18"/>
        </w:rPr>
        <w:t xml:space="preserve">za niewykonanie lub nienależyte wykonanie któregokolwiek z istotnych postanowień </w:t>
      </w:r>
      <w:r w:rsidR="00B7639A" w:rsidRPr="008502F5">
        <w:rPr>
          <w:rFonts w:ascii="Avenir Next LT Pro" w:hAnsi="Avenir Next LT Pro" w:cs="Arial"/>
          <w:color w:val="auto"/>
          <w:sz w:val="18"/>
          <w:szCs w:val="18"/>
        </w:rPr>
        <w:t>Umowy,</w:t>
      </w:r>
      <w:r w:rsidRPr="008502F5">
        <w:rPr>
          <w:rFonts w:ascii="Avenir Next LT Pro" w:hAnsi="Avenir Next LT Pro" w:cs="Arial"/>
          <w:color w:val="auto"/>
          <w:sz w:val="18"/>
          <w:szCs w:val="18"/>
        </w:rPr>
        <w:t xml:space="preserve"> </w:t>
      </w:r>
      <w:r w:rsidR="005E10C1" w:rsidRPr="008502F5">
        <w:rPr>
          <w:rFonts w:ascii="Avenir Next LT Pro" w:hAnsi="Avenir Next LT Pro" w:cs="Arial"/>
          <w:color w:val="auto"/>
          <w:sz w:val="18"/>
          <w:szCs w:val="18"/>
        </w:rPr>
        <w:t>jeżeli niewykonanie lub nienależyte wykonanie któregokolwiek z istotnych postanowień Umowy</w:t>
      </w:r>
      <w:r w:rsidR="0038730A" w:rsidRPr="008502F5">
        <w:rPr>
          <w:rFonts w:ascii="Avenir Next LT Pro" w:hAnsi="Avenir Next LT Pro" w:cs="Arial"/>
          <w:color w:val="auto"/>
          <w:sz w:val="18"/>
          <w:szCs w:val="18"/>
        </w:rPr>
        <w:t xml:space="preserve"> </w:t>
      </w:r>
      <w:r w:rsidR="00843697" w:rsidRPr="008502F5">
        <w:rPr>
          <w:rFonts w:ascii="Avenir Next LT Pro" w:hAnsi="Avenir Next LT Pro" w:cs="Arial"/>
          <w:color w:val="auto"/>
          <w:sz w:val="18"/>
          <w:szCs w:val="18"/>
        </w:rPr>
        <w:t xml:space="preserve">na warunkach Umowy lub w wyznaczonym terminie jest </w:t>
      </w:r>
      <w:r w:rsidR="00B018E3" w:rsidRPr="008502F5">
        <w:rPr>
          <w:rFonts w:ascii="Avenir Next LT Pro" w:hAnsi="Avenir Next LT Pro" w:cs="Arial"/>
          <w:color w:val="auto"/>
          <w:sz w:val="18"/>
          <w:szCs w:val="18"/>
        </w:rPr>
        <w:t>nieprzywracane</w:t>
      </w:r>
      <w:r w:rsidR="0038730A" w:rsidRPr="008502F5">
        <w:rPr>
          <w:rFonts w:ascii="Avenir Next LT Pro" w:hAnsi="Avenir Next LT Pro" w:cs="Arial"/>
          <w:color w:val="auto"/>
          <w:sz w:val="18"/>
          <w:szCs w:val="18"/>
        </w:rPr>
        <w:t xml:space="preserve"> lub wykonanie </w:t>
      </w:r>
      <w:r w:rsidR="00B018E3" w:rsidRPr="008502F5">
        <w:rPr>
          <w:rFonts w:ascii="Avenir Next LT Pro" w:hAnsi="Avenir Next LT Pro" w:cs="Arial"/>
          <w:color w:val="auto"/>
          <w:sz w:val="18"/>
          <w:szCs w:val="18"/>
        </w:rPr>
        <w:t>zobowiązania</w:t>
      </w:r>
      <w:r w:rsidR="0038730A" w:rsidRPr="008502F5">
        <w:rPr>
          <w:rFonts w:ascii="Avenir Next LT Pro" w:hAnsi="Avenir Next LT Pro" w:cs="Arial"/>
          <w:color w:val="auto"/>
          <w:sz w:val="18"/>
          <w:szCs w:val="18"/>
        </w:rPr>
        <w:t xml:space="preserve"> </w:t>
      </w:r>
      <w:r w:rsidR="00B018E3" w:rsidRPr="008502F5">
        <w:rPr>
          <w:rFonts w:ascii="Avenir Next LT Pro" w:hAnsi="Avenir Next LT Pro" w:cs="Arial"/>
          <w:color w:val="auto"/>
          <w:sz w:val="18"/>
          <w:szCs w:val="18"/>
        </w:rPr>
        <w:t xml:space="preserve">po przekroczeniu terminu </w:t>
      </w:r>
      <w:r w:rsidR="00E66409" w:rsidRPr="008502F5">
        <w:rPr>
          <w:rFonts w:ascii="Avenir Next LT Pro" w:hAnsi="Avenir Next LT Pro" w:cs="Arial"/>
          <w:color w:val="auto"/>
          <w:sz w:val="18"/>
          <w:szCs w:val="18"/>
        </w:rPr>
        <w:t>traci sens</w:t>
      </w:r>
      <w:r w:rsidR="00355854" w:rsidRPr="008502F5">
        <w:rPr>
          <w:rFonts w:ascii="Avenir Next LT Pro" w:hAnsi="Avenir Next LT Pro" w:cs="Arial"/>
          <w:color w:val="auto"/>
          <w:sz w:val="18"/>
          <w:szCs w:val="18"/>
        </w:rPr>
        <w:t xml:space="preserve"> </w:t>
      </w:r>
      <w:r w:rsidR="0088506A" w:rsidRPr="008502F5">
        <w:rPr>
          <w:rFonts w:ascii="Avenir Next LT Pro" w:hAnsi="Avenir Next LT Pro" w:cs="Arial"/>
          <w:color w:val="auto"/>
          <w:sz w:val="18"/>
          <w:szCs w:val="18"/>
        </w:rPr>
        <w:t xml:space="preserve">lub nastąpiły okoliczności wskazane w § 13 </w:t>
      </w:r>
      <w:r w:rsidR="005256C8" w:rsidRPr="008502F5">
        <w:rPr>
          <w:rFonts w:ascii="Avenir Next LT Pro" w:hAnsi="Avenir Next LT Pro" w:cs="Arial"/>
          <w:color w:val="auto"/>
          <w:sz w:val="18"/>
          <w:szCs w:val="18"/>
        </w:rPr>
        <w:t xml:space="preserve">ust. </w:t>
      </w:r>
      <w:r w:rsidR="00D9237E" w:rsidRPr="008502F5">
        <w:rPr>
          <w:rFonts w:ascii="Avenir Next LT Pro" w:hAnsi="Avenir Next LT Pro" w:cs="Arial"/>
          <w:color w:val="auto"/>
          <w:sz w:val="18"/>
          <w:szCs w:val="18"/>
        </w:rPr>
        <w:t>5</w:t>
      </w:r>
      <w:r w:rsidR="005256C8" w:rsidRPr="008502F5">
        <w:rPr>
          <w:rFonts w:ascii="Avenir Next LT Pro" w:hAnsi="Avenir Next LT Pro" w:cs="Arial"/>
          <w:color w:val="auto"/>
          <w:sz w:val="18"/>
          <w:szCs w:val="18"/>
        </w:rPr>
        <w:t xml:space="preserve"> pkt</w:t>
      </w:r>
      <w:r w:rsidR="0076099E" w:rsidRPr="008502F5">
        <w:rPr>
          <w:rFonts w:ascii="Avenir Next LT Pro" w:hAnsi="Avenir Next LT Pro" w:cs="Arial"/>
          <w:color w:val="auto"/>
          <w:sz w:val="18"/>
          <w:szCs w:val="18"/>
        </w:rPr>
        <w:t xml:space="preserve"> 2 </w:t>
      </w:r>
      <w:proofErr w:type="spellStart"/>
      <w:r w:rsidR="0076099E" w:rsidRPr="008502F5">
        <w:rPr>
          <w:rFonts w:ascii="Avenir Next LT Pro" w:hAnsi="Avenir Next LT Pro" w:cs="Arial"/>
          <w:color w:val="auto"/>
          <w:sz w:val="18"/>
          <w:szCs w:val="18"/>
        </w:rPr>
        <w:t>tiret</w:t>
      </w:r>
      <w:proofErr w:type="spellEnd"/>
      <w:r w:rsidR="0076099E" w:rsidRPr="008502F5">
        <w:rPr>
          <w:rFonts w:ascii="Avenir Next LT Pro" w:hAnsi="Avenir Next LT Pro" w:cs="Arial"/>
          <w:color w:val="auto"/>
          <w:sz w:val="18"/>
          <w:szCs w:val="18"/>
        </w:rPr>
        <w:t xml:space="preserve"> drugi,</w:t>
      </w:r>
      <w:r w:rsidR="00A45B88">
        <w:rPr>
          <w:rFonts w:ascii="Avenir Next LT Pro" w:hAnsi="Avenir Next LT Pro" w:cs="Arial"/>
          <w:color w:val="auto"/>
          <w:sz w:val="18"/>
          <w:szCs w:val="18"/>
        </w:rPr>
        <w:t xml:space="preserve"> </w:t>
      </w:r>
      <w:r w:rsidR="0088506A" w:rsidRPr="008502F5">
        <w:rPr>
          <w:rFonts w:ascii="Avenir Next LT Pro" w:hAnsi="Avenir Next LT Pro" w:cs="Arial"/>
          <w:color w:val="auto"/>
          <w:sz w:val="18"/>
          <w:szCs w:val="18"/>
        </w:rPr>
        <w:t>Z</w:t>
      </w:r>
      <w:r w:rsidR="00355854" w:rsidRPr="008502F5">
        <w:rPr>
          <w:rFonts w:ascii="Avenir Next LT Pro" w:hAnsi="Avenir Next LT Pro" w:cs="Arial"/>
          <w:color w:val="auto"/>
          <w:sz w:val="18"/>
          <w:szCs w:val="18"/>
        </w:rPr>
        <w:t>amawiający jest uprawniony do nałożenia kary jednorazowej</w:t>
      </w:r>
      <w:r w:rsidR="002032E7" w:rsidRPr="008502F5">
        <w:rPr>
          <w:rFonts w:ascii="Avenir Next LT Pro" w:hAnsi="Avenir Next LT Pro" w:cs="Arial"/>
          <w:color w:val="auto"/>
          <w:sz w:val="18"/>
          <w:szCs w:val="18"/>
        </w:rPr>
        <w:t xml:space="preserve"> </w:t>
      </w:r>
      <w:r w:rsidR="0051357A" w:rsidRPr="008502F5">
        <w:rPr>
          <w:rFonts w:ascii="Avenir Next LT Pro" w:hAnsi="Avenir Next LT Pro" w:cs="Arial"/>
          <w:color w:val="auto"/>
          <w:sz w:val="18"/>
          <w:szCs w:val="18"/>
        </w:rPr>
        <w:t xml:space="preserve">– w </w:t>
      </w:r>
      <w:r w:rsidR="002032E7" w:rsidRPr="008502F5">
        <w:rPr>
          <w:rFonts w:ascii="Avenir Next LT Pro" w:hAnsi="Avenir Next LT Pro" w:cs="Arial"/>
          <w:color w:val="auto"/>
          <w:sz w:val="18"/>
          <w:szCs w:val="18"/>
        </w:rPr>
        <w:t xml:space="preserve">wysokości </w:t>
      </w:r>
      <w:r w:rsidR="006D307D" w:rsidRPr="008502F5">
        <w:rPr>
          <w:rFonts w:ascii="Avenir Next LT Pro" w:hAnsi="Avenir Next LT Pro" w:cs="Arial"/>
          <w:color w:val="auto"/>
          <w:sz w:val="18"/>
          <w:szCs w:val="18"/>
        </w:rPr>
        <w:t>2</w:t>
      </w:r>
      <w:r w:rsidR="00631AA8" w:rsidRPr="008502F5">
        <w:rPr>
          <w:rFonts w:ascii="Avenir Next LT Pro" w:hAnsi="Avenir Next LT Pro" w:cs="Arial"/>
          <w:color w:val="auto"/>
          <w:sz w:val="18"/>
          <w:szCs w:val="18"/>
        </w:rPr>
        <w:t>00 000</w:t>
      </w:r>
      <w:r w:rsidR="002032E7" w:rsidRPr="008502F5">
        <w:rPr>
          <w:rFonts w:ascii="Avenir Next LT Pro" w:hAnsi="Avenir Next LT Pro" w:cs="Arial"/>
          <w:color w:val="auto"/>
          <w:sz w:val="18"/>
          <w:szCs w:val="18"/>
        </w:rPr>
        <w:t xml:space="preserve"> złotych za każde zdarzenie</w:t>
      </w:r>
      <w:r w:rsidR="000E2BB4" w:rsidRPr="008502F5">
        <w:rPr>
          <w:rFonts w:ascii="Avenir Next LT Pro" w:hAnsi="Avenir Next LT Pro" w:cs="Arial"/>
          <w:color w:val="auto"/>
          <w:sz w:val="18"/>
          <w:szCs w:val="18"/>
        </w:rPr>
        <w:t>,</w:t>
      </w:r>
    </w:p>
    <w:p w14:paraId="2B0BF91F" w14:textId="17A7C63E" w:rsidR="0045615A" w:rsidRPr="008502F5" w:rsidRDefault="0045615A" w:rsidP="00BA30EB">
      <w:pPr>
        <w:pStyle w:val="Akapitzlist"/>
        <w:numPr>
          <w:ilvl w:val="0"/>
          <w:numId w:val="30"/>
        </w:numPr>
        <w:ind w:left="709" w:right="49" w:hanging="425"/>
        <w:rPr>
          <w:rFonts w:ascii="Avenir Next LT Pro" w:hAnsi="Avenir Next LT Pro" w:cs="Arial"/>
          <w:color w:val="auto"/>
          <w:sz w:val="18"/>
          <w:szCs w:val="18"/>
        </w:rPr>
      </w:pPr>
      <w:r w:rsidRPr="008502F5">
        <w:rPr>
          <w:rFonts w:ascii="Avenir Next LT Pro" w:hAnsi="Avenir Next LT Pro" w:cs="Arial"/>
          <w:color w:val="auto"/>
          <w:sz w:val="18"/>
          <w:szCs w:val="18"/>
        </w:rPr>
        <w:t>za zwłokę w usunięciu awarii, wad i/lub usterek stwierdzonych przy odbiorze lub zgłoszonych w okresie gwarancji jakości i rękojmi za wady - w wysokości 0,05 % wynagrodzenia Wykonawcy netto określonego w §</w:t>
      </w:r>
      <w:r w:rsidR="00A45B88">
        <w:rPr>
          <w:rFonts w:ascii="Avenir Next LT Pro" w:hAnsi="Avenir Next LT Pro" w:cs="Arial"/>
          <w:color w:val="auto"/>
          <w:sz w:val="18"/>
          <w:szCs w:val="18"/>
        </w:rPr>
        <w:t xml:space="preserve"> </w:t>
      </w:r>
      <w:r w:rsidRPr="008502F5">
        <w:rPr>
          <w:rFonts w:ascii="Avenir Next LT Pro" w:hAnsi="Avenir Next LT Pro" w:cs="Arial"/>
          <w:color w:val="auto"/>
          <w:sz w:val="18"/>
          <w:szCs w:val="18"/>
        </w:rPr>
        <w:t>7 ust. 1 pkt 1 a jeśli dotyczy także/lub</w:t>
      </w:r>
      <w:r w:rsidR="00A45B88">
        <w:rPr>
          <w:rFonts w:ascii="Avenir Next LT Pro" w:hAnsi="Avenir Next LT Pro" w:cs="Arial"/>
          <w:color w:val="auto"/>
          <w:sz w:val="18"/>
          <w:szCs w:val="18"/>
        </w:rPr>
        <w:t xml:space="preserve"> </w:t>
      </w:r>
      <w:r w:rsidRPr="008502F5">
        <w:rPr>
          <w:rFonts w:ascii="Avenir Next LT Pro" w:hAnsi="Avenir Next LT Pro" w:cs="Arial"/>
          <w:color w:val="auto"/>
          <w:sz w:val="18"/>
          <w:szCs w:val="18"/>
        </w:rPr>
        <w:t>§</w:t>
      </w:r>
      <w:r w:rsidR="00A45B88">
        <w:rPr>
          <w:rFonts w:ascii="Avenir Next LT Pro" w:hAnsi="Avenir Next LT Pro" w:cs="Arial"/>
          <w:color w:val="auto"/>
          <w:sz w:val="18"/>
          <w:szCs w:val="18"/>
        </w:rPr>
        <w:t xml:space="preserve"> </w:t>
      </w:r>
      <w:r w:rsidRPr="008502F5">
        <w:rPr>
          <w:rFonts w:ascii="Avenir Next LT Pro" w:hAnsi="Avenir Next LT Pro" w:cs="Arial"/>
          <w:color w:val="auto"/>
          <w:sz w:val="18"/>
          <w:szCs w:val="18"/>
        </w:rPr>
        <w:t xml:space="preserve">7 ust. 1 pkt 2 Umowy, za każdy dzień zwłoki </w:t>
      </w:r>
      <w:r w:rsidR="00A01357" w:rsidRPr="008502F5">
        <w:rPr>
          <w:rFonts w:ascii="Avenir Next LT Pro" w:hAnsi="Avenir Next LT Pro" w:cs="Arial"/>
          <w:color w:val="auto"/>
          <w:sz w:val="18"/>
          <w:szCs w:val="18"/>
        </w:rPr>
        <w:t>od</w:t>
      </w:r>
      <w:r w:rsidRPr="008502F5">
        <w:rPr>
          <w:rFonts w:ascii="Avenir Next LT Pro" w:hAnsi="Avenir Next LT Pro" w:cs="Arial"/>
          <w:color w:val="auto"/>
          <w:sz w:val="18"/>
          <w:szCs w:val="18"/>
        </w:rPr>
        <w:t xml:space="preserve"> upływ</w:t>
      </w:r>
      <w:r w:rsidR="00A01357" w:rsidRPr="008502F5">
        <w:rPr>
          <w:rFonts w:ascii="Avenir Next LT Pro" w:hAnsi="Avenir Next LT Pro" w:cs="Arial"/>
          <w:color w:val="auto"/>
          <w:sz w:val="18"/>
          <w:szCs w:val="18"/>
        </w:rPr>
        <w:t>u</w:t>
      </w:r>
      <w:r w:rsidRPr="008502F5">
        <w:rPr>
          <w:rFonts w:ascii="Avenir Next LT Pro" w:hAnsi="Avenir Next LT Pro" w:cs="Arial"/>
          <w:color w:val="auto"/>
          <w:sz w:val="18"/>
          <w:szCs w:val="18"/>
        </w:rPr>
        <w:t xml:space="preserve"> terminu wyznaczonego Umową lub ustalonego przez Strony na usunięcie awarii, wad i/lub usterek</w:t>
      </w:r>
      <w:r w:rsidR="003B202B" w:rsidRPr="008502F5">
        <w:rPr>
          <w:rFonts w:ascii="Avenir Next LT Pro" w:hAnsi="Avenir Next LT Pro" w:cs="Arial"/>
          <w:color w:val="auto"/>
          <w:sz w:val="18"/>
          <w:szCs w:val="18"/>
        </w:rPr>
        <w:t xml:space="preserve"> do dnia wykonania zobowiązania,</w:t>
      </w:r>
    </w:p>
    <w:p w14:paraId="3FCAF6F6" w14:textId="0B7674C6" w:rsidR="00B849B8" w:rsidRPr="008502F5" w:rsidRDefault="0045615A" w:rsidP="00BA30EB">
      <w:pPr>
        <w:pStyle w:val="Akapitzlist"/>
        <w:numPr>
          <w:ilvl w:val="0"/>
          <w:numId w:val="30"/>
        </w:numPr>
        <w:ind w:left="709" w:right="49" w:hanging="425"/>
        <w:rPr>
          <w:rFonts w:ascii="Avenir Next LT Pro" w:hAnsi="Avenir Next LT Pro" w:cs="Arial"/>
          <w:color w:val="auto"/>
          <w:sz w:val="18"/>
          <w:szCs w:val="18"/>
        </w:rPr>
      </w:pPr>
      <w:r w:rsidRPr="008502F5">
        <w:rPr>
          <w:rFonts w:ascii="Avenir Next LT Pro" w:hAnsi="Avenir Next LT Pro" w:cs="Arial"/>
          <w:color w:val="auto"/>
          <w:sz w:val="18"/>
          <w:szCs w:val="18"/>
        </w:rPr>
        <w:t xml:space="preserve">za każdą rozpoczętą godzinę zwłoki ponad czas reakcji </w:t>
      </w:r>
      <w:r w:rsidR="00B14B1B" w:rsidRPr="008502F5">
        <w:rPr>
          <w:rFonts w:ascii="Avenir Next LT Pro" w:hAnsi="Avenir Next LT Pro" w:cs="Arial"/>
          <w:color w:val="auto"/>
          <w:sz w:val="18"/>
          <w:szCs w:val="18"/>
        </w:rPr>
        <w:t xml:space="preserve">na zgłoszenie awarii wady i/lub usterki </w:t>
      </w:r>
      <w:r w:rsidRPr="008502F5">
        <w:rPr>
          <w:rFonts w:ascii="Avenir Next LT Pro" w:hAnsi="Avenir Next LT Pro" w:cs="Arial"/>
          <w:color w:val="auto"/>
          <w:sz w:val="18"/>
          <w:szCs w:val="18"/>
        </w:rPr>
        <w:t>(</w:t>
      </w:r>
      <w:r w:rsidR="00B14B1B" w:rsidRPr="008502F5">
        <w:rPr>
          <w:rFonts w:ascii="Avenir Next LT Pro" w:hAnsi="Avenir Next LT Pro" w:cs="Arial"/>
          <w:color w:val="auto"/>
          <w:sz w:val="18"/>
          <w:szCs w:val="18"/>
        </w:rPr>
        <w:t>stawienie się u</w:t>
      </w:r>
      <w:r w:rsidR="00D11457">
        <w:rPr>
          <w:rFonts w:ascii="Avenir Next LT Pro" w:hAnsi="Avenir Next LT Pro" w:cs="Arial"/>
          <w:color w:val="auto"/>
          <w:sz w:val="18"/>
          <w:szCs w:val="18"/>
        </w:rPr>
        <w:t> </w:t>
      </w:r>
      <w:r w:rsidR="00B14B1B" w:rsidRPr="008502F5">
        <w:rPr>
          <w:rFonts w:ascii="Avenir Next LT Pro" w:hAnsi="Avenir Next LT Pro" w:cs="Arial"/>
          <w:color w:val="auto"/>
          <w:sz w:val="18"/>
          <w:szCs w:val="18"/>
        </w:rPr>
        <w:t xml:space="preserve">Zamawiającego </w:t>
      </w:r>
      <w:r w:rsidR="00D11457">
        <w:rPr>
          <w:rFonts w:ascii="Avenir Next LT Pro" w:hAnsi="Avenir Next LT Pro" w:cs="Arial"/>
          <w:color w:val="auto"/>
          <w:sz w:val="18"/>
          <w:szCs w:val="18"/>
        </w:rPr>
        <w:t xml:space="preserve">w </w:t>
      </w:r>
      <w:r w:rsidR="00F62615">
        <w:rPr>
          <w:rFonts w:ascii="Avenir Next LT Pro" w:hAnsi="Avenir Next LT Pro" w:cs="Arial"/>
          <w:color w:val="auto"/>
          <w:sz w:val="18"/>
          <w:szCs w:val="18"/>
        </w:rPr>
        <w:t>24</w:t>
      </w:r>
      <w:r w:rsidRPr="008502F5">
        <w:rPr>
          <w:rFonts w:ascii="Avenir Next LT Pro" w:hAnsi="Avenir Next LT Pro" w:cs="Arial"/>
          <w:color w:val="auto"/>
          <w:sz w:val="18"/>
          <w:szCs w:val="18"/>
        </w:rPr>
        <w:t xml:space="preserve"> h) </w:t>
      </w:r>
      <w:r w:rsidR="0017473D" w:rsidRPr="008502F5">
        <w:rPr>
          <w:rFonts w:ascii="Avenir Next LT Pro" w:hAnsi="Avenir Next LT Pro" w:cs="Arial"/>
          <w:color w:val="auto"/>
          <w:sz w:val="18"/>
          <w:szCs w:val="18"/>
        </w:rPr>
        <w:t xml:space="preserve">w ramach </w:t>
      </w:r>
      <w:r w:rsidRPr="008502F5">
        <w:rPr>
          <w:rFonts w:ascii="Avenir Next LT Pro" w:hAnsi="Avenir Next LT Pro" w:cs="Arial"/>
          <w:color w:val="auto"/>
          <w:sz w:val="18"/>
          <w:szCs w:val="18"/>
        </w:rPr>
        <w:t>realizacji zobowiązań Wykonawcy dotyczących gwarancji i rękojmi</w:t>
      </w:r>
      <w:r w:rsidR="006F6672" w:rsidRPr="008502F5">
        <w:rPr>
          <w:rFonts w:ascii="Avenir Next LT Pro" w:hAnsi="Avenir Next LT Pro" w:cs="Arial"/>
          <w:color w:val="auto"/>
          <w:sz w:val="18"/>
          <w:szCs w:val="18"/>
        </w:rPr>
        <w:t xml:space="preserve"> </w:t>
      </w:r>
      <w:r w:rsidR="00D11457">
        <w:rPr>
          <w:rFonts w:ascii="Avenir Next LT Pro" w:hAnsi="Avenir Next LT Pro" w:cs="Arial"/>
          <w:color w:val="auto"/>
          <w:sz w:val="18"/>
          <w:szCs w:val="18"/>
        </w:rPr>
        <w:t>–</w:t>
      </w:r>
      <w:r w:rsidRPr="008502F5">
        <w:rPr>
          <w:rFonts w:ascii="Avenir Next LT Pro" w:hAnsi="Avenir Next LT Pro" w:cs="Arial"/>
          <w:color w:val="auto"/>
          <w:sz w:val="18"/>
          <w:szCs w:val="18"/>
        </w:rPr>
        <w:t xml:space="preserve"> w</w:t>
      </w:r>
      <w:r w:rsidR="00D11457">
        <w:rPr>
          <w:rFonts w:ascii="Avenir Next LT Pro" w:hAnsi="Avenir Next LT Pro" w:cs="Arial"/>
          <w:color w:val="auto"/>
          <w:sz w:val="18"/>
          <w:szCs w:val="18"/>
        </w:rPr>
        <w:t> </w:t>
      </w:r>
      <w:r w:rsidRPr="008502F5">
        <w:rPr>
          <w:rFonts w:ascii="Avenir Next LT Pro" w:hAnsi="Avenir Next LT Pro" w:cs="Arial"/>
          <w:color w:val="auto"/>
          <w:sz w:val="18"/>
          <w:szCs w:val="18"/>
        </w:rPr>
        <w:t xml:space="preserve">wysokości </w:t>
      </w:r>
      <w:r w:rsidR="00B849B8" w:rsidRPr="008502F5">
        <w:rPr>
          <w:rFonts w:ascii="Avenir Next LT Pro" w:hAnsi="Avenir Next LT Pro" w:cs="Arial"/>
          <w:color w:val="auto"/>
          <w:sz w:val="18"/>
          <w:szCs w:val="18"/>
        </w:rPr>
        <w:t>1</w:t>
      </w:r>
      <w:r w:rsidRPr="008502F5">
        <w:rPr>
          <w:rFonts w:ascii="Avenir Next LT Pro" w:hAnsi="Avenir Next LT Pro" w:cs="Arial"/>
          <w:color w:val="auto"/>
          <w:sz w:val="18"/>
          <w:szCs w:val="18"/>
        </w:rPr>
        <w:t xml:space="preserve"> 000 złotych za każd</w:t>
      </w:r>
      <w:r w:rsidR="00B849B8" w:rsidRPr="008502F5">
        <w:rPr>
          <w:rFonts w:ascii="Avenir Next LT Pro" w:hAnsi="Avenir Next LT Pro" w:cs="Arial"/>
          <w:color w:val="auto"/>
          <w:sz w:val="18"/>
          <w:szCs w:val="18"/>
        </w:rPr>
        <w:t xml:space="preserve">ą </w:t>
      </w:r>
      <w:r w:rsidR="00471695" w:rsidRPr="008502F5">
        <w:rPr>
          <w:rFonts w:ascii="Avenir Next LT Pro" w:hAnsi="Avenir Next LT Pro" w:cs="Arial"/>
          <w:color w:val="auto"/>
          <w:sz w:val="18"/>
          <w:szCs w:val="18"/>
        </w:rPr>
        <w:t>rozpoczęta</w:t>
      </w:r>
      <w:r w:rsidR="00B849B8" w:rsidRPr="008502F5">
        <w:rPr>
          <w:rFonts w:ascii="Avenir Next LT Pro" w:hAnsi="Avenir Next LT Pro" w:cs="Arial"/>
          <w:color w:val="auto"/>
          <w:sz w:val="18"/>
          <w:szCs w:val="18"/>
        </w:rPr>
        <w:t xml:space="preserve"> godzinę</w:t>
      </w:r>
      <w:r w:rsidR="00471695" w:rsidRPr="008502F5">
        <w:rPr>
          <w:rFonts w:ascii="Avenir Next LT Pro" w:hAnsi="Avenir Next LT Pro" w:cs="Arial"/>
          <w:color w:val="auto"/>
          <w:sz w:val="18"/>
          <w:szCs w:val="18"/>
        </w:rPr>
        <w:t>;</w:t>
      </w:r>
      <w:r w:rsidR="00E136FE" w:rsidRPr="008502F5">
        <w:rPr>
          <w:rFonts w:ascii="Avenir Next LT Pro" w:hAnsi="Avenir Next LT Pro" w:cs="Arial"/>
          <w:color w:val="auto"/>
          <w:sz w:val="18"/>
          <w:szCs w:val="18"/>
        </w:rPr>
        <w:t xml:space="preserve"> </w:t>
      </w:r>
      <w:r w:rsidR="00B849B8" w:rsidRPr="008502F5">
        <w:rPr>
          <w:rFonts w:ascii="Avenir Next LT Pro" w:hAnsi="Avenir Next LT Pro" w:cs="Arial"/>
          <w:color w:val="auto"/>
          <w:sz w:val="18"/>
          <w:szCs w:val="18"/>
        </w:rPr>
        <w:t xml:space="preserve">naliczanie kary umownej rozpoczyna się od </w:t>
      </w:r>
      <w:r w:rsidR="00471695" w:rsidRPr="008502F5">
        <w:rPr>
          <w:rFonts w:ascii="Avenir Next LT Pro" w:hAnsi="Avenir Next LT Pro" w:cs="Arial"/>
          <w:color w:val="auto"/>
          <w:sz w:val="18"/>
          <w:szCs w:val="18"/>
        </w:rPr>
        <w:t>godziny</w:t>
      </w:r>
      <w:r w:rsidR="00B849B8" w:rsidRPr="008502F5">
        <w:rPr>
          <w:rFonts w:ascii="Avenir Next LT Pro" w:hAnsi="Avenir Next LT Pro" w:cs="Arial"/>
          <w:color w:val="auto"/>
          <w:sz w:val="18"/>
          <w:szCs w:val="18"/>
        </w:rPr>
        <w:t xml:space="preserve"> </w:t>
      </w:r>
      <w:r w:rsidR="00CA41F6" w:rsidRPr="008502F5">
        <w:rPr>
          <w:rFonts w:ascii="Avenir Next LT Pro" w:hAnsi="Avenir Next LT Pro" w:cs="Arial"/>
          <w:color w:val="auto"/>
          <w:sz w:val="18"/>
          <w:szCs w:val="18"/>
        </w:rPr>
        <w:t>następującej</w:t>
      </w:r>
      <w:r w:rsidR="00B849B8" w:rsidRPr="008502F5">
        <w:rPr>
          <w:rFonts w:ascii="Avenir Next LT Pro" w:hAnsi="Avenir Next LT Pro" w:cs="Arial"/>
          <w:color w:val="auto"/>
          <w:sz w:val="18"/>
          <w:szCs w:val="18"/>
        </w:rPr>
        <w:t xml:space="preserve"> po upływie </w:t>
      </w:r>
      <w:r w:rsidR="00F62615">
        <w:rPr>
          <w:rFonts w:ascii="Avenir Next LT Pro" w:hAnsi="Avenir Next LT Pro" w:cs="Arial"/>
          <w:color w:val="auto"/>
          <w:sz w:val="18"/>
          <w:szCs w:val="18"/>
        </w:rPr>
        <w:t>24</w:t>
      </w:r>
      <w:r w:rsidR="00CA41F6" w:rsidRPr="008502F5">
        <w:rPr>
          <w:rFonts w:ascii="Avenir Next LT Pro" w:hAnsi="Avenir Next LT Pro" w:cs="Arial"/>
          <w:color w:val="auto"/>
          <w:sz w:val="18"/>
          <w:szCs w:val="18"/>
        </w:rPr>
        <w:t xml:space="preserve">h </w:t>
      </w:r>
      <w:r w:rsidR="00B849B8" w:rsidRPr="008502F5">
        <w:rPr>
          <w:rFonts w:ascii="Avenir Next LT Pro" w:hAnsi="Avenir Next LT Pro" w:cs="Arial"/>
          <w:color w:val="auto"/>
          <w:sz w:val="18"/>
          <w:szCs w:val="18"/>
        </w:rPr>
        <w:t>i biegnie nieprzerwanie do</w:t>
      </w:r>
      <w:r w:rsidR="00A45B88">
        <w:rPr>
          <w:rFonts w:ascii="Avenir Next LT Pro" w:hAnsi="Avenir Next LT Pro" w:cs="Arial"/>
          <w:color w:val="auto"/>
          <w:sz w:val="18"/>
          <w:szCs w:val="18"/>
        </w:rPr>
        <w:t xml:space="preserve"> </w:t>
      </w:r>
      <w:r w:rsidR="00CA41F6" w:rsidRPr="008502F5">
        <w:rPr>
          <w:rFonts w:ascii="Avenir Next LT Pro" w:hAnsi="Avenir Next LT Pro" w:cs="Arial"/>
          <w:color w:val="auto"/>
          <w:sz w:val="18"/>
          <w:szCs w:val="18"/>
        </w:rPr>
        <w:t xml:space="preserve">godziny </w:t>
      </w:r>
      <w:r w:rsidR="00B849B8" w:rsidRPr="008502F5">
        <w:rPr>
          <w:rFonts w:ascii="Avenir Next LT Pro" w:hAnsi="Avenir Next LT Pro" w:cs="Arial"/>
          <w:color w:val="auto"/>
          <w:sz w:val="18"/>
          <w:szCs w:val="18"/>
        </w:rPr>
        <w:t xml:space="preserve">faktycznego rozpoczęcia </w:t>
      </w:r>
      <w:r w:rsidR="0095189A" w:rsidRPr="008502F5">
        <w:rPr>
          <w:rFonts w:ascii="Avenir Next LT Pro" w:hAnsi="Avenir Next LT Pro" w:cs="Arial"/>
          <w:color w:val="auto"/>
          <w:sz w:val="18"/>
          <w:szCs w:val="18"/>
        </w:rPr>
        <w:t>działania/reakcji</w:t>
      </w:r>
      <w:r w:rsidR="00B849B8" w:rsidRPr="008502F5">
        <w:rPr>
          <w:rFonts w:ascii="Avenir Next LT Pro" w:hAnsi="Avenir Next LT Pro" w:cs="Arial"/>
          <w:color w:val="auto"/>
          <w:sz w:val="18"/>
          <w:szCs w:val="18"/>
        </w:rPr>
        <w:t>,</w:t>
      </w:r>
    </w:p>
    <w:p w14:paraId="4CD7F94B" w14:textId="217DCB77" w:rsidR="00082315" w:rsidRPr="008502F5" w:rsidRDefault="0045615A" w:rsidP="00BA30EB">
      <w:pPr>
        <w:pStyle w:val="Akapitzlist"/>
        <w:numPr>
          <w:ilvl w:val="0"/>
          <w:numId w:val="30"/>
        </w:numPr>
        <w:ind w:left="709" w:right="49" w:hanging="425"/>
        <w:rPr>
          <w:rFonts w:ascii="Avenir Next LT Pro" w:hAnsi="Avenir Next LT Pro" w:cs="Arial"/>
          <w:color w:val="auto"/>
          <w:sz w:val="18"/>
          <w:szCs w:val="18"/>
        </w:rPr>
      </w:pPr>
      <w:r w:rsidRPr="008502F5">
        <w:rPr>
          <w:rFonts w:ascii="Avenir Next LT Pro" w:hAnsi="Avenir Next LT Pro" w:cs="Arial"/>
          <w:color w:val="auto"/>
          <w:sz w:val="18"/>
          <w:szCs w:val="18"/>
        </w:rPr>
        <w:t xml:space="preserve">za każdy dzień zwłoki ponad </w:t>
      </w:r>
      <w:r w:rsidR="00E80512" w:rsidRPr="008502F5">
        <w:rPr>
          <w:rFonts w:ascii="Avenir Next LT Pro" w:hAnsi="Avenir Next LT Pro" w:cs="Arial"/>
          <w:color w:val="auto"/>
          <w:sz w:val="18"/>
          <w:szCs w:val="18"/>
        </w:rPr>
        <w:t xml:space="preserve">termin </w:t>
      </w:r>
      <w:r w:rsidRPr="008502F5">
        <w:rPr>
          <w:rFonts w:ascii="Avenir Next LT Pro" w:hAnsi="Avenir Next LT Pro" w:cs="Arial"/>
          <w:color w:val="auto"/>
          <w:sz w:val="18"/>
          <w:szCs w:val="18"/>
        </w:rPr>
        <w:t>przewidziany na naprawę w wypadku zgłoszon</w:t>
      </w:r>
      <w:r w:rsidR="00A715E7" w:rsidRPr="008502F5">
        <w:rPr>
          <w:rFonts w:ascii="Avenir Next LT Pro" w:hAnsi="Avenir Next LT Pro" w:cs="Arial"/>
          <w:color w:val="auto"/>
          <w:sz w:val="18"/>
          <w:szCs w:val="18"/>
        </w:rPr>
        <w:t>ej</w:t>
      </w:r>
      <w:r w:rsidRPr="008502F5">
        <w:rPr>
          <w:rFonts w:ascii="Avenir Next LT Pro" w:hAnsi="Avenir Next LT Pro" w:cs="Arial"/>
          <w:color w:val="auto"/>
          <w:sz w:val="18"/>
          <w:szCs w:val="18"/>
        </w:rPr>
        <w:t xml:space="preserve"> awarii, wad</w:t>
      </w:r>
      <w:r w:rsidR="00A715E7" w:rsidRPr="008502F5">
        <w:rPr>
          <w:rFonts w:ascii="Avenir Next LT Pro" w:hAnsi="Avenir Next LT Pro" w:cs="Arial"/>
          <w:color w:val="auto"/>
          <w:sz w:val="18"/>
          <w:szCs w:val="18"/>
        </w:rPr>
        <w:t>y</w:t>
      </w:r>
      <w:r w:rsidRPr="008502F5">
        <w:rPr>
          <w:rFonts w:ascii="Avenir Next LT Pro" w:hAnsi="Avenir Next LT Pro" w:cs="Arial"/>
          <w:color w:val="auto"/>
          <w:sz w:val="18"/>
          <w:szCs w:val="18"/>
        </w:rPr>
        <w:t xml:space="preserve"> i/lub </w:t>
      </w:r>
      <w:r w:rsidR="00305F37" w:rsidRPr="008502F5">
        <w:rPr>
          <w:rFonts w:ascii="Avenir Next LT Pro" w:hAnsi="Avenir Next LT Pro" w:cs="Arial"/>
          <w:color w:val="auto"/>
          <w:sz w:val="18"/>
          <w:szCs w:val="18"/>
        </w:rPr>
        <w:t>usterki</w:t>
      </w:r>
      <w:r w:rsidRPr="008502F5">
        <w:rPr>
          <w:rFonts w:ascii="Avenir Next LT Pro" w:hAnsi="Avenir Next LT Pro" w:cs="Arial"/>
          <w:color w:val="auto"/>
          <w:sz w:val="18"/>
          <w:szCs w:val="18"/>
        </w:rPr>
        <w:t xml:space="preserve"> w ramach realizacji zobowiązań Wykonawcy dotyczących gwarancji i rękojmi (7 dni lub termin ustalony przez Strony) -</w:t>
      </w:r>
      <w:r w:rsidR="00A45B88">
        <w:rPr>
          <w:rFonts w:ascii="Avenir Next LT Pro" w:hAnsi="Avenir Next LT Pro" w:cs="Arial"/>
          <w:color w:val="auto"/>
          <w:sz w:val="18"/>
          <w:szCs w:val="18"/>
        </w:rPr>
        <w:t xml:space="preserve"> </w:t>
      </w:r>
      <w:r w:rsidRPr="008502F5">
        <w:rPr>
          <w:rFonts w:ascii="Avenir Next LT Pro" w:hAnsi="Avenir Next LT Pro" w:cs="Arial"/>
          <w:color w:val="auto"/>
          <w:sz w:val="18"/>
          <w:szCs w:val="18"/>
        </w:rPr>
        <w:t xml:space="preserve">w wysokości 3 000 złotych, </w:t>
      </w:r>
      <w:r w:rsidR="00082315" w:rsidRPr="008502F5">
        <w:rPr>
          <w:rFonts w:ascii="Avenir Next LT Pro" w:hAnsi="Avenir Next LT Pro" w:cs="Arial"/>
          <w:color w:val="auto"/>
          <w:sz w:val="18"/>
          <w:szCs w:val="18"/>
        </w:rPr>
        <w:t>za każd</w:t>
      </w:r>
      <w:r w:rsidR="00B205DE" w:rsidRPr="008502F5">
        <w:rPr>
          <w:rFonts w:ascii="Avenir Next LT Pro" w:hAnsi="Avenir Next LT Pro" w:cs="Arial"/>
          <w:color w:val="auto"/>
          <w:sz w:val="18"/>
          <w:szCs w:val="18"/>
        </w:rPr>
        <w:t>y</w:t>
      </w:r>
      <w:r w:rsidR="00082315" w:rsidRPr="008502F5">
        <w:rPr>
          <w:rFonts w:ascii="Avenir Next LT Pro" w:hAnsi="Avenir Next LT Pro" w:cs="Arial"/>
          <w:color w:val="auto"/>
          <w:sz w:val="18"/>
          <w:szCs w:val="18"/>
        </w:rPr>
        <w:t xml:space="preserve"> rozpoczę</w:t>
      </w:r>
      <w:r w:rsidR="00B56AA5" w:rsidRPr="008502F5">
        <w:rPr>
          <w:rFonts w:ascii="Avenir Next LT Pro" w:hAnsi="Avenir Next LT Pro" w:cs="Arial"/>
          <w:color w:val="auto"/>
          <w:sz w:val="18"/>
          <w:szCs w:val="18"/>
        </w:rPr>
        <w:t>ty dzień</w:t>
      </w:r>
      <w:r w:rsidR="00082315" w:rsidRPr="008502F5">
        <w:rPr>
          <w:rFonts w:ascii="Avenir Next LT Pro" w:hAnsi="Avenir Next LT Pro" w:cs="Arial"/>
          <w:color w:val="auto"/>
          <w:sz w:val="18"/>
          <w:szCs w:val="18"/>
        </w:rPr>
        <w:t>;</w:t>
      </w:r>
      <w:r w:rsidR="00B205DE" w:rsidRPr="008502F5">
        <w:rPr>
          <w:rFonts w:ascii="Avenir Next LT Pro" w:hAnsi="Avenir Next LT Pro" w:cs="Arial"/>
          <w:color w:val="auto"/>
          <w:sz w:val="18"/>
          <w:szCs w:val="18"/>
        </w:rPr>
        <w:t xml:space="preserve"> naliczanie kary umownej rozpoczyna się od dnia następnego po upływie terminu i biegnie nieprzerwanie do dnia </w:t>
      </w:r>
      <w:r w:rsidR="001F2533" w:rsidRPr="008502F5">
        <w:rPr>
          <w:rFonts w:ascii="Avenir Next LT Pro" w:hAnsi="Avenir Next LT Pro" w:cs="Arial"/>
          <w:color w:val="auto"/>
          <w:sz w:val="18"/>
          <w:szCs w:val="18"/>
        </w:rPr>
        <w:t>zakończenia naprawy</w:t>
      </w:r>
    </w:p>
    <w:p w14:paraId="03CF8A4F" w14:textId="40D926A0" w:rsidR="0055698E" w:rsidRPr="008502F5" w:rsidRDefault="0055698E" w:rsidP="00BA30EB">
      <w:pPr>
        <w:pStyle w:val="Akapitzlist"/>
        <w:numPr>
          <w:ilvl w:val="0"/>
          <w:numId w:val="30"/>
        </w:numPr>
        <w:ind w:left="709" w:right="49" w:hanging="425"/>
        <w:rPr>
          <w:rFonts w:ascii="Avenir Next LT Pro" w:hAnsi="Avenir Next LT Pro" w:cs="Arial"/>
          <w:color w:val="auto"/>
          <w:sz w:val="18"/>
          <w:szCs w:val="18"/>
        </w:rPr>
      </w:pPr>
      <w:r w:rsidRPr="008502F5">
        <w:rPr>
          <w:rFonts w:ascii="Avenir Next LT Pro" w:hAnsi="Avenir Next LT Pro" w:cs="Arial"/>
          <w:color w:val="auto"/>
          <w:sz w:val="18"/>
          <w:szCs w:val="18"/>
        </w:rPr>
        <w:lastRenderedPageBreak/>
        <w:t xml:space="preserve">za nienależyte wykonanie zobowiązań Wykonawcy wynikających z udzielonej gwarancji i rękojmi tj. niewykonanie naprawy, odmowę lub zaniechanie lub konieczność dokonania „zlecenia zastępczego” </w:t>
      </w:r>
      <w:r w:rsidR="00D11457">
        <w:rPr>
          <w:rFonts w:ascii="Avenir Next LT Pro" w:hAnsi="Avenir Next LT Pro" w:cs="Arial"/>
          <w:color w:val="auto"/>
          <w:sz w:val="18"/>
          <w:szCs w:val="18"/>
        </w:rPr>
        <w:t>–</w:t>
      </w:r>
      <w:r w:rsidR="00A45B88">
        <w:rPr>
          <w:rFonts w:ascii="Avenir Next LT Pro" w:hAnsi="Avenir Next LT Pro" w:cs="Arial"/>
          <w:color w:val="auto"/>
          <w:sz w:val="18"/>
          <w:szCs w:val="18"/>
        </w:rPr>
        <w:t xml:space="preserve"> </w:t>
      </w:r>
      <w:r w:rsidRPr="008502F5">
        <w:rPr>
          <w:rFonts w:ascii="Avenir Next LT Pro" w:hAnsi="Avenir Next LT Pro" w:cs="Arial"/>
          <w:color w:val="auto"/>
          <w:sz w:val="18"/>
          <w:szCs w:val="18"/>
        </w:rPr>
        <w:t>w</w:t>
      </w:r>
      <w:r w:rsidR="00D11457">
        <w:rPr>
          <w:rFonts w:ascii="Avenir Next LT Pro" w:hAnsi="Avenir Next LT Pro" w:cs="Arial"/>
          <w:color w:val="auto"/>
          <w:sz w:val="18"/>
          <w:szCs w:val="18"/>
        </w:rPr>
        <w:t> </w:t>
      </w:r>
      <w:r w:rsidRPr="008502F5">
        <w:rPr>
          <w:rFonts w:ascii="Avenir Next LT Pro" w:hAnsi="Avenir Next LT Pro" w:cs="Arial"/>
          <w:color w:val="auto"/>
          <w:sz w:val="18"/>
          <w:szCs w:val="18"/>
        </w:rPr>
        <w:t xml:space="preserve">wysokości </w:t>
      </w:r>
      <w:r w:rsidR="00517D3C" w:rsidRPr="008502F5">
        <w:rPr>
          <w:rFonts w:ascii="Avenir Next LT Pro" w:hAnsi="Avenir Next LT Pro" w:cs="Arial"/>
          <w:color w:val="auto"/>
          <w:sz w:val="18"/>
          <w:szCs w:val="18"/>
        </w:rPr>
        <w:t>50</w:t>
      </w:r>
      <w:r w:rsidRPr="008502F5">
        <w:rPr>
          <w:rFonts w:ascii="Avenir Next LT Pro" w:hAnsi="Avenir Next LT Pro" w:cs="Arial"/>
          <w:color w:val="auto"/>
          <w:sz w:val="18"/>
          <w:szCs w:val="18"/>
        </w:rPr>
        <w:t xml:space="preserve"> 000 złotych, za każde zdarzenie</w:t>
      </w:r>
      <w:r w:rsidR="00517D3C" w:rsidRPr="008502F5">
        <w:rPr>
          <w:rFonts w:ascii="Avenir Next LT Pro" w:hAnsi="Avenir Next LT Pro" w:cs="Arial"/>
          <w:color w:val="auto"/>
          <w:sz w:val="18"/>
          <w:szCs w:val="18"/>
        </w:rPr>
        <w:t xml:space="preserve">; kara jest niezależna </w:t>
      </w:r>
      <w:r w:rsidR="00F16100" w:rsidRPr="008502F5">
        <w:rPr>
          <w:rFonts w:ascii="Avenir Next LT Pro" w:hAnsi="Avenir Next LT Pro" w:cs="Arial"/>
          <w:color w:val="auto"/>
          <w:sz w:val="18"/>
          <w:szCs w:val="18"/>
        </w:rPr>
        <w:t xml:space="preserve">od </w:t>
      </w:r>
      <w:r w:rsidR="00372E1F" w:rsidRPr="008502F5">
        <w:rPr>
          <w:rFonts w:ascii="Avenir Next LT Pro" w:hAnsi="Avenir Next LT Pro" w:cs="Arial"/>
          <w:color w:val="auto"/>
          <w:sz w:val="18"/>
          <w:szCs w:val="18"/>
        </w:rPr>
        <w:t xml:space="preserve">obowiązku pokrycia </w:t>
      </w:r>
      <w:r w:rsidR="00F16100" w:rsidRPr="008502F5">
        <w:rPr>
          <w:rFonts w:ascii="Avenir Next LT Pro" w:hAnsi="Avenir Next LT Pro" w:cs="Arial"/>
          <w:color w:val="auto"/>
          <w:sz w:val="18"/>
          <w:szCs w:val="18"/>
        </w:rPr>
        <w:t xml:space="preserve">kosztów zlecenia </w:t>
      </w:r>
      <w:r w:rsidR="00372E1F" w:rsidRPr="008502F5">
        <w:rPr>
          <w:rFonts w:ascii="Avenir Next LT Pro" w:hAnsi="Avenir Next LT Pro" w:cs="Arial"/>
          <w:color w:val="auto"/>
          <w:sz w:val="18"/>
          <w:szCs w:val="18"/>
        </w:rPr>
        <w:t>zastępczego przez Wykonawcę</w:t>
      </w:r>
    </w:p>
    <w:p w14:paraId="56CEBC7A" w14:textId="5F926E93" w:rsidR="0045615A" w:rsidRPr="008502F5" w:rsidRDefault="0045615A" w:rsidP="00BA30EB">
      <w:pPr>
        <w:pStyle w:val="Akapitzlist"/>
        <w:numPr>
          <w:ilvl w:val="0"/>
          <w:numId w:val="30"/>
        </w:numPr>
        <w:ind w:left="709" w:right="49" w:hanging="425"/>
        <w:rPr>
          <w:rFonts w:ascii="Avenir Next LT Pro" w:hAnsi="Avenir Next LT Pro" w:cs="Arial"/>
          <w:color w:val="auto"/>
          <w:sz w:val="18"/>
          <w:szCs w:val="18"/>
        </w:rPr>
      </w:pPr>
      <w:r w:rsidRPr="008502F5">
        <w:rPr>
          <w:rFonts w:ascii="Avenir Next LT Pro" w:hAnsi="Avenir Next LT Pro" w:cs="Arial"/>
          <w:color w:val="auto"/>
          <w:sz w:val="18"/>
          <w:szCs w:val="18"/>
        </w:rPr>
        <w:t>za niewykonanie każdego</w:t>
      </w:r>
      <w:r w:rsidR="004C1F8C" w:rsidRPr="008502F5">
        <w:rPr>
          <w:rFonts w:ascii="Avenir Next LT Pro" w:hAnsi="Avenir Next LT Pro" w:cs="Arial"/>
          <w:color w:val="auto"/>
          <w:sz w:val="18"/>
          <w:szCs w:val="18"/>
        </w:rPr>
        <w:t>/danego</w:t>
      </w:r>
      <w:r w:rsidRPr="008502F5">
        <w:rPr>
          <w:rFonts w:ascii="Avenir Next LT Pro" w:hAnsi="Avenir Next LT Pro" w:cs="Arial"/>
          <w:color w:val="auto"/>
          <w:sz w:val="18"/>
          <w:szCs w:val="18"/>
        </w:rPr>
        <w:t xml:space="preserve"> przeglądu technicznego </w:t>
      </w:r>
      <w:r w:rsidR="000F3971" w:rsidRPr="008502F5">
        <w:rPr>
          <w:rFonts w:ascii="Avenir Next LT Pro" w:hAnsi="Avenir Next LT Pro" w:cs="Arial"/>
          <w:color w:val="auto"/>
          <w:sz w:val="18"/>
          <w:szCs w:val="18"/>
        </w:rPr>
        <w:t>(zw</w:t>
      </w:r>
      <w:r w:rsidR="00E6155F" w:rsidRPr="008502F5">
        <w:rPr>
          <w:rFonts w:ascii="Avenir Next LT Pro" w:hAnsi="Avenir Next LT Pro" w:cs="Arial"/>
          <w:color w:val="auto"/>
          <w:sz w:val="18"/>
          <w:szCs w:val="18"/>
        </w:rPr>
        <w:t>anego</w:t>
      </w:r>
      <w:r w:rsidR="000F3971" w:rsidRPr="008502F5">
        <w:rPr>
          <w:rFonts w:ascii="Avenir Next LT Pro" w:hAnsi="Avenir Next LT Pro" w:cs="Arial"/>
          <w:color w:val="auto"/>
          <w:sz w:val="18"/>
          <w:szCs w:val="18"/>
        </w:rPr>
        <w:t xml:space="preserve"> też</w:t>
      </w:r>
      <w:r w:rsidR="00E6155F" w:rsidRPr="008502F5">
        <w:rPr>
          <w:rFonts w:ascii="Avenir Next LT Pro" w:hAnsi="Avenir Next LT Pro" w:cs="Arial"/>
          <w:color w:val="auto"/>
          <w:sz w:val="18"/>
          <w:szCs w:val="18"/>
        </w:rPr>
        <w:t xml:space="preserve"> </w:t>
      </w:r>
      <w:r w:rsidR="000F3971" w:rsidRPr="008502F5">
        <w:rPr>
          <w:rFonts w:ascii="Avenir Next LT Pro" w:hAnsi="Avenir Next LT Pro" w:cs="Arial"/>
          <w:color w:val="auto"/>
          <w:sz w:val="18"/>
          <w:szCs w:val="18"/>
        </w:rPr>
        <w:t xml:space="preserve">przeglądem okresowym lub serwisem) </w:t>
      </w:r>
      <w:r w:rsidRPr="008502F5">
        <w:rPr>
          <w:rFonts w:ascii="Avenir Next LT Pro" w:hAnsi="Avenir Next LT Pro" w:cs="Arial"/>
          <w:color w:val="auto"/>
          <w:sz w:val="18"/>
          <w:szCs w:val="18"/>
        </w:rPr>
        <w:t>przewidzianego/wymaganego w okresie gwarancji jakości w wysokości 0,05 % wynagrodzenia Wykonawcy netto określonego w §</w:t>
      </w:r>
      <w:r w:rsidR="00A45B88">
        <w:rPr>
          <w:rFonts w:ascii="Avenir Next LT Pro" w:hAnsi="Avenir Next LT Pro" w:cs="Arial"/>
          <w:color w:val="auto"/>
          <w:sz w:val="18"/>
          <w:szCs w:val="18"/>
        </w:rPr>
        <w:t xml:space="preserve"> </w:t>
      </w:r>
      <w:r w:rsidRPr="008502F5">
        <w:rPr>
          <w:rFonts w:ascii="Avenir Next LT Pro" w:hAnsi="Avenir Next LT Pro" w:cs="Arial"/>
          <w:color w:val="auto"/>
          <w:sz w:val="18"/>
          <w:szCs w:val="18"/>
        </w:rPr>
        <w:t>7 ust. 1 pkt 1 a jeśli dotyczy także/lub</w:t>
      </w:r>
      <w:r w:rsidR="00A45B88">
        <w:rPr>
          <w:rFonts w:ascii="Avenir Next LT Pro" w:hAnsi="Avenir Next LT Pro" w:cs="Arial"/>
          <w:color w:val="auto"/>
          <w:sz w:val="18"/>
          <w:szCs w:val="18"/>
        </w:rPr>
        <w:t xml:space="preserve"> </w:t>
      </w:r>
      <w:r w:rsidRPr="008502F5">
        <w:rPr>
          <w:rFonts w:ascii="Avenir Next LT Pro" w:hAnsi="Avenir Next LT Pro" w:cs="Arial"/>
          <w:color w:val="auto"/>
          <w:sz w:val="18"/>
          <w:szCs w:val="18"/>
        </w:rPr>
        <w:t>§</w:t>
      </w:r>
      <w:r w:rsidR="00A45B88">
        <w:rPr>
          <w:rFonts w:ascii="Avenir Next LT Pro" w:hAnsi="Avenir Next LT Pro" w:cs="Arial"/>
          <w:color w:val="auto"/>
          <w:sz w:val="18"/>
          <w:szCs w:val="18"/>
        </w:rPr>
        <w:t xml:space="preserve"> </w:t>
      </w:r>
      <w:r w:rsidRPr="008502F5">
        <w:rPr>
          <w:rFonts w:ascii="Avenir Next LT Pro" w:hAnsi="Avenir Next LT Pro" w:cs="Arial"/>
          <w:color w:val="auto"/>
          <w:sz w:val="18"/>
          <w:szCs w:val="18"/>
        </w:rPr>
        <w:t>7 ust. 1 pkt 2 Umowy za każdy dzień zwłoki; naliczani</w:t>
      </w:r>
      <w:r w:rsidR="001E4BDC" w:rsidRPr="008502F5">
        <w:rPr>
          <w:rFonts w:ascii="Avenir Next LT Pro" w:hAnsi="Avenir Next LT Pro" w:cs="Arial"/>
          <w:color w:val="auto"/>
          <w:sz w:val="18"/>
          <w:szCs w:val="18"/>
        </w:rPr>
        <w:t>e</w:t>
      </w:r>
      <w:r w:rsidRPr="008502F5">
        <w:rPr>
          <w:rFonts w:ascii="Avenir Next LT Pro" w:hAnsi="Avenir Next LT Pro" w:cs="Arial"/>
          <w:color w:val="auto"/>
          <w:sz w:val="18"/>
          <w:szCs w:val="18"/>
        </w:rPr>
        <w:t xml:space="preserve"> kary umownej rozpoczyna się od dnia następnego po upływie terminu wyznaczonego na rozpoczęcie wykonania przeglądu technicznego i biegnie nieprzerwanie do dnia faktycznego rozpoczęcia</w:t>
      </w:r>
      <w:r w:rsidR="00B25BBA" w:rsidRPr="008502F5">
        <w:rPr>
          <w:rFonts w:ascii="Avenir Next LT Pro" w:hAnsi="Avenir Next LT Pro" w:cs="Arial"/>
          <w:color w:val="auto"/>
          <w:sz w:val="18"/>
          <w:szCs w:val="18"/>
        </w:rPr>
        <w:t xml:space="preserve"> przeglądu</w:t>
      </w:r>
      <w:r w:rsidRPr="008502F5">
        <w:rPr>
          <w:rFonts w:ascii="Avenir Next LT Pro" w:hAnsi="Avenir Next LT Pro" w:cs="Arial"/>
          <w:color w:val="auto"/>
          <w:sz w:val="18"/>
          <w:szCs w:val="18"/>
        </w:rPr>
        <w:t>,</w:t>
      </w:r>
    </w:p>
    <w:p w14:paraId="00E12B81" w14:textId="0C386ECF" w:rsidR="0045615A" w:rsidRPr="008502F5" w:rsidRDefault="0045615A" w:rsidP="00BA30EB">
      <w:pPr>
        <w:pStyle w:val="Akapitzlist"/>
        <w:numPr>
          <w:ilvl w:val="0"/>
          <w:numId w:val="30"/>
        </w:numPr>
        <w:ind w:left="709" w:right="49" w:hanging="425"/>
        <w:rPr>
          <w:rFonts w:ascii="Avenir Next LT Pro" w:hAnsi="Avenir Next LT Pro" w:cs="Arial"/>
          <w:color w:val="auto"/>
          <w:sz w:val="18"/>
          <w:szCs w:val="18"/>
        </w:rPr>
      </w:pPr>
      <w:r w:rsidRPr="008502F5">
        <w:rPr>
          <w:rFonts w:ascii="Avenir Next LT Pro" w:hAnsi="Avenir Next LT Pro" w:cs="Arial"/>
          <w:color w:val="auto"/>
          <w:sz w:val="18"/>
          <w:szCs w:val="18"/>
        </w:rPr>
        <w:t>za każdą zmianę w strukturze Konsorcjum lub</w:t>
      </w:r>
      <w:r w:rsidR="00433A72" w:rsidRPr="008502F5">
        <w:rPr>
          <w:rFonts w:ascii="Avenir Next LT Pro" w:hAnsi="Avenir Next LT Pro" w:cs="Arial"/>
          <w:color w:val="auto"/>
          <w:sz w:val="18"/>
          <w:szCs w:val="18"/>
        </w:rPr>
        <w:t xml:space="preserve"> niedopuszczalnych w świetle Umowy </w:t>
      </w:r>
      <w:r w:rsidRPr="008502F5">
        <w:rPr>
          <w:rFonts w:ascii="Avenir Next LT Pro" w:hAnsi="Avenir Next LT Pro" w:cs="Arial"/>
          <w:color w:val="auto"/>
          <w:sz w:val="18"/>
          <w:szCs w:val="18"/>
        </w:rPr>
        <w:t xml:space="preserve">zmianę </w:t>
      </w:r>
      <w:r w:rsidR="008346EB" w:rsidRPr="008502F5">
        <w:rPr>
          <w:rFonts w:ascii="Avenir Next LT Pro" w:hAnsi="Avenir Next LT Pro" w:cs="Arial"/>
          <w:color w:val="auto"/>
          <w:sz w:val="18"/>
          <w:szCs w:val="18"/>
        </w:rPr>
        <w:t>podwykonawcy,</w:t>
      </w:r>
      <w:r w:rsidRPr="008502F5">
        <w:rPr>
          <w:rFonts w:ascii="Avenir Next LT Pro" w:hAnsi="Avenir Next LT Pro" w:cs="Arial"/>
          <w:color w:val="auto"/>
          <w:sz w:val="18"/>
          <w:szCs w:val="18"/>
        </w:rPr>
        <w:t xml:space="preserve"> na którego potencjał Wykonawca powoływał się na zasadach określonych w art. 118 PZP w celu uzyskania zamówienia -</w:t>
      </w:r>
      <w:r w:rsidR="00A45B88">
        <w:rPr>
          <w:rFonts w:ascii="Avenir Next LT Pro" w:hAnsi="Avenir Next LT Pro" w:cs="Arial"/>
          <w:color w:val="auto"/>
          <w:sz w:val="18"/>
          <w:szCs w:val="18"/>
        </w:rPr>
        <w:t xml:space="preserve"> </w:t>
      </w:r>
      <w:r w:rsidRPr="008502F5">
        <w:rPr>
          <w:rFonts w:ascii="Avenir Next LT Pro" w:hAnsi="Avenir Next LT Pro" w:cs="Arial"/>
          <w:color w:val="auto"/>
          <w:sz w:val="18"/>
          <w:szCs w:val="18"/>
        </w:rPr>
        <w:t xml:space="preserve">w wysokości </w:t>
      </w:r>
      <w:r w:rsidR="004B32B4" w:rsidRPr="008502F5">
        <w:rPr>
          <w:rFonts w:ascii="Avenir Next LT Pro" w:hAnsi="Avenir Next LT Pro" w:cs="Arial"/>
          <w:color w:val="auto"/>
          <w:sz w:val="18"/>
          <w:szCs w:val="18"/>
        </w:rPr>
        <w:t>8</w:t>
      </w:r>
      <w:r w:rsidRPr="008502F5">
        <w:rPr>
          <w:rFonts w:ascii="Avenir Next LT Pro" w:hAnsi="Avenir Next LT Pro" w:cs="Arial"/>
          <w:color w:val="auto"/>
          <w:sz w:val="18"/>
          <w:szCs w:val="18"/>
        </w:rPr>
        <w:t xml:space="preserve"> 000 złotych, za każde zdarzenie</w:t>
      </w:r>
      <w:r w:rsidR="00D26CFE" w:rsidRPr="008502F5">
        <w:rPr>
          <w:rFonts w:ascii="Avenir Next LT Pro" w:hAnsi="Avenir Next LT Pro" w:cs="Arial"/>
          <w:color w:val="auto"/>
          <w:sz w:val="18"/>
          <w:szCs w:val="18"/>
        </w:rPr>
        <w:t xml:space="preserve"> oraz 1 000 złotych dziennie </w:t>
      </w:r>
      <w:r w:rsidR="00C51BDE" w:rsidRPr="008502F5">
        <w:rPr>
          <w:rFonts w:ascii="Avenir Next LT Pro" w:hAnsi="Avenir Next LT Pro" w:cs="Arial"/>
          <w:color w:val="auto"/>
          <w:sz w:val="18"/>
          <w:szCs w:val="18"/>
        </w:rPr>
        <w:t xml:space="preserve">do dnia przywrócenia stanu zgodnego z warunkami </w:t>
      </w:r>
      <w:r w:rsidR="004B32B4" w:rsidRPr="008502F5">
        <w:rPr>
          <w:rFonts w:ascii="Avenir Next LT Pro" w:hAnsi="Avenir Next LT Pro" w:cs="Arial"/>
          <w:color w:val="auto"/>
          <w:sz w:val="18"/>
          <w:szCs w:val="18"/>
        </w:rPr>
        <w:t>przetargu w tym zakresie,</w:t>
      </w:r>
    </w:p>
    <w:p w14:paraId="639C3881" w14:textId="06D876BB" w:rsidR="009274A2" w:rsidRPr="008502F5" w:rsidRDefault="006B5486" w:rsidP="00BA30EB">
      <w:pPr>
        <w:pStyle w:val="Akapitzlist"/>
        <w:numPr>
          <w:ilvl w:val="0"/>
          <w:numId w:val="30"/>
        </w:numPr>
        <w:ind w:left="709" w:right="49" w:hanging="425"/>
        <w:rPr>
          <w:rFonts w:ascii="Avenir Next LT Pro" w:hAnsi="Avenir Next LT Pro" w:cs="Arial"/>
          <w:color w:val="auto"/>
          <w:sz w:val="18"/>
          <w:szCs w:val="18"/>
        </w:rPr>
      </w:pPr>
      <w:r w:rsidRPr="008502F5">
        <w:rPr>
          <w:rFonts w:ascii="Avenir Next LT Pro" w:hAnsi="Avenir Next LT Pro" w:cs="Arial"/>
          <w:color w:val="auto"/>
          <w:sz w:val="18"/>
          <w:szCs w:val="18"/>
        </w:rPr>
        <w:t xml:space="preserve">w </w:t>
      </w:r>
      <w:r w:rsidR="0024062C" w:rsidRPr="008502F5">
        <w:rPr>
          <w:rFonts w:ascii="Avenir Next LT Pro" w:hAnsi="Avenir Next LT Pro" w:cs="Arial"/>
          <w:color w:val="auto"/>
          <w:sz w:val="18"/>
          <w:szCs w:val="18"/>
        </w:rPr>
        <w:t xml:space="preserve">wypadku gdy </w:t>
      </w:r>
      <w:r w:rsidR="006124D3" w:rsidRPr="008502F5">
        <w:rPr>
          <w:rFonts w:ascii="Avenir Next LT Pro" w:hAnsi="Avenir Next LT Pro" w:cs="Arial"/>
          <w:color w:val="auto"/>
          <w:sz w:val="18"/>
          <w:szCs w:val="18"/>
        </w:rPr>
        <w:t xml:space="preserve">w okresie obowiązywania gwarancji, </w:t>
      </w:r>
      <w:r w:rsidR="00050BEE" w:rsidRPr="008502F5">
        <w:rPr>
          <w:rFonts w:ascii="Avenir Next LT Pro" w:hAnsi="Avenir Next LT Pro" w:cs="Arial"/>
          <w:color w:val="auto"/>
          <w:sz w:val="18"/>
          <w:szCs w:val="18"/>
        </w:rPr>
        <w:t xml:space="preserve">naprawa, </w:t>
      </w:r>
      <w:r w:rsidR="00BB2048" w:rsidRPr="008502F5">
        <w:rPr>
          <w:rFonts w:ascii="Avenir Next LT Pro" w:hAnsi="Avenir Next LT Pro" w:cs="Arial"/>
          <w:color w:val="auto"/>
          <w:sz w:val="18"/>
          <w:szCs w:val="18"/>
        </w:rPr>
        <w:t xml:space="preserve">awaria wada lub usterka pojazdu spowoduje jego wyłączenie z </w:t>
      </w:r>
      <w:r w:rsidR="00455680" w:rsidRPr="008502F5">
        <w:rPr>
          <w:rFonts w:ascii="Avenir Next LT Pro" w:hAnsi="Avenir Next LT Pro" w:cs="Arial"/>
          <w:color w:val="auto"/>
          <w:sz w:val="18"/>
          <w:szCs w:val="18"/>
        </w:rPr>
        <w:t xml:space="preserve">użytkowania lub uniemożliwi wykorzystanie pojazdu </w:t>
      </w:r>
      <w:r w:rsidR="006E00A2" w:rsidRPr="008502F5">
        <w:rPr>
          <w:rFonts w:ascii="Avenir Next LT Pro" w:hAnsi="Avenir Next LT Pro" w:cs="Arial"/>
          <w:color w:val="auto"/>
          <w:sz w:val="18"/>
          <w:szCs w:val="18"/>
        </w:rPr>
        <w:t>zgodnie z jego przeznaczeniem z</w:t>
      </w:r>
      <w:r w:rsidR="00D11457">
        <w:rPr>
          <w:rFonts w:ascii="Avenir Next LT Pro" w:hAnsi="Avenir Next LT Pro" w:cs="Arial"/>
          <w:color w:val="auto"/>
          <w:sz w:val="18"/>
          <w:szCs w:val="18"/>
        </w:rPr>
        <w:t> </w:t>
      </w:r>
      <w:r w:rsidR="00521E40" w:rsidRPr="008502F5">
        <w:rPr>
          <w:rFonts w:ascii="Avenir Next LT Pro" w:hAnsi="Avenir Next LT Pro" w:cs="Arial"/>
          <w:color w:val="auto"/>
          <w:sz w:val="18"/>
          <w:szCs w:val="18"/>
        </w:rPr>
        <w:t>powodu</w:t>
      </w:r>
      <w:r w:rsidR="006E00A2" w:rsidRPr="008502F5">
        <w:rPr>
          <w:rFonts w:ascii="Avenir Next LT Pro" w:hAnsi="Avenir Next LT Pro" w:cs="Arial"/>
          <w:color w:val="auto"/>
          <w:sz w:val="18"/>
          <w:szCs w:val="18"/>
        </w:rPr>
        <w:t xml:space="preserve"> </w:t>
      </w:r>
      <w:r w:rsidR="00521E40" w:rsidRPr="008502F5">
        <w:rPr>
          <w:rFonts w:ascii="Avenir Next LT Pro" w:hAnsi="Avenir Next LT Pro" w:cs="Arial"/>
          <w:color w:val="auto"/>
          <w:sz w:val="18"/>
          <w:szCs w:val="18"/>
        </w:rPr>
        <w:t xml:space="preserve">braku pełnej sprawności operacyjnej </w:t>
      </w:r>
      <w:r w:rsidR="00455680" w:rsidRPr="008502F5">
        <w:rPr>
          <w:rFonts w:ascii="Avenir Next LT Pro" w:hAnsi="Avenir Next LT Pro" w:cs="Arial"/>
          <w:color w:val="auto"/>
          <w:sz w:val="18"/>
          <w:szCs w:val="18"/>
        </w:rPr>
        <w:t>na</w:t>
      </w:r>
      <w:r w:rsidR="00521E40" w:rsidRPr="008502F5">
        <w:rPr>
          <w:rFonts w:ascii="Avenir Next LT Pro" w:hAnsi="Avenir Next LT Pro" w:cs="Arial"/>
          <w:color w:val="auto"/>
          <w:sz w:val="18"/>
          <w:szCs w:val="18"/>
        </w:rPr>
        <w:t>/przez</w:t>
      </w:r>
      <w:r w:rsidR="00455680" w:rsidRPr="008502F5">
        <w:rPr>
          <w:rFonts w:ascii="Avenir Next LT Pro" w:hAnsi="Avenir Next LT Pro" w:cs="Arial"/>
          <w:color w:val="auto"/>
          <w:sz w:val="18"/>
          <w:szCs w:val="18"/>
        </w:rPr>
        <w:t xml:space="preserve"> okres </w:t>
      </w:r>
      <w:r w:rsidR="00C65719" w:rsidRPr="008502F5">
        <w:rPr>
          <w:rFonts w:ascii="Avenir Next LT Pro" w:hAnsi="Avenir Next LT Pro" w:cs="Arial"/>
          <w:color w:val="auto"/>
          <w:sz w:val="18"/>
          <w:szCs w:val="18"/>
        </w:rPr>
        <w:t xml:space="preserve">dłuższy niż </w:t>
      </w:r>
      <w:r w:rsidR="00AA3A78" w:rsidRPr="008502F5">
        <w:rPr>
          <w:rFonts w:ascii="Avenir Next LT Pro" w:hAnsi="Avenir Next LT Pro" w:cs="Arial"/>
          <w:color w:val="auto"/>
          <w:sz w:val="18"/>
          <w:szCs w:val="18"/>
        </w:rPr>
        <w:t>2</w:t>
      </w:r>
      <w:r w:rsidR="00C65719" w:rsidRPr="008502F5">
        <w:rPr>
          <w:rFonts w:ascii="Avenir Next LT Pro" w:hAnsi="Avenir Next LT Pro" w:cs="Arial"/>
          <w:color w:val="auto"/>
          <w:sz w:val="18"/>
          <w:szCs w:val="18"/>
        </w:rPr>
        <w:t xml:space="preserve">0 dni </w:t>
      </w:r>
      <w:r w:rsidR="00521E40" w:rsidRPr="008502F5">
        <w:rPr>
          <w:rFonts w:ascii="Avenir Next LT Pro" w:hAnsi="Avenir Next LT Pro" w:cs="Arial"/>
          <w:color w:val="auto"/>
          <w:sz w:val="18"/>
          <w:szCs w:val="18"/>
        </w:rPr>
        <w:t xml:space="preserve">(liczone w ciągu) </w:t>
      </w:r>
      <w:r w:rsidR="00A03411" w:rsidRPr="008502F5">
        <w:rPr>
          <w:rFonts w:ascii="Avenir Next LT Pro" w:hAnsi="Avenir Next LT Pro" w:cs="Arial"/>
          <w:color w:val="auto"/>
          <w:sz w:val="18"/>
          <w:szCs w:val="18"/>
        </w:rPr>
        <w:t xml:space="preserve">Wykonawca zapłaci karę </w:t>
      </w:r>
      <w:r w:rsidR="00AC3024" w:rsidRPr="008502F5">
        <w:rPr>
          <w:rFonts w:ascii="Avenir Next LT Pro" w:hAnsi="Avenir Next LT Pro" w:cs="Arial"/>
          <w:color w:val="auto"/>
          <w:sz w:val="18"/>
          <w:szCs w:val="18"/>
        </w:rPr>
        <w:t xml:space="preserve">jednorazową </w:t>
      </w:r>
      <w:r w:rsidR="00A03411" w:rsidRPr="008502F5">
        <w:rPr>
          <w:rFonts w:ascii="Avenir Next LT Pro" w:hAnsi="Avenir Next LT Pro" w:cs="Arial"/>
          <w:color w:val="auto"/>
          <w:sz w:val="18"/>
          <w:szCs w:val="18"/>
        </w:rPr>
        <w:t xml:space="preserve">w wysokości </w:t>
      </w:r>
      <w:r w:rsidR="00AC3024" w:rsidRPr="008502F5">
        <w:rPr>
          <w:rFonts w:ascii="Avenir Next LT Pro" w:hAnsi="Avenir Next LT Pro" w:cs="Arial"/>
          <w:color w:val="auto"/>
          <w:sz w:val="18"/>
          <w:szCs w:val="18"/>
        </w:rPr>
        <w:t>5</w:t>
      </w:r>
      <w:r w:rsidR="00A03411" w:rsidRPr="008502F5">
        <w:rPr>
          <w:rFonts w:ascii="Avenir Next LT Pro" w:hAnsi="Avenir Next LT Pro" w:cs="Arial"/>
          <w:color w:val="auto"/>
          <w:sz w:val="18"/>
          <w:szCs w:val="18"/>
        </w:rPr>
        <w:t xml:space="preserve">0 000 zł </w:t>
      </w:r>
      <w:r w:rsidR="00217FA3" w:rsidRPr="008502F5">
        <w:rPr>
          <w:rFonts w:ascii="Avenir Next LT Pro" w:hAnsi="Avenir Next LT Pro" w:cs="Arial"/>
          <w:color w:val="auto"/>
          <w:sz w:val="18"/>
          <w:szCs w:val="18"/>
        </w:rPr>
        <w:t xml:space="preserve">po </w:t>
      </w:r>
      <w:r w:rsidR="00201E1F" w:rsidRPr="008502F5">
        <w:rPr>
          <w:rFonts w:ascii="Avenir Next LT Pro" w:hAnsi="Avenir Next LT Pro" w:cs="Arial"/>
          <w:color w:val="auto"/>
          <w:sz w:val="18"/>
          <w:szCs w:val="18"/>
        </w:rPr>
        <w:t>upływie</w:t>
      </w:r>
      <w:r w:rsidR="00217FA3" w:rsidRPr="008502F5">
        <w:rPr>
          <w:rFonts w:ascii="Avenir Next LT Pro" w:hAnsi="Avenir Next LT Pro" w:cs="Arial"/>
          <w:color w:val="auto"/>
          <w:sz w:val="18"/>
          <w:szCs w:val="18"/>
        </w:rPr>
        <w:t xml:space="preserve"> każdego </w:t>
      </w:r>
      <w:r w:rsidR="00AC3024" w:rsidRPr="008502F5">
        <w:rPr>
          <w:rFonts w:ascii="Avenir Next LT Pro" w:hAnsi="Avenir Next LT Pro" w:cs="Arial"/>
          <w:color w:val="auto"/>
          <w:sz w:val="18"/>
          <w:szCs w:val="18"/>
        </w:rPr>
        <w:t>2</w:t>
      </w:r>
      <w:r w:rsidR="00217FA3" w:rsidRPr="008502F5">
        <w:rPr>
          <w:rFonts w:ascii="Avenir Next LT Pro" w:hAnsi="Avenir Next LT Pro" w:cs="Arial"/>
          <w:color w:val="auto"/>
          <w:sz w:val="18"/>
          <w:szCs w:val="18"/>
        </w:rPr>
        <w:t>0 dniowego okresu wyłączenia pojazd</w:t>
      </w:r>
      <w:r w:rsidR="00547B0A" w:rsidRPr="008502F5">
        <w:rPr>
          <w:rFonts w:ascii="Avenir Next LT Pro" w:hAnsi="Avenir Next LT Pro" w:cs="Arial"/>
          <w:color w:val="auto"/>
          <w:sz w:val="18"/>
          <w:szCs w:val="18"/>
        </w:rPr>
        <w:t>u</w:t>
      </w:r>
      <w:r w:rsidR="00217FA3" w:rsidRPr="008502F5">
        <w:rPr>
          <w:rFonts w:ascii="Avenir Next LT Pro" w:hAnsi="Avenir Next LT Pro" w:cs="Arial"/>
          <w:color w:val="auto"/>
          <w:sz w:val="18"/>
          <w:szCs w:val="18"/>
        </w:rPr>
        <w:t xml:space="preserve"> z </w:t>
      </w:r>
      <w:r w:rsidR="00547B0A" w:rsidRPr="008502F5">
        <w:rPr>
          <w:rFonts w:ascii="Avenir Next LT Pro" w:hAnsi="Avenir Next LT Pro" w:cs="Arial"/>
          <w:color w:val="auto"/>
          <w:sz w:val="18"/>
          <w:szCs w:val="18"/>
        </w:rPr>
        <w:t>użytkowania</w:t>
      </w:r>
      <w:r w:rsidR="00217FA3" w:rsidRPr="008502F5">
        <w:rPr>
          <w:rFonts w:ascii="Avenir Next LT Pro" w:hAnsi="Avenir Next LT Pro" w:cs="Arial"/>
          <w:color w:val="auto"/>
          <w:sz w:val="18"/>
          <w:szCs w:val="18"/>
        </w:rPr>
        <w:t xml:space="preserve"> lub braku </w:t>
      </w:r>
      <w:r w:rsidR="00201E1F" w:rsidRPr="008502F5">
        <w:rPr>
          <w:rFonts w:ascii="Avenir Next LT Pro" w:hAnsi="Avenir Next LT Pro" w:cs="Arial"/>
          <w:color w:val="auto"/>
          <w:sz w:val="18"/>
          <w:szCs w:val="18"/>
        </w:rPr>
        <w:t xml:space="preserve">sprawności operacyjnej w stopniu uniemożliwiającym </w:t>
      </w:r>
      <w:r w:rsidR="00830D52" w:rsidRPr="008502F5">
        <w:rPr>
          <w:rFonts w:ascii="Avenir Next LT Pro" w:hAnsi="Avenir Next LT Pro" w:cs="Arial"/>
          <w:color w:val="auto"/>
          <w:sz w:val="18"/>
          <w:szCs w:val="18"/>
        </w:rPr>
        <w:t>prawidłową eksploatację pojazdu zgodnie z przeznaczeniem</w:t>
      </w:r>
      <w:r w:rsidR="00A7545B" w:rsidRPr="008502F5">
        <w:rPr>
          <w:rFonts w:ascii="Avenir Next LT Pro" w:hAnsi="Avenir Next LT Pro" w:cs="Arial"/>
          <w:color w:val="auto"/>
          <w:sz w:val="18"/>
          <w:szCs w:val="18"/>
        </w:rPr>
        <w:t xml:space="preserve"> </w:t>
      </w:r>
      <w:r w:rsidR="00AD287E" w:rsidRPr="008502F5">
        <w:rPr>
          <w:rFonts w:ascii="Avenir Next LT Pro" w:hAnsi="Avenir Next LT Pro" w:cs="Arial"/>
          <w:color w:val="auto"/>
          <w:sz w:val="18"/>
          <w:szCs w:val="18"/>
        </w:rPr>
        <w:t xml:space="preserve">oraz pokryje koszt pojazdu zastępczego </w:t>
      </w:r>
      <w:r w:rsidR="00A04171" w:rsidRPr="008502F5">
        <w:rPr>
          <w:rFonts w:ascii="Avenir Next LT Pro" w:hAnsi="Avenir Next LT Pro" w:cs="Arial"/>
          <w:color w:val="auto"/>
          <w:sz w:val="18"/>
          <w:szCs w:val="18"/>
        </w:rPr>
        <w:t xml:space="preserve">którego najem </w:t>
      </w:r>
      <w:r w:rsidR="00BB7D2C" w:rsidRPr="008502F5">
        <w:rPr>
          <w:rFonts w:ascii="Avenir Next LT Pro" w:hAnsi="Avenir Next LT Pro" w:cs="Arial"/>
          <w:color w:val="auto"/>
          <w:sz w:val="18"/>
          <w:szCs w:val="18"/>
        </w:rPr>
        <w:t xml:space="preserve">może nastąpić zawsze w wypadku gdy </w:t>
      </w:r>
      <w:r w:rsidR="00767B41" w:rsidRPr="008502F5">
        <w:rPr>
          <w:rFonts w:ascii="Avenir Next LT Pro" w:hAnsi="Avenir Next LT Pro" w:cs="Arial"/>
          <w:color w:val="auto"/>
          <w:sz w:val="18"/>
          <w:szCs w:val="18"/>
        </w:rPr>
        <w:t xml:space="preserve">dostarczony pojazd nie został skutecznie naprawiony </w:t>
      </w:r>
      <w:r w:rsidR="00906C6A" w:rsidRPr="008502F5">
        <w:rPr>
          <w:rFonts w:ascii="Avenir Next LT Pro" w:hAnsi="Avenir Next LT Pro" w:cs="Arial"/>
          <w:color w:val="auto"/>
          <w:sz w:val="18"/>
          <w:szCs w:val="18"/>
        </w:rPr>
        <w:t>w ciągu 10 dni roboczych</w:t>
      </w:r>
      <w:r w:rsidR="00404B17" w:rsidRPr="008502F5">
        <w:rPr>
          <w:rFonts w:ascii="Avenir Next LT Pro" w:hAnsi="Avenir Next LT Pro" w:cs="Arial"/>
          <w:color w:val="auto"/>
          <w:sz w:val="18"/>
          <w:szCs w:val="18"/>
        </w:rPr>
        <w:t>,</w:t>
      </w:r>
    </w:p>
    <w:p w14:paraId="132D364F" w14:textId="4C2A11D7" w:rsidR="00B91674" w:rsidRPr="008502F5" w:rsidRDefault="00CA5790" w:rsidP="00BA30EB">
      <w:pPr>
        <w:pStyle w:val="Akapitzlist"/>
        <w:numPr>
          <w:ilvl w:val="0"/>
          <w:numId w:val="30"/>
        </w:numPr>
        <w:ind w:left="709" w:right="49" w:hanging="425"/>
        <w:rPr>
          <w:rFonts w:ascii="Avenir Next LT Pro" w:hAnsi="Avenir Next LT Pro" w:cs="Arial"/>
          <w:color w:val="auto"/>
          <w:sz w:val="18"/>
          <w:szCs w:val="18"/>
        </w:rPr>
      </w:pPr>
      <w:r w:rsidRPr="008502F5">
        <w:rPr>
          <w:rFonts w:ascii="Avenir Next LT Pro" w:hAnsi="Avenir Next LT Pro" w:cs="Arial"/>
          <w:color w:val="auto"/>
          <w:sz w:val="18"/>
          <w:szCs w:val="18"/>
        </w:rPr>
        <w:t>wykonawca zapłaci karę</w:t>
      </w:r>
      <w:r w:rsidR="002E3557" w:rsidRPr="008502F5">
        <w:rPr>
          <w:rFonts w:ascii="Avenir Next LT Pro" w:hAnsi="Avenir Next LT Pro" w:cs="Arial"/>
          <w:color w:val="auto"/>
          <w:sz w:val="18"/>
          <w:szCs w:val="18"/>
        </w:rPr>
        <w:t xml:space="preserve">, </w:t>
      </w:r>
      <w:r w:rsidRPr="008502F5">
        <w:rPr>
          <w:rFonts w:ascii="Avenir Next LT Pro" w:hAnsi="Avenir Next LT Pro" w:cs="Arial"/>
          <w:color w:val="auto"/>
          <w:sz w:val="18"/>
          <w:szCs w:val="18"/>
        </w:rPr>
        <w:t xml:space="preserve">o której mowa w </w:t>
      </w:r>
      <w:r w:rsidR="00804742" w:rsidRPr="008502F5">
        <w:rPr>
          <w:rFonts w:ascii="Avenir Next LT Pro" w:hAnsi="Avenir Next LT Pro" w:cs="Arial"/>
          <w:color w:val="auto"/>
          <w:sz w:val="18"/>
          <w:szCs w:val="18"/>
        </w:rPr>
        <w:t xml:space="preserve">pkt. 11 </w:t>
      </w:r>
      <w:r w:rsidR="00F62615" w:rsidRPr="008502F5">
        <w:rPr>
          <w:rFonts w:ascii="Avenir Next LT Pro" w:hAnsi="Avenir Next LT Pro" w:cs="Arial"/>
          <w:color w:val="auto"/>
          <w:sz w:val="18"/>
          <w:szCs w:val="18"/>
        </w:rPr>
        <w:t>również,</w:t>
      </w:r>
      <w:r w:rsidR="00804742" w:rsidRPr="008502F5">
        <w:rPr>
          <w:rFonts w:ascii="Avenir Next LT Pro" w:hAnsi="Avenir Next LT Pro" w:cs="Arial"/>
          <w:color w:val="auto"/>
          <w:sz w:val="18"/>
          <w:szCs w:val="18"/>
        </w:rPr>
        <w:t xml:space="preserve"> gdy pojazd zostanie dostarczony do </w:t>
      </w:r>
      <w:r w:rsidR="00050BEE" w:rsidRPr="008502F5">
        <w:rPr>
          <w:rFonts w:ascii="Avenir Next LT Pro" w:hAnsi="Avenir Next LT Pro" w:cs="Arial"/>
          <w:color w:val="auto"/>
          <w:sz w:val="18"/>
          <w:szCs w:val="18"/>
        </w:rPr>
        <w:t>Zamawiającego</w:t>
      </w:r>
      <w:r w:rsidR="000B04CA" w:rsidRPr="008502F5">
        <w:rPr>
          <w:rFonts w:ascii="Avenir Next LT Pro" w:hAnsi="Avenir Next LT Pro" w:cs="Arial"/>
          <w:color w:val="auto"/>
          <w:sz w:val="18"/>
          <w:szCs w:val="18"/>
        </w:rPr>
        <w:t xml:space="preserve"> </w:t>
      </w:r>
      <w:r w:rsidR="005D0ED5" w:rsidRPr="008502F5">
        <w:rPr>
          <w:rFonts w:ascii="Avenir Next LT Pro" w:hAnsi="Avenir Next LT Pro" w:cs="Arial"/>
          <w:color w:val="auto"/>
          <w:sz w:val="18"/>
          <w:szCs w:val="18"/>
        </w:rPr>
        <w:t xml:space="preserve">jako naprawiony </w:t>
      </w:r>
      <w:r w:rsidR="000B04CA" w:rsidRPr="008502F5">
        <w:rPr>
          <w:rFonts w:ascii="Avenir Next LT Pro" w:hAnsi="Avenir Next LT Pro" w:cs="Arial"/>
          <w:color w:val="auto"/>
          <w:sz w:val="18"/>
          <w:szCs w:val="18"/>
        </w:rPr>
        <w:t xml:space="preserve">przed upływem 20 dnia </w:t>
      </w:r>
      <w:r w:rsidR="00380F11" w:rsidRPr="008502F5">
        <w:rPr>
          <w:rFonts w:ascii="Avenir Next LT Pro" w:hAnsi="Avenir Next LT Pro" w:cs="Arial"/>
          <w:color w:val="auto"/>
          <w:sz w:val="18"/>
          <w:szCs w:val="18"/>
        </w:rPr>
        <w:t xml:space="preserve">a jego awaria odnowi się w ciągu </w:t>
      </w:r>
      <w:r w:rsidR="00AE1B27" w:rsidRPr="008502F5">
        <w:rPr>
          <w:rFonts w:ascii="Avenir Next LT Pro" w:hAnsi="Avenir Next LT Pro" w:cs="Arial"/>
          <w:color w:val="auto"/>
          <w:sz w:val="18"/>
          <w:szCs w:val="18"/>
        </w:rPr>
        <w:t>74</w:t>
      </w:r>
      <w:r w:rsidR="00380F11" w:rsidRPr="008502F5">
        <w:rPr>
          <w:rFonts w:ascii="Avenir Next LT Pro" w:hAnsi="Avenir Next LT Pro" w:cs="Arial"/>
          <w:color w:val="auto"/>
          <w:sz w:val="18"/>
          <w:szCs w:val="18"/>
        </w:rPr>
        <w:t>h</w:t>
      </w:r>
      <w:r w:rsidR="00AE1B27" w:rsidRPr="008502F5">
        <w:rPr>
          <w:rFonts w:ascii="Avenir Next LT Pro" w:hAnsi="Avenir Next LT Pro" w:cs="Arial"/>
          <w:color w:val="auto"/>
          <w:sz w:val="18"/>
          <w:szCs w:val="18"/>
        </w:rPr>
        <w:t>.</w:t>
      </w:r>
    </w:p>
    <w:p w14:paraId="40FCF5D1" w14:textId="7365FFB3" w:rsidR="0049429F" w:rsidRPr="008502F5" w:rsidRDefault="00B91674" w:rsidP="00BA30EB">
      <w:pPr>
        <w:pStyle w:val="Akapitzlist"/>
        <w:numPr>
          <w:ilvl w:val="0"/>
          <w:numId w:val="30"/>
        </w:numPr>
        <w:ind w:left="709" w:right="49" w:hanging="425"/>
        <w:rPr>
          <w:rFonts w:ascii="Avenir Next LT Pro" w:hAnsi="Avenir Next LT Pro" w:cs="Arial"/>
          <w:color w:val="auto"/>
          <w:sz w:val="18"/>
          <w:szCs w:val="18"/>
        </w:rPr>
      </w:pPr>
      <w:r w:rsidRPr="008502F5">
        <w:rPr>
          <w:rFonts w:ascii="Avenir Next LT Pro" w:hAnsi="Avenir Next LT Pro" w:cs="Arial"/>
          <w:color w:val="auto"/>
          <w:sz w:val="18"/>
          <w:szCs w:val="18"/>
        </w:rPr>
        <w:t xml:space="preserve">za brak zapłaty wynagrodzenia należnego </w:t>
      </w:r>
      <w:r w:rsidR="00882E06" w:rsidRPr="008502F5">
        <w:rPr>
          <w:rFonts w:ascii="Avenir Next LT Pro" w:hAnsi="Avenir Next LT Pro" w:cs="Arial"/>
          <w:color w:val="auto"/>
          <w:sz w:val="18"/>
          <w:szCs w:val="18"/>
        </w:rPr>
        <w:t>p</w:t>
      </w:r>
      <w:r w:rsidRPr="008502F5">
        <w:rPr>
          <w:rFonts w:ascii="Avenir Next LT Pro" w:hAnsi="Avenir Next LT Pro" w:cs="Arial"/>
          <w:color w:val="auto"/>
          <w:sz w:val="18"/>
          <w:szCs w:val="18"/>
        </w:rPr>
        <w:t>odwykonawcom –</w:t>
      </w:r>
      <w:r w:rsidR="00FB74B2" w:rsidRPr="008502F5">
        <w:rPr>
          <w:rFonts w:ascii="Avenir Next LT Pro" w:hAnsi="Avenir Next LT Pro" w:cs="Arial"/>
          <w:color w:val="auto"/>
          <w:sz w:val="18"/>
          <w:szCs w:val="18"/>
        </w:rPr>
        <w:t xml:space="preserve"> 3000 zł </w:t>
      </w:r>
      <w:r w:rsidR="00E93EE2" w:rsidRPr="008502F5">
        <w:rPr>
          <w:rFonts w:ascii="Avenir Next LT Pro" w:hAnsi="Avenir Next LT Pro" w:cs="Arial"/>
          <w:color w:val="auto"/>
          <w:sz w:val="18"/>
          <w:szCs w:val="18"/>
        </w:rPr>
        <w:t>dziennie do dnia</w:t>
      </w:r>
      <w:r w:rsidR="00A443B6" w:rsidRPr="008502F5">
        <w:rPr>
          <w:rFonts w:ascii="Avenir Next LT Pro" w:hAnsi="Avenir Next LT Pro" w:cs="Arial"/>
          <w:color w:val="auto"/>
          <w:sz w:val="18"/>
          <w:szCs w:val="18"/>
        </w:rPr>
        <w:t xml:space="preserve"> dokonania zapłaty</w:t>
      </w:r>
      <w:r w:rsidR="00E93EE2" w:rsidRPr="008502F5">
        <w:rPr>
          <w:rFonts w:ascii="Avenir Next LT Pro" w:hAnsi="Avenir Next LT Pro" w:cs="Arial"/>
          <w:color w:val="auto"/>
          <w:sz w:val="18"/>
          <w:szCs w:val="18"/>
        </w:rPr>
        <w:t>,</w:t>
      </w:r>
    </w:p>
    <w:p w14:paraId="20218A89" w14:textId="7DDE6ECD" w:rsidR="00C436E9" w:rsidRPr="008502F5" w:rsidRDefault="00BB7320">
      <w:pPr>
        <w:numPr>
          <w:ilvl w:val="0"/>
          <w:numId w:val="5"/>
        </w:numPr>
        <w:ind w:left="383" w:right="49" w:hanging="360"/>
        <w:rPr>
          <w:rFonts w:ascii="Avenir Next LT Pro" w:hAnsi="Avenir Next LT Pro" w:cs="Arial"/>
          <w:color w:val="auto"/>
          <w:sz w:val="18"/>
          <w:szCs w:val="18"/>
        </w:rPr>
      </w:pPr>
      <w:r w:rsidRPr="008502F5">
        <w:rPr>
          <w:rFonts w:ascii="Avenir Next LT Pro" w:hAnsi="Avenir Next LT Pro" w:cs="Arial"/>
          <w:color w:val="auto"/>
          <w:sz w:val="18"/>
          <w:szCs w:val="18"/>
        </w:rPr>
        <w:t xml:space="preserve">Łączna maksymalna wysokość kar umownych, jakich może dochodzić Zamawiający, nie może przekroczyć </w:t>
      </w:r>
      <w:r w:rsidR="00D31C95" w:rsidRPr="008502F5">
        <w:rPr>
          <w:rFonts w:ascii="Avenir Next LT Pro" w:hAnsi="Avenir Next LT Pro" w:cs="Arial"/>
          <w:color w:val="auto"/>
          <w:sz w:val="18"/>
          <w:szCs w:val="18"/>
        </w:rPr>
        <w:t>3</w:t>
      </w:r>
      <w:r w:rsidRPr="008502F5">
        <w:rPr>
          <w:rFonts w:ascii="Avenir Next LT Pro" w:hAnsi="Avenir Next LT Pro" w:cs="Arial"/>
          <w:color w:val="auto"/>
          <w:sz w:val="18"/>
          <w:szCs w:val="18"/>
        </w:rPr>
        <w:t>0 % wynagrodzenia brutto Wykonawcy</w:t>
      </w:r>
      <w:r w:rsidR="0045615A" w:rsidRPr="008502F5">
        <w:rPr>
          <w:rFonts w:ascii="Avenir Next LT Pro" w:hAnsi="Avenir Next LT Pro" w:cs="Arial"/>
          <w:color w:val="auto"/>
          <w:sz w:val="18"/>
          <w:szCs w:val="18"/>
        </w:rPr>
        <w:t xml:space="preserve"> za </w:t>
      </w:r>
      <w:r w:rsidR="00F62615">
        <w:rPr>
          <w:rFonts w:ascii="Avenir Next LT Pro" w:hAnsi="Avenir Next LT Pro" w:cs="Arial"/>
          <w:color w:val="auto"/>
          <w:sz w:val="18"/>
          <w:szCs w:val="18"/>
        </w:rPr>
        <w:t>realizacje przedmiotu Umowy.</w:t>
      </w:r>
      <w:r w:rsidR="0045615A" w:rsidRPr="008502F5">
        <w:rPr>
          <w:rFonts w:ascii="Avenir Next LT Pro" w:hAnsi="Avenir Next LT Pro" w:cs="Arial"/>
          <w:color w:val="auto"/>
          <w:sz w:val="18"/>
          <w:szCs w:val="18"/>
        </w:rPr>
        <w:t xml:space="preserve"> </w:t>
      </w:r>
    </w:p>
    <w:p w14:paraId="3FA79FFB" w14:textId="1782D3D4" w:rsidR="0045615A" w:rsidRPr="008502F5" w:rsidRDefault="0045615A" w:rsidP="0045615A">
      <w:pPr>
        <w:numPr>
          <w:ilvl w:val="0"/>
          <w:numId w:val="5"/>
        </w:numPr>
        <w:ind w:left="383" w:right="49" w:hanging="360"/>
        <w:rPr>
          <w:rFonts w:ascii="Avenir Next LT Pro" w:hAnsi="Avenir Next LT Pro" w:cs="Arial"/>
          <w:color w:val="auto"/>
          <w:sz w:val="18"/>
          <w:szCs w:val="18"/>
        </w:rPr>
      </w:pPr>
      <w:r w:rsidRPr="008502F5">
        <w:rPr>
          <w:rFonts w:ascii="Avenir Next LT Pro" w:hAnsi="Avenir Next LT Pro" w:cs="Arial"/>
          <w:color w:val="auto"/>
          <w:sz w:val="18"/>
          <w:szCs w:val="18"/>
        </w:rPr>
        <w:t xml:space="preserve">Określone powyżej kary umowne mogą być </w:t>
      </w:r>
      <w:r w:rsidR="00AA3A78" w:rsidRPr="008502F5">
        <w:rPr>
          <w:rFonts w:ascii="Avenir Next LT Pro" w:hAnsi="Avenir Next LT Pro" w:cs="Arial"/>
          <w:color w:val="auto"/>
          <w:sz w:val="18"/>
          <w:szCs w:val="18"/>
        </w:rPr>
        <w:t xml:space="preserve">nałożone </w:t>
      </w:r>
      <w:r w:rsidRPr="008502F5">
        <w:rPr>
          <w:rFonts w:ascii="Avenir Next LT Pro" w:hAnsi="Avenir Next LT Pro" w:cs="Arial"/>
          <w:color w:val="auto"/>
          <w:sz w:val="18"/>
          <w:szCs w:val="18"/>
        </w:rPr>
        <w:t>niezależnie od siebie.</w:t>
      </w:r>
    </w:p>
    <w:p w14:paraId="57423BE2" w14:textId="5C048C94" w:rsidR="0045615A" w:rsidRPr="008502F5" w:rsidRDefault="0045615A" w:rsidP="0045615A">
      <w:pPr>
        <w:numPr>
          <w:ilvl w:val="0"/>
          <w:numId w:val="5"/>
        </w:numPr>
        <w:ind w:left="383" w:right="49" w:hanging="360"/>
        <w:rPr>
          <w:rFonts w:ascii="Avenir Next LT Pro" w:hAnsi="Avenir Next LT Pro" w:cs="Arial"/>
          <w:color w:val="auto"/>
          <w:sz w:val="18"/>
          <w:szCs w:val="18"/>
        </w:rPr>
      </w:pPr>
      <w:r w:rsidRPr="008502F5">
        <w:rPr>
          <w:rFonts w:ascii="Avenir Next LT Pro" w:hAnsi="Avenir Next LT Pro" w:cs="Arial"/>
          <w:color w:val="auto"/>
          <w:sz w:val="18"/>
          <w:szCs w:val="18"/>
        </w:rPr>
        <w:t>Nałożenie kar umownych nie wyłącza prawa Stron do dochodzenia odszkodowania uzupełniającego na zasadach ogólnych kodeksu cywilnego, jeżeli wartość powstałej szkody przekroczy wysokość kar.</w:t>
      </w:r>
    </w:p>
    <w:p w14:paraId="0513995F" w14:textId="0F504A5E" w:rsidR="005D65D6" w:rsidRPr="008502F5" w:rsidRDefault="0045615A" w:rsidP="007B7E22">
      <w:pPr>
        <w:numPr>
          <w:ilvl w:val="0"/>
          <w:numId w:val="5"/>
        </w:numPr>
        <w:ind w:left="383" w:right="49" w:hanging="360"/>
        <w:rPr>
          <w:rFonts w:ascii="Avenir Next LT Pro" w:hAnsi="Avenir Next LT Pro" w:cs="Arial"/>
          <w:color w:val="auto"/>
          <w:sz w:val="18"/>
          <w:szCs w:val="18"/>
        </w:rPr>
      </w:pPr>
      <w:r w:rsidRPr="008502F5">
        <w:rPr>
          <w:rFonts w:ascii="Avenir Next LT Pro" w:hAnsi="Avenir Next LT Pro" w:cs="Arial"/>
          <w:color w:val="auto"/>
          <w:sz w:val="18"/>
          <w:szCs w:val="18"/>
        </w:rPr>
        <w:t xml:space="preserve">Kary umowne zostaną uiszczone przez Stronę na podstawie </w:t>
      </w:r>
      <w:r w:rsidR="00441B9D" w:rsidRPr="008502F5">
        <w:rPr>
          <w:rFonts w:ascii="Avenir Next LT Pro" w:hAnsi="Avenir Next LT Pro" w:cs="Arial"/>
          <w:color w:val="auto"/>
          <w:sz w:val="18"/>
          <w:szCs w:val="18"/>
        </w:rPr>
        <w:t>zawiadomienia</w:t>
      </w:r>
      <w:r w:rsidRPr="008502F5">
        <w:rPr>
          <w:rFonts w:ascii="Avenir Next LT Pro" w:hAnsi="Avenir Next LT Pro" w:cs="Arial"/>
          <w:color w:val="auto"/>
          <w:sz w:val="18"/>
          <w:szCs w:val="18"/>
        </w:rPr>
        <w:t xml:space="preserve"> o nałożeniu kary wraz z notą obciążeniową w terminie do 14 dni od dnia doręczenia noty</w:t>
      </w:r>
      <w:r w:rsidR="005D65D6" w:rsidRPr="008502F5">
        <w:rPr>
          <w:rFonts w:ascii="Avenir Next LT Pro" w:hAnsi="Avenir Next LT Pro" w:cs="Arial"/>
          <w:color w:val="auto"/>
          <w:sz w:val="18"/>
          <w:szCs w:val="18"/>
        </w:rPr>
        <w:t xml:space="preserve"> lub </w:t>
      </w:r>
      <w:r w:rsidR="00193843" w:rsidRPr="008502F5">
        <w:rPr>
          <w:rFonts w:ascii="Avenir Next LT Pro" w:hAnsi="Avenir Next LT Pro" w:cs="Arial"/>
          <w:color w:val="auto"/>
          <w:sz w:val="18"/>
          <w:szCs w:val="18"/>
        </w:rPr>
        <w:t xml:space="preserve">będą </w:t>
      </w:r>
      <w:r w:rsidR="005D65D6" w:rsidRPr="008502F5">
        <w:rPr>
          <w:rFonts w:ascii="Avenir Next LT Pro" w:hAnsi="Avenir Next LT Pro" w:cs="Arial"/>
          <w:color w:val="auto"/>
          <w:sz w:val="18"/>
          <w:szCs w:val="18"/>
        </w:rPr>
        <w:t>potr</w:t>
      </w:r>
      <w:r w:rsidR="00107732" w:rsidRPr="008502F5">
        <w:rPr>
          <w:rFonts w:ascii="Avenir Next LT Pro" w:hAnsi="Avenir Next LT Pro" w:cs="Arial"/>
          <w:color w:val="auto"/>
          <w:sz w:val="18"/>
          <w:szCs w:val="18"/>
        </w:rPr>
        <w:t>ą</w:t>
      </w:r>
      <w:r w:rsidR="005D65D6" w:rsidRPr="008502F5">
        <w:rPr>
          <w:rFonts w:ascii="Avenir Next LT Pro" w:hAnsi="Avenir Next LT Pro" w:cs="Arial"/>
          <w:color w:val="auto"/>
          <w:sz w:val="18"/>
          <w:szCs w:val="18"/>
        </w:rPr>
        <w:t>cone z wynagrodzenia Wykonawcy</w:t>
      </w:r>
      <w:r w:rsidR="007B7E22" w:rsidRPr="008502F5">
        <w:rPr>
          <w:rFonts w:ascii="Avenir Next LT Pro" w:hAnsi="Avenir Next LT Pro" w:cs="Arial"/>
          <w:color w:val="auto"/>
          <w:sz w:val="18"/>
          <w:szCs w:val="18"/>
        </w:rPr>
        <w:t xml:space="preserve"> na co Wykonawca </w:t>
      </w:r>
      <w:r w:rsidR="00193843" w:rsidRPr="008502F5">
        <w:rPr>
          <w:rFonts w:ascii="Avenir Next LT Pro" w:hAnsi="Avenir Next LT Pro" w:cs="Arial"/>
          <w:color w:val="auto"/>
          <w:sz w:val="18"/>
          <w:szCs w:val="18"/>
        </w:rPr>
        <w:t xml:space="preserve">niniejszym </w:t>
      </w:r>
      <w:r w:rsidR="007B7E22" w:rsidRPr="008502F5">
        <w:rPr>
          <w:rFonts w:ascii="Avenir Next LT Pro" w:hAnsi="Avenir Next LT Pro" w:cs="Arial"/>
          <w:color w:val="auto"/>
          <w:sz w:val="18"/>
          <w:szCs w:val="18"/>
        </w:rPr>
        <w:t>wyraża zgodę.</w:t>
      </w:r>
    </w:p>
    <w:p w14:paraId="4F6AA9F6" w14:textId="3A5D4154" w:rsidR="00486F18" w:rsidRPr="008502F5" w:rsidRDefault="0045615A" w:rsidP="00686FAC">
      <w:pPr>
        <w:numPr>
          <w:ilvl w:val="0"/>
          <w:numId w:val="5"/>
        </w:numPr>
        <w:ind w:left="383" w:right="49" w:hanging="360"/>
        <w:rPr>
          <w:rFonts w:ascii="Avenir Next LT Pro" w:hAnsi="Avenir Next LT Pro" w:cs="Arial"/>
          <w:color w:val="auto"/>
          <w:sz w:val="18"/>
          <w:szCs w:val="18"/>
        </w:rPr>
      </w:pPr>
      <w:r w:rsidRPr="008502F5">
        <w:rPr>
          <w:rFonts w:ascii="Avenir Next LT Pro" w:hAnsi="Avenir Next LT Pro" w:cs="Arial"/>
          <w:color w:val="auto"/>
          <w:sz w:val="18"/>
          <w:szCs w:val="18"/>
        </w:rPr>
        <w:t>Zamawiający dopuszcza możliwość wykonania kary umownej w całości lub w części w postaci świadczenia niepieniężnego (np. przyjęcie części) jeżeli Wykonawca wystąpi z wnioskiem o taki sposób rozliczenia nałożonej kary, a wartość świadczenia kompensującego kwotę kary da się ustalić. Zamawiający nie ma obowiązku wyrażenia zgody na taki sposób rozliczenia kary.</w:t>
      </w:r>
    </w:p>
    <w:p w14:paraId="1C71F351" w14:textId="77777777" w:rsidR="00D11457" w:rsidRDefault="00D11457" w:rsidP="00FE02D6">
      <w:pPr>
        <w:spacing w:after="0" w:line="240" w:lineRule="auto"/>
        <w:ind w:left="11" w:right="19" w:hanging="11"/>
        <w:jc w:val="center"/>
        <w:rPr>
          <w:rFonts w:ascii="Avenir Next LT Pro" w:hAnsi="Avenir Next LT Pro" w:cs="Arial"/>
          <w:b/>
          <w:color w:val="auto"/>
          <w:sz w:val="18"/>
          <w:szCs w:val="18"/>
        </w:rPr>
      </w:pPr>
    </w:p>
    <w:p w14:paraId="1F5871A0" w14:textId="77777777" w:rsidR="00C82AD6" w:rsidRPr="00496756" w:rsidRDefault="00C82AD6" w:rsidP="00C82AD6">
      <w:pPr>
        <w:spacing w:after="0" w:line="240" w:lineRule="auto"/>
        <w:ind w:left="11" w:right="19" w:hanging="11"/>
        <w:jc w:val="center"/>
        <w:rPr>
          <w:rFonts w:ascii="Avenir Next LT Pro" w:hAnsi="Avenir Next LT Pro" w:cs="Arial"/>
          <w:b/>
          <w:color w:val="auto"/>
          <w:sz w:val="18"/>
          <w:szCs w:val="18"/>
        </w:rPr>
      </w:pPr>
      <w:r w:rsidRPr="00496756">
        <w:rPr>
          <w:rFonts w:ascii="Avenir Next LT Pro" w:hAnsi="Avenir Next LT Pro" w:cs="Arial"/>
          <w:b/>
          <w:color w:val="auto"/>
          <w:sz w:val="18"/>
          <w:szCs w:val="18"/>
        </w:rPr>
        <w:t xml:space="preserve">§6 </w:t>
      </w:r>
    </w:p>
    <w:p w14:paraId="1F0BD0EF" w14:textId="77777777" w:rsidR="00C82AD6" w:rsidRPr="008502F5" w:rsidRDefault="00C82AD6" w:rsidP="00C82AD6">
      <w:pPr>
        <w:spacing w:after="0" w:line="240" w:lineRule="auto"/>
        <w:ind w:left="11" w:right="19" w:hanging="11"/>
        <w:jc w:val="center"/>
        <w:rPr>
          <w:rFonts w:ascii="Avenir Next LT Pro" w:hAnsi="Avenir Next LT Pro" w:cs="Arial"/>
          <w:b/>
          <w:color w:val="auto"/>
          <w:sz w:val="18"/>
          <w:szCs w:val="18"/>
        </w:rPr>
      </w:pPr>
      <w:r>
        <w:rPr>
          <w:rFonts w:ascii="Avenir Next LT Pro" w:hAnsi="Avenir Next LT Pro" w:cs="Arial"/>
          <w:b/>
          <w:color w:val="auto"/>
          <w:sz w:val="18"/>
          <w:szCs w:val="18"/>
        </w:rPr>
        <w:t>zabezpieczenie należytego wykonania umowy</w:t>
      </w:r>
    </w:p>
    <w:p w14:paraId="235B1115" w14:textId="77777777" w:rsidR="00C82AD6" w:rsidRPr="008502F5" w:rsidRDefault="00C82AD6" w:rsidP="00C82AD6">
      <w:pPr>
        <w:spacing w:after="62" w:line="259" w:lineRule="auto"/>
        <w:ind w:right="23"/>
        <w:jc w:val="center"/>
        <w:rPr>
          <w:rFonts w:ascii="Avenir Next LT Pro" w:hAnsi="Avenir Next LT Pro" w:cs="Arial"/>
          <w:b/>
          <w:color w:val="auto"/>
          <w:sz w:val="18"/>
          <w:szCs w:val="18"/>
        </w:rPr>
      </w:pPr>
    </w:p>
    <w:p w14:paraId="77AB0534" w14:textId="77777777" w:rsidR="00C82AD6" w:rsidRPr="008502F5" w:rsidRDefault="00C82AD6" w:rsidP="00C82AD6">
      <w:pPr>
        <w:numPr>
          <w:ilvl w:val="0"/>
          <w:numId w:val="6"/>
        </w:numPr>
        <w:tabs>
          <w:tab w:val="num" w:pos="567"/>
        </w:tabs>
        <w:ind w:left="383" w:right="49" w:hanging="383"/>
        <w:rPr>
          <w:rFonts w:ascii="Avenir Next LT Pro" w:hAnsi="Avenir Next LT Pro" w:cs="Arial"/>
          <w:color w:val="auto"/>
          <w:sz w:val="18"/>
          <w:szCs w:val="18"/>
        </w:rPr>
      </w:pPr>
      <w:r w:rsidRPr="00587DCF">
        <w:rPr>
          <w:rFonts w:ascii="Avenir Next LT Pro" w:hAnsi="Avenir Next LT Pro" w:cs="Arial"/>
          <w:color w:val="auto"/>
          <w:sz w:val="18"/>
          <w:szCs w:val="18"/>
        </w:rPr>
        <w:t xml:space="preserve">Wykonawca wniesie, najpóźniej przed zawarciem Umowy, zabezpieczenie należytego wykonania Umowy w wysokości </w:t>
      </w:r>
      <w:r w:rsidRPr="00013B94">
        <w:rPr>
          <w:rFonts w:ascii="Avenir Next LT Pro" w:hAnsi="Avenir Next LT Pro" w:cs="Arial"/>
          <w:color w:val="auto"/>
          <w:sz w:val="18"/>
          <w:szCs w:val="18"/>
        </w:rPr>
        <w:t>5% ceny całkowitej brutto podanej w ofercie</w:t>
      </w:r>
      <w:r w:rsidRPr="00587DCF">
        <w:rPr>
          <w:rFonts w:ascii="Avenir Next LT Pro" w:hAnsi="Avenir Next LT Pro" w:cs="Arial"/>
          <w:color w:val="auto"/>
          <w:sz w:val="18"/>
          <w:szCs w:val="18"/>
        </w:rPr>
        <w:t>, tj. kwoty …………… zł.</w:t>
      </w:r>
    </w:p>
    <w:p w14:paraId="76F38D08" w14:textId="77777777" w:rsidR="00C82AD6" w:rsidRPr="00D04807" w:rsidRDefault="00C82AD6" w:rsidP="00C82AD6">
      <w:pPr>
        <w:numPr>
          <w:ilvl w:val="0"/>
          <w:numId w:val="6"/>
        </w:numPr>
        <w:tabs>
          <w:tab w:val="num" w:pos="567"/>
        </w:tabs>
        <w:ind w:left="383" w:right="49" w:hanging="383"/>
        <w:rPr>
          <w:rFonts w:ascii="Avenir Next LT Pro" w:hAnsi="Avenir Next LT Pro" w:cs="Arial"/>
          <w:color w:val="000000" w:themeColor="text1"/>
          <w:sz w:val="18"/>
          <w:szCs w:val="18"/>
        </w:rPr>
      </w:pPr>
      <w:r w:rsidRPr="00D04807">
        <w:rPr>
          <w:rFonts w:ascii="Avenir Next LT Pro" w:hAnsi="Avenir Next LT Pro" w:cs="Arial"/>
          <w:color w:val="000000" w:themeColor="text1"/>
          <w:sz w:val="18"/>
          <w:szCs w:val="18"/>
        </w:rPr>
        <w:t>Zabezpieczenie może być wniesione w jednej lub kilku formach przewidzianych przepisami ustawy Prawo zamówień publicznych.</w:t>
      </w:r>
    </w:p>
    <w:p w14:paraId="78765062" w14:textId="77777777" w:rsidR="00C82AD6" w:rsidRDefault="00C82AD6" w:rsidP="00C82AD6">
      <w:pPr>
        <w:numPr>
          <w:ilvl w:val="0"/>
          <w:numId w:val="6"/>
        </w:numPr>
        <w:tabs>
          <w:tab w:val="num" w:pos="567"/>
        </w:tabs>
        <w:ind w:left="383" w:right="49" w:hanging="383"/>
        <w:rPr>
          <w:rFonts w:ascii="Avenir Next LT Pro" w:hAnsi="Avenir Next LT Pro" w:cs="Arial"/>
          <w:color w:val="auto"/>
          <w:sz w:val="18"/>
          <w:szCs w:val="18"/>
        </w:rPr>
      </w:pPr>
      <w:r w:rsidRPr="00587DCF">
        <w:rPr>
          <w:rFonts w:ascii="Avenir Next LT Pro" w:hAnsi="Avenir Next LT Pro" w:cs="Arial"/>
          <w:color w:val="auto"/>
          <w:sz w:val="18"/>
          <w:szCs w:val="18"/>
        </w:rPr>
        <w:t>Zabezpieczenie służy pokryciu roszczeń Zamawiającego z tytułu niewykonania lub nienależytego wykonania Umowy</w:t>
      </w:r>
      <w:r w:rsidRPr="008502F5">
        <w:rPr>
          <w:rFonts w:ascii="Avenir Next LT Pro" w:hAnsi="Avenir Next LT Pro" w:cs="Arial"/>
          <w:color w:val="auto"/>
          <w:sz w:val="18"/>
          <w:szCs w:val="18"/>
        </w:rPr>
        <w:t>.</w:t>
      </w:r>
    </w:p>
    <w:p w14:paraId="6DF6AFC4" w14:textId="77777777" w:rsidR="00C82AD6" w:rsidRPr="008502F5" w:rsidRDefault="00C82AD6" w:rsidP="00C82AD6">
      <w:pPr>
        <w:numPr>
          <w:ilvl w:val="0"/>
          <w:numId w:val="6"/>
        </w:numPr>
        <w:tabs>
          <w:tab w:val="num" w:pos="567"/>
        </w:tabs>
        <w:ind w:left="383" w:right="49" w:hanging="383"/>
        <w:rPr>
          <w:rFonts w:ascii="Avenir Next LT Pro" w:hAnsi="Avenir Next LT Pro" w:cs="Arial"/>
          <w:color w:val="auto"/>
          <w:sz w:val="18"/>
          <w:szCs w:val="18"/>
        </w:rPr>
      </w:pPr>
      <w:r w:rsidRPr="00587DCF">
        <w:rPr>
          <w:rFonts w:ascii="Avenir Next LT Pro" w:hAnsi="Avenir Next LT Pro" w:cs="Arial"/>
          <w:color w:val="auto"/>
          <w:sz w:val="18"/>
          <w:szCs w:val="18"/>
        </w:rPr>
        <w:t>Zamawiający zwróci zabezpieczenie w następujący sposób:</w:t>
      </w:r>
      <w:r w:rsidRPr="008502F5">
        <w:rPr>
          <w:rFonts w:ascii="Avenir Next LT Pro" w:hAnsi="Avenir Next LT Pro" w:cs="Arial"/>
          <w:color w:val="auto"/>
          <w:sz w:val="18"/>
          <w:szCs w:val="18"/>
        </w:rPr>
        <w:t xml:space="preserve"> </w:t>
      </w:r>
    </w:p>
    <w:p w14:paraId="2BC1EF43" w14:textId="77777777" w:rsidR="00C82AD6" w:rsidRPr="0060097E" w:rsidRDefault="00C82AD6" w:rsidP="00C82AD6">
      <w:pPr>
        <w:numPr>
          <w:ilvl w:val="1"/>
          <w:numId w:val="7"/>
        </w:numPr>
        <w:ind w:right="49" w:hanging="360"/>
        <w:rPr>
          <w:rFonts w:ascii="Avenir Next LT Pro" w:hAnsi="Avenir Next LT Pro" w:cs="Arial"/>
          <w:color w:val="auto"/>
          <w:sz w:val="18"/>
          <w:szCs w:val="18"/>
        </w:rPr>
      </w:pPr>
      <w:r w:rsidRPr="00013B94">
        <w:rPr>
          <w:rFonts w:ascii="Avenir Next LT Pro" w:hAnsi="Avenir Next LT Pro" w:cs="Arial"/>
          <w:color w:val="auto"/>
          <w:sz w:val="18"/>
          <w:szCs w:val="18"/>
        </w:rPr>
        <w:t>70%</w:t>
      </w:r>
      <w:r w:rsidRPr="0060097E">
        <w:rPr>
          <w:rFonts w:ascii="Avenir Next LT Pro" w:hAnsi="Avenir Next LT Pro" w:cs="Arial"/>
          <w:color w:val="auto"/>
          <w:sz w:val="18"/>
          <w:szCs w:val="18"/>
        </w:rPr>
        <w:t xml:space="preserve"> kwoty zabezpieczenia – w terminie 30 dni od dnia wykonania zamówienia i uznania go przez Zamawiającego za należycie wykonane; </w:t>
      </w:r>
    </w:p>
    <w:p w14:paraId="4A0496F6" w14:textId="77777777" w:rsidR="00C82AD6" w:rsidRPr="008502F5" w:rsidRDefault="00C82AD6" w:rsidP="00C82AD6">
      <w:pPr>
        <w:numPr>
          <w:ilvl w:val="1"/>
          <w:numId w:val="7"/>
        </w:numPr>
        <w:ind w:right="49" w:hanging="360"/>
        <w:rPr>
          <w:rFonts w:ascii="Avenir Next LT Pro" w:hAnsi="Avenir Next LT Pro" w:cs="Arial"/>
          <w:color w:val="auto"/>
          <w:sz w:val="18"/>
          <w:szCs w:val="18"/>
        </w:rPr>
      </w:pPr>
      <w:r w:rsidRPr="00013B94">
        <w:rPr>
          <w:rFonts w:ascii="Avenir Next LT Pro" w:hAnsi="Avenir Next LT Pro" w:cs="Arial"/>
          <w:color w:val="auto"/>
          <w:sz w:val="18"/>
          <w:szCs w:val="18"/>
        </w:rPr>
        <w:t>30%</w:t>
      </w:r>
      <w:r w:rsidRPr="00587DCF">
        <w:rPr>
          <w:rFonts w:ascii="Avenir Next LT Pro" w:hAnsi="Avenir Next LT Pro" w:cs="Arial"/>
          <w:color w:val="auto"/>
          <w:sz w:val="18"/>
          <w:szCs w:val="18"/>
        </w:rPr>
        <w:t xml:space="preserve"> kwoty zabezpieczenia – nie później niż w 15. dniu po upływie okresu rękojmi za wady</w:t>
      </w:r>
      <w:r>
        <w:rPr>
          <w:rFonts w:ascii="Avenir Next LT Pro" w:hAnsi="Avenir Next LT Pro" w:cs="Arial"/>
          <w:color w:val="auto"/>
          <w:sz w:val="18"/>
          <w:szCs w:val="18"/>
        </w:rPr>
        <w:t>.</w:t>
      </w:r>
    </w:p>
    <w:p w14:paraId="69DA2A6B" w14:textId="2D2028FF" w:rsidR="00D11457" w:rsidRDefault="00C82AD6" w:rsidP="00C82AD6">
      <w:pPr>
        <w:spacing w:after="0" w:line="240" w:lineRule="auto"/>
        <w:ind w:left="11" w:right="19" w:hanging="11"/>
        <w:jc w:val="center"/>
        <w:rPr>
          <w:rFonts w:ascii="Avenir Next LT Pro" w:hAnsi="Avenir Next LT Pro" w:cs="Arial"/>
          <w:b/>
          <w:color w:val="auto"/>
          <w:sz w:val="18"/>
          <w:szCs w:val="18"/>
        </w:rPr>
      </w:pPr>
      <w:r w:rsidRPr="00587DCF">
        <w:rPr>
          <w:rFonts w:ascii="Avenir Next LT Pro" w:hAnsi="Avenir Next LT Pro" w:cs="Arial"/>
          <w:color w:val="auto"/>
          <w:sz w:val="18"/>
          <w:szCs w:val="18"/>
        </w:rPr>
        <w:lastRenderedPageBreak/>
        <w:t>W trakcie realizacji Umowy Wykonawca może dokonać zmiany formy zabezpieczenia na inną spośród form dopuszczonych przez ustawę, z zachowaniem ciągłości zabezpieczenia i bez zmniejszenia jego wysokości</w:t>
      </w:r>
      <w:r>
        <w:rPr>
          <w:rFonts w:ascii="Avenir Next LT Pro" w:hAnsi="Avenir Next LT Pro" w:cs="Arial"/>
          <w:color w:val="auto"/>
          <w:sz w:val="18"/>
          <w:szCs w:val="18"/>
        </w:rPr>
        <w:t>.</w:t>
      </w:r>
    </w:p>
    <w:p w14:paraId="41818C16" w14:textId="77777777" w:rsidR="00D11457" w:rsidRDefault="00D11457" w:rsidP="00FE02D6">
      <w:pPr>
        <w:spacing w:after="0" w:line="240" w:lineRule="auto"/>
        <w:ind w:left="11" w:right="19" w:hanging="11"/>
        <w:jc w:val="center"/>
        <w:rPr>
          <w:rFonts w:ascii="Avenir Next LT Pro" w:hAnsi="Avenir Next LT Pro" w:cs="Arial"/>
          <w:b/>
          <w:color w:val="auto"/>
          <w:sz w:val="18"/>
          <w:szCs w:val="18"/>
        </w:rPr>
      </w:pPr>
    </w:p>
    <w:p w14:paraId="1F6BBD63" w14:textId="5A3F17D1" w:rsidR="00486F18" w:rsidRPr="008502F5" w:rsidRDefault="00486F18" w:rsidP="00FE02D6">
      <w:pPr>
        <w:spacing w:after="0" w:line="240" w:lineRule="auto"/>
        <w:ind w:left="11" w:right="19" w:hanging="11"/>
        <w:jc w:val="center"/>
        <w:rPr>
          <w:rFonts w:ascii="Avenir Next LT Pro" w:hAnsi="Avenir Next LT Pro" w:cs="Arial"/>
          <w:b/>
          <w:color w:val="auto"/>
          <w:sz w:val="18"/>
          <w:szCs w:val="18"/>
        </w:rPr>
      </w:pPr>
      <w:r w:rsidRPr="008502F5">
        <w:rPr>
          <w:rFonts w:ascii="Avenir Next LT Pro" w:hAnsi="Avenir Next LT Pro" w:cs="Arial"/>
          <w:b/>
          <w:color w:val="auto"/>
          <w:sz w:val="18"/>
          <w:szCs w:val="18"/>
        </w:rPr>
        <w:t>§7</w:t>
      </w:r>
    </w:p>
    <w:p w14:paraId="034D470D" w14:textId="78F530C1" w:rsidR="00486F18" w:rsidRPr="008502F5" w:rsidRDefault="00A411E6" w:rsidP="00FE02D6">
      <w:pPr>
        <w:spacing w:after="0" w:line="240" w:lineRule="auto"/>
        <w:ind w:left="11" w:right="19" w:hanging="11"/>
        <w:jc w:val="center"/>
        <w:rPr>
          <w:rFonts w:ascii="Avenir Next LT Pro" w:hAnsi="Avenir Next LT Pro" w:cs="Arial"/>
          <w:b/>
          <w:color w:val="auto"/>
          <w:sz w:val="18"/>
          <w:szCs w:val="18"/>
        </w:rPr>
      </w:pPr>
      <w:r w:rsidRPr="008502F5">
        <w:rPr>
          <w:rFonts w:ascii="Avenir Next LT Pro" w:hAnsi="Avenir Next LT Pro" w:cs="Arial"/>
          <w:b/>
          <w:color w:val="auto"/>
          <w:sz w:val="18"/>
          <w:szCs w:val="18"/>
        </w:rPr>
        <w:t>w</w:t>
      </w:r>
      <w:r w:rsidR="00486F18" w:rsidRPr="008502F5">
        <w:rPr>
          <w:rFonts w:ascii="Avenir Next LT Pro" w:hAnsi="Avenir Next LT Pro" w:cs="Arial"/>
          <w:b/>
          <w:color w:val="auto"/>
          <w:sz w:val="18"/>
          <w:szCs w:val="18"/>
        </w:rPr>
        <w:t xml:space="preserve">ynagrodzenie za wykonanie przedmiotu umowy </w:t>
      </w:r>
    </w:p>
    <w:p w14:paraId="70C03F51" w14:textId="77777777" w:rsidR="001462FC" w:rsidRPr="008502F5" w:rsidRDefault="001462FC" w:rsidP="0091706D">
      <w:pPr>
        <w:spacing w:after="0" w:line="240" w:lineRule="auto"/>
        <w:ind w:left="11" w:right="19" w:hanging="11"/>
        <w:jc w:val="center"/>
        <w:rPr>
          <w:rFonts w:ascii="Avenir Next LT Pro" w:hAnsi="Avenir Next LT Pro" w:cs="Arial"/>
          <w:color w:val="auto"/>
          <w:sz w:val="18"/>
          <w:szCs w:val="18"/>
        </w:rPr>
      </w:pPr>
    </w:p>
    <w:p w14:paraId="36BE5AA2" w14:textId="5939A5B3" w:rsidR="00486F18" w:rsidRPr="008502F5" w:rsidRDefault="00486F18" w:rsidP="00BA30EB">
      <w:pPr>
        <w:numPr>
          <w:ilvl w:val="0"/>
          <w:numId w:val="23"/>
        </w:numPr>
        <w:ind w:left="383" w:right="49" w:hanging="383"/>
        <w:rPr>
          <w:rFonts w:ascii="Avenir Next LT Pro" w:hAnsi="Avenir Next LT Pro" w:cs="Arial"/>
          <w:color w:val="auto"/>
          <w:sz w:val="18"/>
          <w:szCs w:val="18"/>
        </w:rPr>
      </w:pPr>
      <w:r w:rsidRPr="008502F5">
        <w:rPr>
          <w:rFonts w:ascii="Avenir Next LT Pro" w:hAnsi="Avenir Next LT Pro" w:cs="Arial"/>
          <w:color w:val="auto"/>
          <w:sz w:val="18"/>
          <w:szCs w:val="18"/>
        </w:rPr>
        <w:t>Za wykonanie przedmiotu Umowy Wykonawca otrzyma wynagrodzenie ryczałtowe:</w:t>
      </w:r>
    </w:p>
    <w:p w14:paraId="6314BFBD" w14:textId="77777777" w:rsidR="00486F18" w:rsidRPr="008502F5" w:rsidRDefault="00486F18" w:rsidP="00486F18">
      <w:pPr>
        <w:ind w:left="383" w:right="49" w:firstLine="0"/>
        <w:rPr>
          <w:rFonts w:ascii="Avenir Next LT Pro" w:hAnsi="Avenir Next LT Pro" w:cs="Arial"/>
          <w:color w:val="auto"/>
          <w:sz w:val="18"/>
          <w:szCs w:val="18"/>
        </w:rPr>
      </w:pPr>
    </w:p>
    <w:p w14:paraId="18B25B7E" w14:textId="58424AF2" w:rsidR="00486F18" w:rsidRPr="008502F5" w:rsidRDefault="00486F18" w:rsidP="00BA30EB">
      <w:pPr>
        <w:pStyle w:val="Akapitzlist"/>
        <w:numPr>
          <w:ilvl w:val="0"/>
          <w:numId w:val="24"/>
        </w:numPr>
        <w:ind w:right="49"/>
        <w:rPr>
          <w:rFonts w:ascii="Avenir Next LT Pro" w:hAnsi="Avenir Next LT Pro" w:cs="Arial"/>
          <w:color w:val="auto"/>
          <w:sz w:val="18"/>
          <w:szCs w:val="18"/>
        </w:rPr>
      </w:pPr>
      <w:r w:rsidRPr="008502F5">
        <w:rPr>
          <w:rFonts w:ascii="Avenir Next LT Pro" w:hAnsi="Avenir Next LT Pro" w:cs="Arial"/>
          <w:color w:val="auto"/>
          <w:sz w:val="18"/>
          <w:szCs w:val="18"/>
        </w:rPr>
        <w:t xml:space="preserve">za dostawę </w:t>
      </w:r>
      <w:r w:rsidR="00F62615">
        <w:rPr>
          <w:rFonts w:ascii="Avenir Next LT Pro" w:hAnsi="Avenir Next LT Pro" w:cs="Arial"/>
          <w:color w:val="auto"/>
          <w:sz w:val="18"/>
          <w:szCs w:val="18"/>
        </w:rPr>
        <w:t>Pojazdu 1</w:t>
      </w:r>
      <w:r w:rsidRPr="008502F5">
        <w:rPr>
          <w:rFonts w:ascii="Avenir Next LT Pro" w:hAnsi="Avenir Next LT Pro" w:cs="Arial"/>
          <w:color w:val="auto"/>
          <w:sz w:val="18"/>
          <w:szCs w:val="18"/>
        </w:rPr>
        <w:t>:</w:t>
      </w:r>
    </w:p>
    <w:p w14:paraId="217EBE8C" w14:textId="77777777" w:rsidR="00486F18" w:rsidRPr="008502F5" w:rsidRDefault="00486F18" w:rsidP="00486F18">
      <w:pPr>
        <w:pStyle w:val="Akapitzlist"/>
        <w:ind w:left="1103" w:right="49" w:firstLine="0"/>
        <w:rPr>
          <w:rFonts w:ascii="Avenir Next LT Pro" w:hAnsi="Avenir Next LT Pro" w:cs="Arial"/>
          <w:color w:val="auto"/>
          <w:sz w:val="18"/>
          <w:szCs w:val="18"/>
        </w:rPr>
      </w:pPr>
      <w:r w:rsidRPr="008502F5">
        <w:rPr>
          <w:rFonts w:ascii="Avenir Next LT Pro" w:hAnsi="Avenir Next LT Pro" w:cs="Arial"/>
          <w:color w:val="auto"/>
          <w:sz w:val="18"/>
          <w:szCs w:val="18"/>
        </w:rPr>
        <w:t xml:space="preserve">w kwocie ………………….. zł netto </w:t>
      </w:r>
    </w:p>
    <w:p w14:paraId="19B334C6" w14:textId="6786F074" w:rsidR="00486F18" w:rsidRPr="008502F5" w:rsidRDefault="00486F18" w:rsidP="00486F18">
      <w:pPr>
        <w:pStyle w:val="Akapitzlist"/>
        <w:ind w:left="1103" w:right="49" w:firstLine="0"/>
        <w:rPr>
          <w:rFonts w:ascii="Avenir Next LT Pro" w:hAnsi="Avenir Next LT Pro" w:cs="Arial"/>
          <w:color w:val="auto"/>
          <w:sz w:val="18"/>
          <w:szCs w:val="18"/>
        </w:rPr>
      </w:pPr>
      <w:r w:rsidRPr="008502F5">
        <w:rPr>
          <w:rFonts w:ascii="Avenir Next LT Pro" w:hAnsi="Avenir Next LT Pro" w:cs="Arial"/>
          <w:color w:val="auto"/>
          <w:sz w:val="18"/>
          <w:szCs w:val="18"/>
        </w:rPr>
        <w:t xml:space="preserve">tj. ……………………………. zł brutto </w:t>
      </w:r>
    </w:p>
    <w:p w14:paraId="1B2E0534" w14:textId="10EDD80C" w:rsidR="00486F18" w:rsidRPr="008502F5" w:rsidRDefault="00486F18" w:rsidP="00486F18">
      <w:pPr>
        <w:pStyle w:val="Akapitzlist"/>
        <w:ind w:left="1103" w:right="49" w:firstLine="0"/>
        <w:rPr>
          <w:rFonts w:ascii="Avenir Next LT Pro" w:hAnsi="Avenir Next LT Pro" w:cs="Arial"/>
          <w:color w:val="auto"/>
          <w:sz w:val="18"/>
          <w:szCs w:val="18"/>
        </w:rPr>
      </w:pPr>
      <w:r w:rsidRPr="008502F5">
        <w:rPr>
          <w:rFonts w:ascii="Avenir Next LT Pro" w:hAnsi="Avenir Next LT Pro" w:cs="Arial"/>
          <w:color w:val="auto"/>
          <w:sz w:val="18"/>
          <w:szCs w:val="18"/>
        </w:rPr>
        <w:t>w tym podatek VAT ……… %</w:t>
      </w:r>
    </w:p>
    <w:p w14:paraId="5061B583" w14:textId="77777777" w:rsidR="00486F18" w:rsidRPr="008502F5" w:rsidRDefault="00486F18" w:rsidP="00486F18">
      <w:pPr>
        <w:ind w:left="0" w:right="49" w:firstLine="0"/>
        <w:rPr>
          <w:rFonts w:ascii="Avenir Next LT Pro" w:hAnsi="Avenir Next LT Pro" w:cs="Arial"/>
          <w:color w:val="auto"/>
          <w:sz w:val="18"/>
          <w:szCs w:val="18"/>
        </w:rPr>
      </w:pPr>
    </w:p>
    <w:p w14:paraId="4F7D541C" w14:textId="57639BDB" w:rsidR="00486F18" w:rsidRPr="008502F5" w:rsidRDefault="00486F18" w:rsidP="00BA30EB">
      <w:pPr>
        <w:pStyle w:val="Akapitzlist"/>
        <w:numPr>
          <w:ilvl w:val="0"/>
          <w:numId w:val="24"/>
        </w:numPr>
        <w:ind w:right="49"/>
        <w:rPr>
          <w:rFonts w:ascii="Avenir Next LT Pro" w:hAnsi="Avenir Next LT Pro" w:cs="Arial"/>
          <w:color w:val="auto"/>
          <w:sz w:val="18"/>
          <w:szCs w:val="18"/>
        </w:rPr>
      </w:pPr>
      <w:r w:rsidRPr="008502F5">
        <w:rPr>
          <w:rFonts w:ascii="Avenir Next LT Pro" w:hAnsi="Avenir Next LT Pro" w:cs="Arial"/>
          <w:color w:val="auto"/>
          <w:sz w:val="18"/>
          <w:szCs w:val="18"/>
        </w:rPr>
        <w:t xml:space="preserve">za dostawę </w:t>
      </w:r>
      <w:r w:rsidR="00F62615">
        <w:rPr>
          <w:rFonts w:ascii="Avenir Next LT Pro" w:hAnsi="Avenir Next LT Pro" w:cs="Arial"/>
          <w:color w:val="auto"/>
          <w:sz w:val="18"/>
          <w:szCs w:val="18"/>
        </w:rPr>
        <w:t>Pojazdu 2</w:t>
      </w:r>
      <w:r w:rsidRPr="008502F5">
        <w:rPr>
          <w:rFonts w:ascii="Avenir Next LT Pro" w:hAnsi="Avenir Next LT Pro" w:cs="Arial"/>
          <w:color w:val="auto"/>
          <w:sz w:val="18"/>
          <w:szCs w:val="18"/>
        </w:rPr>
        <w:t>:</w:t>
      </w:r>
    </w:p>
    <w:p w14:paraId="161087C6" w14:textId="77777777" w:rsidR="00486F18" w:rsidRPr="008502F5" w:rsidRDefault="00486F18" w:rsidP="00486F18">
      <w:pPr>
        <w:pStyle w:val="Akapitzlist"/>
        <w:ind w:left="1103" w:right="49" w:firstLine="0"/>
        <w:rPr>
          <w:rFonts w:ascii="Avenir Next LT Pro" w:hAnsi="Avenir Next LT Pro" w:cs="Arial"/>
          <w:color w:val="auto"/>
          <w:sz w:val="18"/>
          <w:szCs w:val="18"/>
        </w:rPr>
      </w:pPr>
      <w:r w:rsidRPr="008502F5">
        <w:rPr>
          <w:rFonts w:ascii="Avenir Next LT Pro" w:hAnsi="Avenir Next LT Pro" w:cs="Arial"/>
          <w:color w:val="auto"/>
          <w:sz w:val="18"/>
          <w:szCs w:val="18"/>
        </w:rPr>
        <w:t xml:space="preserve">w kwocie ………………….. zł netto </w:t>
      </w:r>
    </w:p>
    <w:p w14:paraId="133562FE" w14:textId="77777777" w:rsidR="00486F18" w:rsidRPr="008502F5" w:rsidRDefault="00486F18" w:rsidP="00486F18">
      <w:pPr>
        <w:pStyle w:val="Akapitzlist"/>
        <w:ind w:left="1103" w:right="49" w:firstLine="0"/>
        <w:rPr>
          <w:rFonts w:ascii="Avenir Next LT Pro" w:hAnsi="Avenir Next LT Pro" w:cs="Arial"/>
          <w:color w:val="auto"/>
          <w:sz w:val="18"/>
          <w:szCs w:val="18"/>
        </w:rPr>
      </w:pPr>
      <w:r w:rsidRPr="008502F5">
        <w:rPr>
          <w:rFonts w:ascii="Avenir Next LT Pro" w:hAnsi="Avenir Next LT Pro" w:cs="Arial"/>
          <w:color w:val="auto"/>
          <w:sz w:val="18"/>
          <w:szCs w:val="18"/>
        </w:rPr>
        <w:t xml:space="preserve">tj. ……………………………. zł brutto </w:t>
      </w:r>
    </w:p>
    <w:p w14:paraId="02235643" w14:textId="77777777" w:rsidR="00486F18" w:rsidRPr="008502F5" w:rsidRDefault="00486F18" w:rsidP="00486F18">
      <w:pPr>
        <w:pStyle w:val="Akapitzlist"/>
        <w:ind w:left="1103" w:right="49" w:firstLine="0"/>
        <w:rPr>
          <w:rFonts w:ascii="Avenir Next LT Pro" w:hAnsi="Avenir Next LT Pro" w:cs="Arial"/>
          <w:color w:val="auto"/>
          <w:sz w:val="18"/>
          <w:szCs w:val="18"/>
        </w:rPr>
      </w:pPr>
      <w:r w:rsidRPr="008502F5">
        <w:rPr>
          <w:rFonts w:ascii="Avenir Next LT Pro" w:hAnsi="Avenir Next LT Pro" w:cs="Arial"/>
          <w:color w:val="auto"/>
          <w:sz w:val="18"/>
          <w:szCs w:val="18"/>
        </w:rPr>
        <w:t>w tym podatek VAT ……… %</w:t>
      </w:r>
    </w:p>
    <w:p w14:paraId="02A6B45B" w14:textId="3F9BDE82" w:rsidR="00486F18" w:rsidRPr="008502F5" w:rsidRDefault="00486F18" w:rsidP="00486F18">
      <w:pPr>
        <w:ind w:right="49"/>
        <w:rPr>
          <w:rFonts w:ascii="Avenir Next LT Pro" w:hAnsi="Avenir Next LT Pro" w:cs="Arial"/>
          <w:color w:val="auto"/>
          <w:sz w:val="18"/>
          <w:szCs w:val="18"/>
        </w:rPr>
      </w:pPr>
    </w:p>
    <w:p w14:paraId="3CFF89C9" w14:textId="76E6DED5" w:rsidR="001B247E" w:rsidRPr="008502F5" w:rsidRDefault="001B247E" w:rsidP="00BA30EB">
      <w:pPr>
        <w:pStyle w:val="Akapitzlist"/>
        <w:numPr>
          <w:ilvl w:val="0"/>
          <w:numId w:val="25"/>
        </w:numPr>
        <w:ind w:right="49"/>
        <w:rPr>
          <w:rFonts w:ascii="Avenir Next LT Pro" w:hAnsi="Avenir Next LT Pro" w:cs="Arial"/>
          <w:color w:val="auto"/>
          <w:sz w:val="18"/>
          <w:szCs w:val="18"/>
        </w:rPr>
      </w:pPr>
      <w:r w:rsidRPr="008502F5">
        <w:rPr>
          <w:rFonts w:ascii="Avenir Next LT Pro" w:hAnsi="Avenir Next LT Pro" w:cs="Arial"/>
          <w:color w:val="auto"/>
          <w:sz w:val="18"/>
          <w:szCs w:val="18"/>
        </w:rPr>
        <w:t>wynagrodzenie, o którym mowa w pkt. 1 i 2 zawiera wszystkie koszty związane z wykonaniem przedmiotu umowy, w szczególności transportu pojazdów, serwisu, obsługi gwarancji i rękojmi, w tym ryzyko Wykonawcy z</w:t>
      </w:r>
      <w:r w:rsidR="00185DCC">
        <w:rPr>
          <w:rFonts w:ascii="Avenir Next LT Pro" w:hAnsi="Avenir Next LT Pro" w:cs="Arial"/>
          <w:color w:val="auto"/>
          <w:sz w:val="18"/>
          <w:szCs w:val="18"/>
        </w:rPr>
        <w:t> </w:t>
      </w:r>
      <w:r w:rsidRPr="008502F5">
        <w:rPr>
          <w:rFonts w:ascii="Avenir Next LT Pro" w:hAnsi="Avenir Next LT Pro" w:cs="Arial"/>
          <w:color w:val="auto"/>
          <w:sz w:val="18"/>
          <w:szCs w:val="18"/>
        </w:rPr>
        <w:t xml:space="preserve">tytułu błędnie oszacowanego wynagrodzenia i wyczerpuje wszelkie roszczenia wobec Zamawiającego. </w:t>
      </w:r>
    </w:p>
    <w:p w14:paraId="0463C2C5" w14:textId="77777777" w:rsidR="00486F18" w:rsidRPr="008502F5" w:rsidRDefault="00486F18" w:rsidP="001B247E">
      <w:pPr>
        <w:ind w:left="0" w:right="49" w:firstLine="0"/>
        <w:rPr>
          <w:rFonts w:ascii="Avenir Next LT Pro" w:hAnsi="Avenir Next LT Pro" w:cs="Arial"/>
          <w:color w:val="auto"/>
          <w:sz w:val="18"/>
          <w:szCs w:val="18"/>
        </w:rPr>
      </w:pPr>
    </w:p>
    <w:p w14:paraId="6A46B3C7" w14:textId="3E4E739C" w:rsidR="005408C3" w:rsidRPr="008502F5" w:rsidRDefault="001B247E" w:rsidP="006A7FBD">
      <w:pPr>
        <w:ind w:right="49"/>
        <w:rPr>
          <w:rFonts w:ascii="Avenir Next LT Pro" w:hAnsi="Avenir Next LT Pro" w:cs="Arial"/>
          <w:color w:val="auto"/>
          <w:sz w:val="18"/>
          <w:szCs w:val="18"/>
        </w:rPr>
      </w:pPr>
      <w:r w:rsidRPr="008502F5">
        <w:rPr>
          <w:rFonts w:ascii="Avenir Next LT Pro" w:hAnsi="Avenir Next LT Pro" w:cs="Arial"/>
          <w:color w:val="auto"/>
          <w:sz w:val="18"/>
          <w:szCs w:val="18"/>
        </w:rPr>
        <w:t>Kwoty wskazane w pkt. 1 i. 2 określane są również „ceną”</w:t>
      </w:r>
      <w:r w:rsidR="00521D26" w:rsidRPr="008502F5">
        <w:rPr>
          <w:rFonts w:ascii="Avenir Next LT Pro" w:hAnsi="Avenir Next LT Pro" w:cs="Arial"/>
          <w:color w:val="auto"/>
          <w:sz w:val="18"/>
          <w:szCs w:val="18"/>
        </w:rPr>
        <w:t xml:space="preserve"> każdego z pojazdów</w:t>
      </w:r>
      <w:r w:rsidR="0071191F" w:rsidRPr="008502F5">
        <w:rPr>
          <w:rFonts w:ascii="Avenir Next LT Pro" w:hAnsi="Avenir Next LT Pro" w:cs="Arial"/>
          <w:color w:val="auto"/>
          <w:sz w:val="18"/>
          <w:szCs w:val="18"/>
        </w:rPr>
        <w:t>, zaś s</w:t>
      </w:r>
      <w:r w:rsidR="00486F18" w:rsidRPr="008502F5">
        <w:rPr>
          <w:rFonts w:ascii="Avenir Next LT Pro" w:hAnsi="Avenir Next LT Pro" w:cs="Arial"/>
          <w:color w:val="auto"/>
          <w:sz w:val="18"/>
          <w:szCs w:val="18"/>
        </w:rPr>
        <w:t xml:space="preserve">uma </w:t>
      </w:r>
      <w:r w:rsidR="0071191F" w:rsidRPr="008502F5">
        <w:rPr>
          <w:rFonts w:ascii="Avenir Next LT Pro" w:hAnsi="Avenir Next LT Pro" w:cs="Arial"/>
          <w:color w:val="auto"/>
          <w:sz w:val="18"/>
          <w:szCs w:val="18"/>
        </w:rPr>
        <w:t>tych</w:t>
      </w:r>
      <w:r w:rsidR="00486F18" w:rsidRPr="008502F5">
        <w:rPr>
          <w:rFonts w:ascii="Avenir Next LT Pro" w:hAnsi="Avenir Next LT Pro" w:cs="Arial"/>
          <w:color w:val="auto"/>
          <w:sz w:val="18"/>
          <w:szCs w:val="18"/>
        </w:rPr>
        <w:t xml:space="preserve"> kwot stanowi cenę łączną oferty Wykonawcy</w:t>
      </w:r>
      <w:r w:rsidR="007E7835" w:rsidRPr="008502F5">
        <w:rPr>
          <w:rFonts w:ascii="Avenir Next LT Pro" w:hAnsi="Avenir Next LT Pro" w:cs="Arial"/>
          <w:color w:val="auto"/>
          <w:sz w:val="18"/>
          <w:szCs w:val="18"/>
        </w:rPr>
        <w:t xml:space="preserve"> </w:t>
      </w:r>
      <w:r w:rsidR="00521D26" w:rsidRPr="008502F5">
        <w:rPr>
          <w:rFonts w:ascii="Avenir Next LT Pro" w:hAnsi="Avenir Next LT Pro" w:cs="Arial"/>
          <w:color w:val="auto"/>
          <w:sz w:val="18"/>
          <w:szCs w:val="18"/>
        </w:rPr>
        <w:t xml:space="preserve">wyrażoną </w:t>
      </w:r>
      <w:r w:rsidR="00425EC3" w:rsidRPr="008502F5">
        <w:rPr>
          <w:rFonts w:ascii="Avenir Next LT Pro" w:hAnsi="Avenir Next LT Pro" w:cs="Arial"/>
          <w:color w:val="auto"/>
          <w:sz w:val="18"/>
          <w:szCs w:val="18"/>
        </w:rPr>
        <w:t>w kwocie</w:t>
      </w:r>
      <w:r w:rsidR="007E7835" w:rsidRPr="008502F5">
        <w:rPr>
          <w:rFonts w:ascii="Avenir Next LT Pro" w:hAnsi="Avenir Next LT Pro" w:cs="Arial"/>
          <w:color w:val="auto"/>
          <w:sz w:val="18"/>
          <w:szCs w:val="18"/>
        </w:rPr>
        <w:t xml:space="preserve">: </w:t>
      </w:r>
      <w:r w:rsidR="00425EC3" w:rsidRPr="008502F5">
        <w:rPr>
          <w:rFonts w:ascii="Avenir Next LT Pro" w:hAnsi="Avenir Next LT Pro" w:cs="Arial"/>
          <w:color w:val="auto"/>
          <w:sz w:val="18"/>
          <w:szCs w:val="18"/>
        </w:rPr>
        <w:t xml:space="preserve">……………………… zł netto tj. ……………………………. zł brutto </w:t>
      </w:r>
      <w:r w:rsidR="005408C3" w:rsidRPr="008502F5">
        <w:rPr>
          <w:rFonts w:ascii="Avenir Next LT Pro" w:hAnsi="Avenir Next LT Pro" w:cs="Arial"/>
          <w:color w:val="auto"/>
          <w:sz w:val="18"/>
          <w:szCs w:val="18"/>
        </w:rPr>
        <w:t>w tym podatek VAT ……… %</w:t>
      </w:r>
    </w:p>
    <w:p w14:paraId="23A1099B" w14:textId="77777777" w:rsidR="00486F18" w:rsidRPr="008502F5" w:rsidRDefault="00486F18" w:rsidP="005408C3">
      <w:pPr>
        <w:ind w:left="0" w:right="49" w:firstLine="0"/>
        <w:rPr>
          <w:rFonts w:ascii="Avenir Next LT Pro" w:hAnsi="Avenir Next LT Pro" w:cs="Arial"/>
          <w:color w:val="auto"/>
          <w:sz w:val="18"/>
          <w:szCs w:val="18"/>
        </w:rPr>
      </w:pPr>
    </w:p>
    <w:p w14:paraId="480BC880" w14:textId="438DCC20" w:rsidR="00486F18" w:rsidRPr="008502F5" w:rsidRDefault="00486F18" w:rsidP="00BA30EB">
      <w:pPr>
        <w:numPr>
          <w:ilvl w:val="0"/>
          <w:numId w:val="26"/>
        </w:numPr>
        <w:ind w:left="426" w:right="49" w:hanging="426"/>
        <w:rPr>
          <w:rFonts w:ascii="Avenir Next LT Pro" w:hAnsi="Avenir Next LT Pro" w:cs="Arial"/>
          <w:color w:val="auto"/>
          <w:sz w:val="18"/>
          <w:szCs w:val="18"/>
        </w:rPr>
      </w:pPr>
      <w:r w:rsidRPr="008502F5">
        <w:rPr>
          <w:rFonts w:ascii="Avenir Next LT Pro" w:hAnsi="Avenir Next LT Pro" w:cs="Arial"/>
          <w:color w:val="auto"/>
          <w:sz w:val="18"/>
          <w:szCs w:val="18"/>
        </w:rPr>
        <w:t>Warunkiem wypłaty wynagrodzenia</w:t>
      </w:r>
      <w:r w:rsidR="00A45B88">
        <w:rPr>
          <w:rFonts w:ascii="Avenir Next LT Pro" w:hAnsi="Avenir Next LT Pro" w:cs="Arial"/>
          <w:color w:val="auto"/>
          <w:sz w:val="18"/>
          <w:szCs w:val="18"/>
        </w:rPr>
        <w:t xml:space="preserve"> </w:t>
      </w:r>
      <w:r w:rsidRPr="008502F5">
        <w:rPr>
          <w:rFonts w:ascii="Avenir Next LT Pro" w:hAnsi="Avenir Next LT Pro" w:cs="Arial"/>
          <w:color w:val="auto"/>
          <w:sz w:val="18"/>
          <w:szCs w:val="18"/>
        </w:rPr>
        <w:t xml:space="preserve">za wykonanie przedmiotu Umowy jest zakończenie odbioru odpowiednio – </w:t>
      </w:r>
      <w:r w:rsidR="00F62615">
        <w:rPr>
          <w:rFonts w:ascii="Avenir Next LT Pro" w:hAnsi="Avenir Next LT Pro" w:cs="Arial"/>
          <w:color w:val="auto"/>
          <w:sz w:val="18"/>
          <w:szCs w:val="18"/>
        </w:rPr>
        <w:t>Pojazdu 1 i Pojazdu 2</w:t>
      </w:r>
      <w:r w:rsidRPr="008502F5">
        <w:rPr>
          <w:rFonts w:ascii="Avenir Next LT Pro" w:hAnsi="Avenir Next LT Pro" w:cs="Arial"/>
          <w:color w:val="auto"/>
          <w:sz w:val="18"/>
          <w:szCs w:val="18"/>
        </w:rPr>
        <w:t>. Za moment zakończenia odbioru uznaje się dzień podpisania przez Strony protokołu odbioru.</w:t>
      </w:r>
    </w:p>
    <w:p w14:paraId="4B404044" w14:textId="41E6A28F" w:rsidR="004809BF" w:rsidRDefault="004809BF" w:rsidP="00BA30EB">
      <w:pPr>
        <w:numPr>
          <w:ilvl w:val="0"/>
          <w:numId w:val="26"/>
        </w:numPr>
        <w:tabs>
          <w:tab w:val="num" w:pos="567"/>
        </w:tabs>
        <w:ind w:left="426" w:right="49" w:hanging="426"/>
        <w:rPr>
          <w:rFonts w:ascii="Avenir Next LT Pro" w:hAnsi="Avenir Next LT Pro" w:cs="Arial"/>
          <w:color w:val="auto"/>
          <w:sz w:val="18"/>
          <w:szCs w:val="18"/>
        </w:rPr>
      </w:pPr>
      <w:r w:rsidRPr="004809BF">
        <w:rPr>
          <w:rFonts w:ascii="Avenir Next LT Pro" w:hAnsi="Avenir Next LT Pro" w:cs="Arial"/>
          <w:color w:val="auto"/>
          <w:sz w:val="18"/>
          <w:szCs w:val="18"/>
        </w:rPr>
        <w:t>Zamawiający oświadcza, że posiada status dużego przedsiębiorcy w rozumieniu art. 4 pkt 6 ustawy z dnia 8 marca 2013 r. o przeciwdziałaniu nadmiernym opóźnieniom w transakcjach handlowych.</w:t>
      </w:r>
    </w:p>
    <w:p w14:paraId="3EEBA2F8" w14:textId="4B9D5908" w:rsidR="004809BF" w:rsidRDefault="004809BF" w:rsidP="00BA30EB">
      <w:pPr>
        <w:numPr>
          <w:ilvl w:val="0"/>
          <w:numId w:val="26"/>
        </w:numPr>
        <w:tabs>
          <w:tab w:val="num" w:pos="567"/>
        </w:tabs>
        <w:ind w:left="426" w:right="49" w:hanging="426"/>
        <w:rPr>
          <w:rFonts w:ascii="Avenir Next LT Pro" w:hAnsi="Avenir Next LT Pro" w:cs="Arial"/>
          <w:color w:val="auto"/>
          <w:sz w:val="18"/>
          <w:szCs w:val="18"/>
        </w:rPr>
      </w:pPr>
      <w:r w:rsidRPr="004809BF">
        <w:rPr>
          <w:rFonts w:ascii="Avenir Next LT Pro" w:hAnsi="Avenir Next LT Pro" w:cs="Arial"/>
          <w:color w:val="auto"/>
          <w:sz w:val="18"/>
          <w:szCs w:val="18"/>
        </w:rPr>
        <w:t>Wykonawca oświadcza, że:</w:t>
      </w:r>
    </w:p>
    <w:p w14:paraId="7C7B45A2" w14:textId="7BA938AC" w:rsidR="004809BF" w:rsidRDefault="004809BF" w:rsidP="004809BF">
      <w:pPr>
        <w:numPr>
          <w:ilvl w:val="1"/>
          <w:numId w:val="26"/>
        </w:numPr>
        <w:ind w:right="49"/>
        <w:rPr>
          <w:rFonts w:ascii="Avenir Next LT Pro" w:hAnsi="Avenir Next LT Pro" w:cs="Arial"/>
          <w:color w:val="auto"/>
          <w:sz w:val="18"/>
          <w:szCs w:val="18"/>
        </w:rPr>
      </w:pPr>
      <w:r w:rsidRPr="004809BF">
        <w:rPr>
          <w:rFonts w:ascii="Avenir Next LT Pro" w:hAnsi="Avenir Next LT Pro" w:cs="Arial"/>
          <w:color w:val="auto"/>
          <w:sz w:val="18"/>
          <w:szCs w:val="18"/>
        </w:rPr>
        <w:t>jest czynnym podatnikiem podatku od towarów i usług (VAT),</w:t>
      </w:r>
    </w:p>
    <w:p w14:paraId="2C349275" w14:textId="591EAF03" w:rsidR="004809BF" w:rsidRDefault="004809BF" w:rsidP="004809BF">
      <w:pPr>
        <w:numPr>
          <w:ilvl w:val="1"/>
          <w:numId w:val="26"/>
        </w:numPr>
        <w:ind w:right="49"/>
        <w:rPr>
          <w:rFonts w:ascii="Avenir Next LT Pro" w:hAnsi="Avenir Next LT Pro" w:cs="Arial"/>
          <w:color w:val="auto"/>
          <w:sz w:val="18"/>
          <w:szCs w:val="18"/>
        </w:rPr>
      </w:pPr>
      <w:r w:rsidRPr="004809BF">
        <w:rPr>
          <w:rFonts w:ascii="Avenir Next LT Pro" w:hAnsi="Avenir Next LT Pro" w:cs="Arial"/>
          <w:color w:val="auto"/>
          <w:sz w:val="18"/>
          <w:szCs w:val="18"/>
        </w:rPr>
        <w:t>rachunek bankowy wskazany na fakturze znajduje się w wykazie podatników VAT (tzw. „biała lista”), o której mowa w art. 96b ustawy o VAT</w:t>
      </w:r>
      <w:r>
        <w:rPr>
          <w:rFonts w:ascii="Avenir Next LT Pro" w:hAnsi="Avenir Next LT Pro" w:cs="Arial"/>
          <w:color w:val="auto"/>
          <w:sz w:val="18"/>
          <w:szCs w:val="18"/>
        </w:rPr>
        <w:t>,</w:t>
      </w:r>
    </w:p>
    <w:p w14:paraId="677AEFDC" w14:textId="6F588062" w:rsidR="004809BF" w:rsidRPr="00496756" w:rsidRDefault="004809BF" w:rsidP="00496756">
      <w:pPr>
        <w:numPr>
          <w:ilvl w:val="1"/>
          <w:numId w:val="26"/>
        </w:numPr>
        <w:ind w:right="49"/>
        <w:rPr>
          <w:rFonts w:ascii="Avenir Next LT Pro" w:hAnsi="Avenir Next LT Pro" w:cs="Arial"/>
          <w:color w:val="auto"/>
          <w:sz w:val="18"/>
          <w:szCs w:val="18"/>
        </w:rPr>
      </w:pPr>
      <w:r w:rsidRPr="004809BF">
        <w:rPr>
          <w:rFonts w:ascii="Avenir Next LT Pro" w:hAnsi="Avenir Next LT Pro" w:cs="Arial"/>
          <w:color w:val="auto"/>
          <w:sz w:val="18"/>
          <w:szCs w:val="18"/>
        </w:rPr>
        <w:t>zawierając Umowę działa w ramach prowadzonej działalności gospodarczej.</w:t>
      </w:r>
    </w:p>
    <w:p w14:paraId="099FFA72" w14:textId="44C53684" w:rsidR="004809BF" w:rsidRDefault="004809BF" w:rsidP="00BA30EB">
      <w:pPr>
        <w:numPr>
          <w:ilvl w:val="0"/>
          <w:numId w:val="26"/>
        </w:numPr>
        <w:tabs>
          <w:tab w:val="num" w:pos="567"/>
        </w:tabs>
        <w:ind w:left="426" w:right="49" w:hanging="426"/>
        <w:rPr>
          <w:rFonts w:ascii="Avenir Next LT Pro" w:hAnsi="Avenir Next LT Pro" w:cs="Arial"/>
          <w:color w:val="auto"/>
          <w:sz w:val="18"/>
          <w:szCs w:val="18"/>
        </w:rPr>
      </w:pPr>
      <w:r w:rsidRPr="004809BF">
        <w:rPr>
          <w:rFonts w:ascii="Avenir Next LT Pro" w:hAnsi="Avenir Next LT Pro" w:cs="Arial"/>
          <w:color w:val="auto"/>
          <w:sz w:val="18"/>
          <w:szCs w:val="18"/>
        </w:rPr>
        <w:t>W przypadku zmiany statusu podatkowego Wykonawca zobowiązany jest niezwłocznie poinformować Zamawiającego oraz przedłożyć stosowne dokumenty potwierdzające tę zmianę.</w:t>
      </w:r>
    </w:p>
    <w:p w14:paraId="45D80DE1" w14:textId="142AE57A" w:rsidR="004809BF" w:rsidRDefault="004809BF" w:rsidP="00BA30EB">
      <w:pPr>
        <w:numPr>
          <w:ilvl w:val="0"/>
          <w:numId w:val="26"/>
        </w:numPr>
        <w:tabs>
          <w:tab w:val="num" w:pos="567"/>
        </w:tabs>
        <w:ind w:left="426" w:right="49" w:hanging="426"/>
        <w:rPr>
          <w:rFonts w:ascii="Avenir Next LT Pro" w:hAnsi="Avenir Next LT Pro" w:cs="Arial"/>
          <w:color w:val="auto"/>
          <w:sz w:val="18"/>
          <w:szCs w:val="18"/>
        </w:rPr>
      </w:pPr>
      <w:r w:rsidRPr="004809BF">
        <w:rPr>
          <w:rFonts w:ascii="Avenir Next LT Pro" w:hAnsi="Avenir Next LT Pro" w:cs="Arial"/>
          <w:color w:val="auto"/>
          <w:sz w:val="18"/>
          <w:szCs w:val="18"/>
        </w:rPr>
        <w:t>Zamawiający będzie dokonywał płatności wynikających z Umowy z zastosowaniem mechanizmu podzielonej płatności (</w:t>
      </w:r>
      <w:proofErr w:type="spellStart"/>
      <w:r w:rsidRPr="004809BF">
        <w:rPr>
          <w:rFonts w:ascii="Avenir Next LT Pro" w:hAnsi="Avenir Next LT Pro" w:cs="Arial"/>
          <w:color w:val="auto"/>
          <w:sz w:val="18"/>
          <w:szCs w:val="18"/>
        </w:rPr>
        <w:t>split</w:t>
      </w:r>
      <w:proofErr w:type="spellEnd"/>
      <w:r w:rsidRPr="004809BF">
        <w:rPr>
          <w:rFonts w:ascii="Avenir Next LT Pro" w:hAnsi="Avenir Next LT Pro" w:cs="Arial"/>
          <w:color w:val="auto"/>
          <w:sz w:val="18"/>
          <w:szCs w:val="18"/>
        </w:rPr>
        <w:t xml:space="preserve"> </w:t>
      </w:r>
      <w:proofErr w:type="spellStart"/>
      <w:r w:rsidRPr="004809BF">
        <w:rPr>
          <w:rFonts w:ascii="Avenir Next LT Pro" w:hAnsi="Avenir Next LT Pro" w:cs="Arial"/>
          <w:color w:val="auto"/>
          <w:sz w:val="18"/>
          <w:szCs w:val="18"/>
        </w:rPr>
        <w:t>payment</w:t>
      </w:r>
      <w:proofErr w:type="spellEnd"/>
      <w:r w:rsidRPr="004809BF">
        <w:rPr>
          <w:rFonts w:ascii="Avenir Next LT Pro" w:hAnsi="Avenir Next LT Pro" w:cs="Arial"/>
          <w:color w:val="auto"/>
          <w:sz w:val="18"/>
          <w:szCs w:val="18"/>
        </w:rPr>
        <w:t>), zgodnie z przepisami ustawy o podatku od towarów i usług.</w:t>
      </w:r>
    </w:p>
    <w:p w14:paraId="53D831F0" w14:textId="5B5AA3A2" w:rsidR="004809BF" w:rsidRDefault="004809BF" w:rsidP="00BA30EB">
      <w:pPr>
        <w:numPr>
          <w:ilvl w:val="0"/>
          <w:numId w:val="26"/>
        </w:numPr>
        <w:tabs>
          <w:tab w:val="num" w:pos="567"/>
        </w:tabs>
        <w:ind w:left="426" w:right="49" w:hanging="426"/>
        <w:rPr>
          <w:rFonts w:ascii="Avenir Next LT Pro" w:hAnsi="Avenir Next LT Pro" w:cs="Arial"/>
          <w:color w:val="auto"/>
          <w:sz w:val="18"/>
          <w:szCs w:val="18"/>
        </w:rPr>
      </w:pPr>
      <w:r w:rsidRPr="004809BF">
        <w:rPr>
          <w:rFonts w:ascii="Avenir Next LT Pro" w:hAnsi="Avenir Next LT Pro" w:cs="Arial"/>
          <w:color w:val="auto"/>
          <w:sz w:val="18"/>
          <w:szCs w:val="18"/>
        </w:rPr>
        <w:t xml:space="preserve">Zamawiający nie ponosi odpowiedzialności za opóźnienie w zapłacie w przypadku, gdy rachunek bankowy Wykonawcy nie umożliwia dokonania płatności w mechanizmie </w:t>
      </w:r>
      <w:proofErr w:type="spellStart"/>
      <w:r w:rsidRPr="004809BF">
        <w:rPr>
          <w:rFonts w:ascii="Avenir Next LT Pro" w:hAnsi="Avenir Next LT Pro" w:cs="Arial"/>
          <w:color w:val="auto"/>
          <w:sz w:val="18"/>
          <w:szCs w:val="18"/>
        </w:rPr>
        <w:t>split</w:t>
      </w:r>
      <w:proofErr w:type="spellEnd"/>
      <w:r w:rsidRPr="004809BF">
        <w:rPr>
          <w:rFonts w:ascii="Avenir Next LT Pro" w:hAnsi="Avenir Next LT Pro" w:cs="Arial"/>
          <w:color w:val="auto"/>
          <w:sz w:val="18"/>
          <w:szCs w:val="18"/>
        </w:rPr>
        <w:t xml:space="preserve"> </w:t>
      </w:r>
      <w:proofErr w:type="spellStart"/>
      <w:r w:rsidRPr="004809BF">
        <w:rPr>
          <w:rFonts w:ascii="Avenir Next LT Pro" w:hAnsi="Avenir Next LT Pro" w:cs="Arial"/>
          <w:color w:val="auto"/>
          <w:sz w:val="18"/>
          <w:szCs w:val="18"/>
        </w:rPr>
        <w:t>payment</w:t>
      </w:r>
      <w:proofErr w:type="spellEnd"/>
      <w:r w:rsidRPr="004809BF">
        <w:rPr>
          <w:rFonts w:ascii="Avenir Next LT Pro" w:hAnsi="Avenir Next LT Pro" w:cs="Arial"/>
          <w:color w:val="auto"/>
          <w:sz w:val="18"/>
          <w:szCs w:val="18"/>
        </w:rPr>
        <w:t>.</w:t>
      </w:r>
    </w:p>
    <w:p w14:paraId="1F9626B7" w14:textId="2A569D1D" w:rsidR="004809BF" w:rsidRDefault="004809BF" w:rsidP="00BA30EB">
      <w:pPr>
        <w:numPr>
          <w:ilvl w:val="0"/>
          <w:numId w:val="26"/>
        </w:numPr>
        <w:tabs>
          <w:tab w:val="num" w:pos="567"/>
        </w:tabs>
        <w:ind w:left="426" w:right="49" w:hanging="426"/>
        <w:rPr>
          <w:rFonts w:ascii="Avenir Next LT Pro" w:hAnsi="Avenir Next LT Pro" w:cs="Arial"/>
          <w:color w:val="auto"/>
          <w:sz w:val="18"/>
          <w:szCs w:val="18"/>
        </w:rPr>
      </w:pPr>
      <w:r w:rsidRPr="004809BF">
        <w:rPr>
          <w:rFonts w:ascii="Avenir Next LT Pro" w:hAnsi="Avenir Next LT Pro" w:cs="Arial"/>
          <w:color w:val="auto"/>
          <w:sz w:val="18"/>
          <w:szCs w:val="18"/>
        </w:rPr>
        <w:t>Zamawiający dokonuje zapłaty wyłącznie na rachunek bankowy ujawniony w wykazie podatników VAT (tzw. „biała lista”).</w:t>
      </w:r>
    </w:p>
    <w:p w14:paraId="0C8D358B" w14:textId="68EC5765" w:rsidR="004809BF" w:rsidRDefault="004809BF" w:rsidP="00BA30EB">
      <w:pPr>
        <w:numPr>
          <w:ilvl w:val="0"/>
          <w:numId w:val="26"/>
        </w:numPr>
        <w:tabs>
          <w:tab w:val="num" w:pos="567"/>
        </w:tabs>
        <w:ind w:left="426" w:right="49" w:hanging="426"/>
        <w:rPr>
          <w:rFonts w:ascii="Avenir Next LT Pro" w:hAnsi="Avenir Next LT Pro" w:cs="Arial"/>
          <w:color w:val="auto"/>
          <w:sz w:val="18"/>
          <w:szCs w:val="18"/>
        </w:rPr>
      </w:pPr>
      <w:r w:rsidRPr="004809BF">
        <w:rPr>
          <w:rFonts w:ascii="Avenir Next LT Pro" w:hAnsi="Avenir Next LT Pro" w:cs="Arial"/>
          <w:color w:val="auto"/>
          <w:sz w:val="18"/>
          <w:szCs w:val="18"/>
        </w:rPr>
        <w:t>W przypadku wskazania rachunku bankowego nieujawnionego w wykazie, Zamawiający ma prawo wstrzymać się z zapłatą do czasu:</w:t>
      </w:r>
    </w:p>
    <w:p w14:paraId="33F69DB1" w14:textId="4FE1148E" w:rsidR="004809BF" w:rsidRDefault="004809BF" w:rsidP="004809BF">
      <w:pPr>
        <w:numPr>
          <w:ilvl w:val="1"/>
          <w:numId w:val="26"/>
        </w:numPr>
        <w:ind w:right="49"/>
        <w:rPr>
          <w:rFonts w:ascii="Avenir Next LT Pro" w:hAnsi="Avenir Next LT Pro" w:cs="Arial"/>
          <w:color w:val="auto"/>
          <w:sz w:val="18"/>
          <w:szCs w:val="18"/>
        </w:rPr>
      </w:pPr>
      <w:r w:rsidRPr="004809BF">
        <w:rPr>
          <w:rFonts w:ascii="Avenir Next LT Pro" w:hAnsi="Avenir Next LT Pro" w:cs="Arial"/>
          <w:color w:val="auto"/>
          <w:sz w:val="18"/>
          <w:szCs w:val="18"/>
        </w:rPr>
        <w:t xml:space="preserve">ujawnienia rachunku w </w:t>
      </w:r>
      <w:r w:rsidR="008B57A5" w:rsidRPr="004809BF">
        <w:rPr>
          <w:rFonts w:ascii="Avenir Next LT Pro" w:hAnsi="Avenir Next LT Pro" w:cs="Arial"/>
          <w:color w:val="auto"/>
          <w:sz w:val="18"/>
          <w:szCs w:val="18"/>
        </w:rPr>
        <w:t>wykazie</w:t>
      </w:r>
      <w:r w:rsidRPr="004809BF">
        <w:rPr>
          <w:rFonts w:ascii="Avenir Next LT Pro" w:hAnsi="Avenir Next LT Pro" w:cs="Arial"/>
          <w:color w:val="auto"/>
          <w:sz w:val="18"/>
          <w:szCs w:val="18"/>
        </w:rPr>
        <w:t xml:space="preserve"> lub</w:t>
      </w:r>
    </w:p>
    <w:p w14:paraId="3D8CD353" w14:textId="34BF119E" w:rsidR="004809BF" w:rsidRPr="00496756" w:rsidRDefault="004809BF" w:rsidP="00496756">
      <w:pPr>
        <w:numPr>
          <w:ilvl w:val="1"/>
          <w:numId w:val="26"/>
        </w:numPr>
        <w:ind w:right="49"/>
        <w:rPr>
          <w:rFonts w:ascii="Avenir Next LT Pro" w:hAnsi="Avenir Next LT Pro" w:cs="Arial"/>
          <w:color w:val="auto"/>
          <w:sz w:val="18"/>
          <w:szCs w:val="18"/>
        </w:rPr>
      </w:pPr>
      <w:r w:rsidRPr="004809BF">
        <w:rPr>
          <w:rFonts w:ascii="Avenir Next LT Pro" w:hAnsi="Avenir Next LT Pro" w:cs="Arial"/>
          <w:color w:val="auto"/>
          <w:sz w:val="18"/>
          <w:szCs w:val="18"/>
        </w:rPr>
        <w:t>wskazania przez Wykonawcę innego rachunku ujawnionego w wykazie.</w:t>
      </w:r>
    </w:p>
    <w:p w14:paraId="112C259E" w14:textId="55B04D36" w:rsidR="004809BF" w:rsidRDefault="004809BF" w:rsidP="00BA30EB">
      <w:pPr>
        <w:numPr>
          <w:ilvl w:val="0"/>
          <w:numId w:val="26"/>
        </w:numPr>
        <w:tabs>
          <w:tab w:val="num" w:pos="567"/>
        </w:tabs>
        <w:ind w:left="426" w:right="49" w:hanging="426"/>
        <w:rPr>
          <w:rFonts w:ascii="Avenir Next LT Pro" w:hAnsi="Avenir Next LT Pro" w:cs="Arial"/>
          <w:color w:val="auto"/>
          <w:sz w:val="18"/>
          <w:szCs w:val="18"/>
        </w:rPr>
      </w:pPr>
      <w:r w:rsidRPr="004809BF">
        <w:rPr>
          <w:rFonts w:ascii="Avenir Next LT Pro" w:hAnsi="Avenir Next LT Pro" w:cs="Arial"/>
          <w:color w:val="auto"/>
          <w:sz w:val="18"/>
          <w:szCs w:val="18"/>
        </w:rPr>
        <w:t>Wstrzymanie płatności z przyczyn wskazanych w ust. 10 nie stanowi opóźnienia Zamawiającego i nie uprawnia Wykonawcy do naliczania odsetek ani dochodzenia jakichkolwiek roszczeń z tego tytułu.</w:t>
      </w:r>
    </w:p>
    <w:p w14:paraId="04952A7A" w14:textId="41D8E351" w:rsidR="004809BF" w:rsidRDefault="004809BF" w:rsidP="00BA30EB">
      <w:pPr>
        <w:numPr>
          <w:ilvl w:val="0"/>
          <w:numId w:val="26"/>
        </w:numPr>
        <w:tabs>
          <w:tab w:val="num" w:pos="567"/>
        </w:tabs>
        <w:ind w:left="426" w:right="49" w:hanging="426"/>
        <w:rPr>
          <w:rFonts w:ascii="Avenir Next LT Pro" w:hAnsi="Avenir Next LT Pro" w:cs="Arial"/>
          <w:color w:val="auto"/>
          <w:sz w:val="18"/>
          <w:szCs w:val="18"/>
        </w:rPr>
      </w:pPr>
      <w:r w:rsidRPr="004809BF">
        <w:rPr>
          <w:rFonts w:ascii="Avenir Next LT Pro" w:hAnsi="Avenir Next LT Pro" w:cs="Arial"/>
          <w:color w:val="auto"/>
          <w:sz w:val="18"/>
          <w:szCs w:val="18"/>
        </w:rPr>
        <w:lastRenderedPageBreak/>
        <w:t>Strony zobowiązują się wystawiać wszystkie faktury, faktury korygujące oraz duplikaty faktur dotyczące niniejszej Umowy jako faktury ustrukturyzowane w Krajowym Systemie e-Faktur (</w:t>
      </w:r>
      <w:proofErr w:type="spellStart"/>
      <w:r w:rsidRPr="004809BF">
        <w:rPr>
          <w:rFonts w:ascii="Avenir Next LT Pro" w:hAnsi="Avenir Next LT Pro" w:cs="Arial"/>
          <w:color w:val="auto"/>
          <w:sz w:val="18"/>
          <w:szCs w:val="18"/>
        </w:rPr>
        <w:t>KSeF</w:t>
      </w:r>
      <w:proofErr w:type="spellEnd"/>
      <w:r w:rsidRPr="004809BF">
        <w:rPr>
          <w:rFonts w:ascii="Avenir Next LT Pro" w:hAnsi="Avenir Next LT Pro" w:cs="Arial"/>
          <w:color w:val="auto"/>
          <w:sz w:val="18"/>
          <w:szCs w:val="18"/>
        </w:rPr>
        <w:t>), zgodnie z obowiązującymi przepisami prawa.</w:t>
      </w:r>
    </w:p>
    <w:p w14:paraId="6B799479" w14:textId="1AC3D6B7" w:rsidR="004809BF" w:rsidRDefault="004809BF" w:rsidP="00BA30EB">
      <w:pPr>
        <w:numPr>
          <w:ilvl w:val="0"/>
          <w:numId w:val="26"/>
        </w:numPr>
        <w:tabs>
          <w:tab w:val="num" w:pos="567"/>
        </w:tabs>
        <w:ind w:left="426" w:right="49" w:hanging="426"/>
        <w:rPr>
          <w:rFonts w:ascii="Avenir Next LT Pro" w:hAnsi="Avenir Next LT Pro" w:cs="Arial"/>
          <w:color w:val="auto"/>
          <w:sz w:val="18"/>
          <w:szCs w:val="18"/>
        </w:rPr>
      </w:pPr>
      <w:r w:rsidRPr="004809BF">
        <w:rPr>
          <w:rFonts w:ascii="Avenir Next LT Pro" w:hAnsi="Avenir Next LT Pro" w:cs="Arial"/>
          <w:color w:val="auto"/>
          <w:sz w:val="18"/>
          <w:szCs w:val="18"/>
        </w:rPr>
        <w:t xml:space="preserve">Przez fakturę ustrukturyzowaną Strony rozumieją fakturę wystawioną przy użyciu </w:t>
      </w:r>
      <w:proofErr w:type="spellStart"/>
      <w:r w:rsidRPr="004809BF">
        <w:rPr>
          <w:rFonts w:ascii="Avenir Next LT Pro" w:hAnsi="Avenir Next LT Pro" w:cs="Arial"/>
          <w:color w:val="auto"/>
          <w:sz w:val="18"/>
          <w:szCs w:val="18"/>
        </w:rPr>
        <w:t>KSeF</w:t>
      </w:r>
      <w:proofErr w:type="spellEnd"/>
      <w:r w:rsidRPr="004809BF">
        <w:rPr>
          <w:rFonts w:ascii="Avenir Next LT Pro" w:hAnsi="Avenir Next LT Pro" w:cs="Arial"/>
          <w:color w:val="auto"/>
          <w:sz w:val="18"/>
          <w:szCs w:val="18"/>
        </w:rPr>
        <w:t>, której nadano numer identyfikujący w tym systemie.</w:t>
      </w:r>
    </w:p>
    <w:p w14:paraId="39F94520" w14:textId="0B52F6F2" w:rsidR="004809BF" w:rsidRDefault="004809BF" w:rsidP="00BA30EB">
      <w:pPr>
        <w:numPr>
          <w:ilvl w:val="0"/>
          <w:numId w:val="26"/>
        </w:numPr>
        <w:tabs>
          <w:tab w:val="num" w:pos="567"/>
        </w:tabs>
        <w:ind w:left="426" w:right="49" w:hanging="426"/>
        <w:rPr>
          <w:rFonts w:ascii="Avenir Next LT Pro" w:hAnsi="Avenir Next LT Pro" w:cs="Arial"/>
          <w:color w:val="auto"/>
          <w:sz w:val="18"/>
          <w:szCs w:val="18"/>
        </w:rPr>
      </w:pPr>
      <w:r w:rsidRPr="004809BF">
        <w:rPr>
          <w:rFonts w:ascii="Avenir Next LT Pro" w:hAnsi="Avenir Next LT Pro" w:cs="Arial"/>
          <w:color w:val="auto"/>
          <w:sz w:val="18"/>
          <w:szCs w:val="18"/>
        </w:rPr>
        <w:t xml:space="preserve">Za dzień wystawienia faktury ustrukturyzowanej uznaje się dzień jej przesłania do </w:t>
      </w:r>
      <w:proofErr w:type="spellStart"/>
      <w:r w:rsidRPr="004809BF">
        <w:rPr>
          <w:rFonts w:ascii="Avenir Next LT Pro" w:hAnsi="Avenir Next LT Pro" w:cs="Arial"/>
          <w:color w:val="auto"/>
          <w:sz w:val="18"/>
          <w:szCs w:val="18"/>
        </w:rPr>
        <w:t>KSeF</w:t>
      </w:r>
      <w:proofErr w:type="spellEnd"/>
      <w:r w:rsidRPr="004809BF">
        <w:rPr>
          <w:rFonts w:ascii="Avenir Next LT Pro" w:hAnsi="Avenir Next LT Pro" w:cs="Arial"/>
          <w:color w:val="auto"/>
          <w:sz w:val="18"/>
          <w:szCs w:val="18"/>
        </w:rPr>
        <w:t xml:space="preserve">, natomiast za dzień jej doręczenia Zamawiającemu – dzień nadania jej numeru identyfikującego w </w:t>
      </w:r>
      <w:proofErr w:type="spellStart"/>
      <w:r w:rsidRPr="004809BF">
        <w:rPr>
          <w:rFonts w:ascii="Avenir Next LT Pro" w:hAnsi="Avenir Next LT Pro" w:cs="Arial"/>
          <w:color w:val="auto"/>
          <w:sz w:val="18"/>
          <w:szCs w:val="18"/>
        </w:rPr>
        <w:t>KSeF</w:t>
      </w:r>
      <w:proofErr w:type="spellEnd"/>
      <w:r w:rsidRPr="004809BF">
        <w:rPr>
          <w:rFonts w:ascii="Avenir Next LT Pro" w:hAnsi="Avenir Next LT Pro" w:cs="Arial"/>
          <w:color w:val="auto"/>
          <w:sz w:val="18"/>
          <w:szCs w:val="18"/>
        </w:rPr>
        <w:t>.</w:t>
      </w:r>
    </w:p>
    <w:p w14:paraId="1AEC825F" w14:textId="2E04FFEF" w:rsidR="004809BF" w:rsidRDefault="004809BF" w:rsidP="00BA30EB">
      <w:pPr>
        <w:numPr>
          <w:ilvl w:val="0"/>
          <w:numId w:val="26"/>
        </w:numPr>
        <w:tabs>
          <w:tab w:val="num" w:pos="567"/>
        </w:tabs>
        <w:ind w:left="426" w:right="49" w:hanging="426"/>
        <w:rPr>
          <w:rFonts w:ascii="Avenir Next LT Pro" w:hAnsi="Avenir Next LT Pro" w:cs="Arial"/>
          <w:color w:val="auto"/>
          <w:sz w:val="18"/>
          <w:szCs w:val="18"/>
        </w:rPr>
      </w:pPr>
      <w:r w:rsidRPr="004809BF">
        <w:rPr>
          <w:rFonts w:ascii="Avenir Next LT Pro" w:hAnsi="Avenir Next LT Pro" w:cs="Arial"/>
          <w:color w:val="auto"/>
          <w:sz w:val="18"/>
          <w:szCs w:val="18"/>
        </w:rPr>
        <w:t xml:space="preserve">Strony zobowiązują się zapewnić sobie wzajemnie dostęp do </w:t>
      </w:r>
      <w:proofErr w:type="spellStart"/>
      <w:r w:rsidRPr="004809BF">
        <w:rPr>
          <w:rFonts w:ascii="Avenir Next LT Pro" w:hAnsi="Avenir Next LT Pro" w:cs="Arial"/>
          <w:color w:val="auto"/>
          <w:sz w:val="18"/>
          <w:szCs w:val="18"/>
        </w:rPr>
        <w:t>KSeF</w:t>
      </w:r>
      <w:proofErr w:type="spellEnd"/>
      <w:r w:rsidRPr="004809BF">
        <w:rPr>
          <w:rFonts w:ascii="Avenir Next LT Pro" w:hAnsi="Avenir Next LT Pro" w:cs="Arial"/>
          <w:color w:val="auto"/>
          <w:sz w:val="18"/>
          <w:szCs w:val="18"/>
        </w:rPr>
        <w:t xml:space="preserve"> poprzez nadanie odpowiednich uprawnień oraz niezwłocznie informować się o zmianach danych niezbędnych do prawidłowego wystawiania i odbioru faktur.</w:t>
      </w:r>
    </w:p>
    <w:p w14:paraId="12F5229C" w14:textId="052031C0" w:rsidR="004809BF" w:rsidRDefault="004809BF" w:rsidP="00BA30EB">
      <w:pPr>
        <w:numPr>
          <w:ilvl w:val="0"/>
          <w:numId w:val="26"/>
        </w:numPr>
        <w:tabs>
          <w:tab w:val="num" w:pos="567"/>
        </w:tabs>
        <w:ind w:left="426" w:right="49" w:hanging="426"/>
        <w:rPr>
          <w:rFonts w:ascii="Avenir Next LT Pro" w:hAnsi="Avenir Next LT Pro" w:cs="Arial"/>
          <w:color w:val="auto"/>
          <w:sz w:val="18"/>
          <w:szCs w:val="18"/>
        </w:rPr>
      </w:pPr>
      <w:r w:rsidRPr="004809BF">
        <w:rPr>
          <w:rFonts w:ascii="Avenir Next LT Pro" w:hAnsi="Avenir Next LT Pro" w:cs="Arial"/>
          <w:color w:val="auto"/>
          <w:sz w:val="18"/>
          <w:szCs w:val="18"/>
        </w:rPr>
        <w:t xml:space="preserve">W przypadku niedostępności </w:t>
      </w:r>
      <w:proofErr w:type="spellStart"/>
      <w:r w:rsidRPr="004809BF">
        <w:rPr>
          <w:rFonts w:ascii="Avenir Next LT Pro" w:hAnsi="Avenir Next LT Pro" w:cs="Arial"/>
          <w:color w:val="auto"/>
          <w:sz w:val="18"/>
          <w:szCs w:val="18"/>
        </w:rPr>
        <w:t>KSeF</w:t>
      </w:r>
      <w:proofErr w:type="spellEnd"/>
      <w:r w:rsidRPr="004809BF">
        <w:rPr>
          <w:rFonts w:ascii="Avenir Next LT Pro" w:hAnsi="Avenir Next LT Pro" w:cs="Arial"/>
          <w:color w:val="auto"/>
          <w:sz w:val="18"/>
          <w:szCs w:val="18"/>
        </w:rPr>
        <w:t xml:space="preserve"> lub braku możliwości wystawienia faktury ustrukturyzowanej z przyczyn technicznych, dopuszcza się wystawienie faktury poza </w:t>
      </w:r>
      <w:proofErr w:type="spellStart"/>
      <w:r w:rsidRPr="004809BF">
        <w:rPr>
          <w:rFonts w:ascii="Avenir Next LT Pro" w:hAnsi="Avenir Next LT Pro" w:cs="Arial"/>
          <w:color w:val="auto"/>
          <w:sz w:val="18"/>
          <w:szCs w:val="18"/>
        </w:rPr>
        <w:t>KSeF</w:t>
      </w:r>
      <w:proofErr w:type="spellEnd"/>
      <w:r w:rsidRPr="004809BF">
        <w:rPr>
          <w:rFonts w:ascii="Avenir Next LT Pro" w:hAnsi="Avenir Next LT Pro" w:cs="Arial"/>
          <w:color w:val="auto"/>
          <w:sz w:val="18"/>
          <w:szCs w:val="18"/>
        </w:rPr>
        <w:t xml:space="preserve"> w trybie awaryjnym.</w:t>
      </w:r>
    </w:p>
    <w:p w14:paraId="1A3A8644" w14:textId="36354400" w:rsidR="004809BF" w:rsidRDefault="004809BF" w:rsidP="00BA30EB">
      <w:pPr>
        <w:numPr>
          <w:ilvl w:val="0"/>
          <w:numId w:val="26"/>
        </w:numPr>
        <w:tabs>
          <w:tab w:val="num" w:pos="567"/>
        </w:tabs>
        <w:ind w:left="426" w:right="49" w:hanging="426"/>
        <w:rPr>
          <w:rFonts w:ascii="Avenir Next LT Pro" w:hAnsi="Avenir Next LT Pro" w:cs="Arial"/>
          <w:color w:val="auto"/>
          <w:sz w:val="18"/>
          <w:szCs w:val="18"/>
        </w:rPr>
      </w:pPr>
      <w:r w:rsidRPr="004809BF">
        <w:rPr>
          <w:rFonts w:ascii="Avenir Next LT Pro" w:hAnsi="Avenir Next LT Pro" w:cs="Arial"/>
          <w:color w:val="auto"/>
          <w:sz w:val="18"/>
          <w:szCs w:val="18"/>
        </w:rPr>
        <w:t>Faktura wystawiona w trybie awaryjnym powinna zostać:</w:t>
      </w:r>
    </w:p>
    <w:p w14:paraId="1F7C9F88" w14:textId="1C918183" w:rsidR="004809BF" w:rsidRPr="00B7639A" w:rsidRDefault="004809BF" w:rsidP="004809BF">
      <w:pPr>
        <w:numPr>
          <w:ilvl w:val="1"/>
          <w:numId w:val="26"/>
        </w:numPr>
        <w:ind w:right="49"/>
        <w:rPr>
          <w:rFonts w:ascii="Avenir Next LT Pro" w:hAnsi="Avenir Next LT Pro" w:cs="Arial"/>
          <w:color w:val="000000" w:themeColor="text1"/>
          <w:sz w:val="18"/>
          <w:szCs w:val="18"/>
        </w:rPr>
      </w:pPr>
      <w:r w:rsidRPr="004809BF">
        <w:rPr>
          <w:rFonts w:ascii="Avenir Next LT Pro" w:hAnsi="Avenir Next LT Pro" w:cs="Arial"/>
          <w:color w:val="auto"/>
          <w:sz w:val="18"/>
          <w:szCs w:val="18"/>
        </w:rPr>
        <w:t>przesłana Zamawiającemu niezwłocznie na adres:</w:t>
      </w:r>
      <w:r>
        <w:rPr>
          <w:rFonts w:ascii="Avenir Next LT Pro" w:hAnsi="Avenir Next LT Pro" w:cs="Arial"/>
          <w:color w:val="auto"/>
          <w:sz w:val="18"/>
          <w:szCs w:val="18"/>
        </w:rPr>
        <w:t xml:space="preserve"> </w:t>
      </w:r>
      <w:hyperlink r:id="rId8" w:history="1">
        <w:r w:rsidRPr="00B7639A">
          <w:rPr>
            <w:rStyle w:val="Hipercze"/>
            <w:rFonts w:ascii="Avenir Next LT Pro" w:hAnsi="Avenir Next LT Pro" w:cs="Arial"/>
            <w:color w:val="000000" w:themeColor="text1"/>
            <w:sz w:val="18"/>
            <w:szCs w:val="18"/>
            <w:u w:val="none"/>
          </w:rPr>
          <w:t>faktury@airport.wroclaw.pl</w:t>
        </w:r>
      </w:hyperlink>
      <w:r w:rsidRPr="00B7639A">
        <w:rPr>
          <w:rFonts w:ascii="Avenir Next LT Pro" w:hAnsi="Avenir Next LT Pro" w:cs="Arial"/>
          <w:color w:val="000000" w:themeColor="text1"/>
          <w:sz w:val="18"/>
          <w:szCs w:val="18"/>
        </w:rPr>
        <w:t>,</w:t>
      </w:r>
    </w:p>
    <w:p w14:paraId="2EB35913" w14:textId="5F0705DA" w:rsidR="004809BF" w:rsidRPr="00496756" w:rsidRDefault="004809BF" w:rsidP="00496756">
      <w:pPr>
        <w:numPr>
          <w:ilvl w:val="1"/>
          <w:numId w:val="26"/>
        </w:numPr>
        <w:ind w:right="49"/>
        <w:rPr>
          <w:rFonts w:ascii="Avenir Next LT Pro" w:hAnsi="Avenir Next LT Pro" w:cs="Arial"/>
          <w:color w:val="auto"/>
          <w:sz w:val="18"/>
          <w:szCs w:val="18"/>
        </w:rPr>
      </w:pPr>
      <w:r w:rsidRPr="004809BF">
        <w:rPr>
          <w:rFonts w:ascii="Avenir Next LT Pro" w:hAnsi="Avenir Next LT Pro" w:cs="Arial"/>
          <w:color w:val="auto"/>
          <w:sz w:val="18"/>
          <w:szCs w:val="18"/>
        </w:rPr>
        <w:t xml:space="preserve">wprowadzona do </w:t>
      </w:r>
      <w:proofErr w:type="spellStart"/>
      <w:r w:rsidRPr="004809BF">
        <w:rPr>
          <w:rFonts w:ascii="Avenir Next LT Pro" w:hAnsi="Avenir Next LT Pro" w:cs="Arial"/>
          <w:color w:val="auto"/>
          <w:sz w:val="18"/>
          <w:szCs w:val="18"/>
        </w:rPr>
        <w:t>KSeF</w:t>
      </w:r>
      <w:proofErr w:type="spellEnd"/>
      <w:r w:rsidRPr="004809BF">
        <w:rPr>
          <w:rFonts w:ascii="Avenir Next LT Pro" w:hAnsi="Avenir Next LT Pro" w:cs="Arial"/>
          <w:color w:val="auto"/>
          <w:sz w:val="18"/>
          <w:szCs w:val="18"/>
        </w:rPr>
        <w:t xml:space="preserve"> nie później niż w następnym dniu roboczym po ustaniu przeszkody.</w:t>
      </w:r>
    </w:p>
    <w:p w14:paraId="1F8E0768" w14:textId="5C420F65" w:rsidR="004809BF" w:rsidRDefault="004809BF" w:rsidP="00BA30EB">
      <w:pPr>
        <w:numPr>
          <w:ilvl w:val="0"/>
          <w:numId w:val="26"/>
        </w:numPr>
        <w:tabs>
          <w:tab w:val="num" w:pos="567"/>
        </w:tabs>
        <w:ind w:left="426" w:right="49" w:hanging="426"/>
        <w:rPr>
          <w:rFonts w:ascii="Avenir Next LT Pro" w:hAnsi="Avenir Next LT Pro" w:cs="Arial"/>
          <w:color w:val="auto"/>
          <w:sz w:val="18"/>
          <w:szCs w:val="18"/>
        </w:rPr>
      </w:pPr>
      <w:r w:rsidRPr="004809BF">
        <w:rPr>
          <w:rFonts w:ascii="Avenir Next LT Pro" w:hAnsi="Avenir Next LT Pro" w:cs="Arial"/>
          <w:color w:val="auto"/>
          <w:sz w:val="18"/>
          <w:szCs w:val="18"/>
        </w:rPr>
        <w:t>W przypadku faktur wystawianych w trybie awaryjnym:</w:t>
      </w:r>
    </w:p>
    <w:p w14:paraId="0691D15A" w14:textId="7B8AB1C6" w:rsidR="004809BF" w:rsidRDefault="004809BF" w:rsidP="004809BF">
      <w:pPr>
        <w:numPr>
          <w:ilvl w:val="1"/>
          <w:numId w:val="26"/>
        </w:numPr>
        <w:ind w:right="49"/>
        <w:rPr>
          <w:rFonts w:ascii="Avenir Next LT Pro" w:hAnsi="Avenir Next LT Pro" w:cs="Arial"/>
          <w:color w:val="auto"/>
          <w:sz w:val="18"/>
          <w:szCs w:val="18"/>
        </w:rPr>
      </w:pPr>
      <w:r w:rsidRPr="004809BF">
        <w:rPr>
          <w:rFonts w:ascii="Avenir Next LT Pro" w:hAnsi="Avenir Next LT Pro" w:cs="Arial"/>
          <w:color w:val="auto"/>
          <w:sz w:val="18"/>
          <w:szCs w:val="18"/>
        </w:rPr>
        <w:t>za dzień wystawienia uznaje się datę wskazaną na fakturze</w:t>
      </w:r>
      <w:r>
        <w:rPr>
          <w:rFonts w:ascii="Avenir Next LT Pro" w:hAnsi="Avenir Next LT Pro" w:cs="Arial"/>
          <w:color w:val="auto"/>
          <w:sz w:val="18"/>
          <w:szCs w:val="18"/>
        </w:rPr>
        <w:t>,</w:t>
      </w:r>
    </w:p>
    <w:p w14:paraId="1132DE9B" w14:textId="6DFD2F83" w:rsidR="004809BF" w:rsidRPr="00496756" w:rsidRDefault="004809BF" w:rsidP="00496756">
      <w:pPr>
        <w:numPr>
          <w:ilvl w:val="1"/>
          <w:numId w:val="26"/>
        </w:numPr>
        <w:ind w:right="49"/>
        <w:rPr>
          <w:rFonts w:ascii="Avenir Next LT Pro" w:hAnsi="Avenir Next LT Pro" w:cs="Arial"/>
          <w:color w:val="auto"/>
          <w:sz w:val="18"/>
          <w:szCs w:val="18"/>
        </w:rPr>
      </w:pPr>
      <w:r w:rsidRPr="004809BF">
        <w:rPr>
          <w:rFonts w:ascii="Avenir Next LT Pro" w:hAnsi="Avenir Next LT Pro" w:cs="Arial"/>
          <w:color w:val="auto"/>
          <w:sz w:val="18"/>
          <w:szCs w:val="18"/>
        </w:rPr>
        <w:t xml:space="preserve">za dzień doręczenia uznaje się dzień jej faktycznego otrzymania przez Zamawiającego albo dzień nadania numeru </w:t>
      </w:r>
      <w:proofErr w:type="spellStart"/>
      <w:r w:rsidRPr="004809BF">
        <w:rPr>
          <w:rFonts w:ascii="Avenir Next LT Pro" w:hAnsi="Avenir Next LT Pro" w:cs="Arial"/>
          <w:color w:val="auto"/>
          <w:sz w:val="18"/>
          <w:szCs w:val="18"/>
        </w:rPr>
        <w:t>KSeF</w:t>
      </w:r>
      <w:proofErr w:type="spellEnd"/>
      <w:r w:rsidRPr="004809BF">
        <w:rPr>
          <w:rFonts w:ascii="Avenir Next LT Pro" w:hAnsi="Avenir Next LT Pro" w:cs="Arial"/>
          <w:color w:val="auto"/>
          <w:sz w:val="18"/>
          <w:szCs w:val="18"/>
        </w:rPr>
        <w:t xml:space="preserve"> – w zależności od tego, który z tych dni jest późniejszy</w:t>
      </w:r>
      <w:r>
        <w:rPr>
          <w:rFonts w:ascii="Avenir Next LT Pro" w:hAnsi="Avenir Next LT Pro" w:cs="Arial"/>
          <w:color w:val="auto"/>
          <w:sz w:val="18"/>
          <w:szCs w:val="18"/>
        </w:rPr>
        <w:t>.</w:t>
      </w:r>
    </w:p>
    <w:p w14:paraId="6AF59832" w14:textId="54F64069" w:rsidR="004809BF" w:rsidRDefault="004809BF" w:rsidP="00BA30EB">
      <w:pPr>
        <w:numPr>
          <w:ilvl w:val="0"/>
          <w:numId w:val="26"/>
        </w:numPr>
        <w:tabs>
          <w:tab w:val="num" w:pos="567"/>
        </w:tabs>
        <w:ind w:left="426" w:right="49" w:hanging="426"/>
        <w:rPr>
          <w:rFonts w:ascii="Avenir Next LT Pro" w:hAnsi="Avenir Next LT Pro" w:cs="Arial"/>
          <w:color w:val="auto"/>
          <w:sz w:val="18"/>
          <w:szCs w:val="18"/>
        </w:rPr>
      </w:pPr>
      <w:r w:rsidRPr="004809BF">
        <w:rPr>
          <w:rFonts w:ascii="Avenir Next LT Pro" w:hAnsi="Avenir Next LT Pro" w:cs="Arial"/>
          <w:color w:val="auto"/>
          <w:sz w:val="18"/>
          <w:szCs w:val="18"/>
        </w:rPr>
        <w:t xml:space="preserve">W przypadku zmiany przepisów dotyczących </w:t>
      </w:r>
      <w:proofErr w:type="spellStart"/>
      <w:r w:rsidRPr="004809BF">
        <w:rPr>
          <w:rFonts w:ascii="Avenir Next LT Pro" w:hAnsi="Avenir Next LT Pro" w:cs="Arial"/>
          <w:color w:val="auto"/>
          <w:sz w:val="18"/>
          <w:szCs w:val="18"/>
        </w:rPr>
        <w:t>KSeF</w:t>
      </w:r>
      <w:proofErr w:type="spellEnd"/>
      <w:r w:rsidRPr="004809BF">
        <w:rPr>
          <w:rFonts w:ascii="Avenir Next LT Pro" w:hAnsi="Avenir Next LT Pro" w:cs="Arial"/>
          <w:color w:val="auto"/>
          <w:sz w:val="18"/>
          <w:szCs w:val="18"/>
        </w:rPr>
        <w:t xml:space="preserve"> Strony zobowiązują się dostosować sposób fakturowania do obowiązujących regulacji bez konieczności zmiany Umowy, o ile nie wpływa to na wysokość wynagrodzenia lub terminy płatności.</w:t>
      </w:r>
    </w:p>
    <w:p w14:paraId="55894EE5" w14:textId="14A39A4B" w:rsidR="004809BF" w:rsidRDefault="004809BF" w:rsidP="00BA30EB">
      <w:pPr>
        <w:numPr>
          <w:ilvl w:val="0"/>
          <w:numId w:val="26"/>
        </w:numPr>
        <w:tabs>
          <w:tab w:val="num" w:pos="567"/>
        </w:tabs>
        <w:ind w:left="426" w:right="49" w:hanging="426"/>
        <w:rPr>
          <w:rFonts w:ascii="Avenir Next LT Pro" w:hAnsi="Avenir Next LT Pro" w:cs="Arial"/>
          <w:color w:val="auto"/>
          <w:sz w:val="18"/>
          <w:szCs w:val="18"/>
        </w:rPr>
      </w:pPr>
      <w:r w:rsidRPr="004809BF">
        <w:rPr>
          <w:rFonts w:ascii="Avenir Next LT Pro" w:hAnsi="Avenir Next LT Pro" w:cs="Arial"/>
          <w:color w:val="auto"/>
          <w:sz w:val="18"/>
          <w:szCs w:val="18"/>
        </w:rPr>
        <w:t>Podstawą wystawienia faktury jest podpisany przez Strony protokół odbioru danej oczyszczarki bez istotnych zastrzeżeń.</w:t>
      </w:r>
    </w:p>
    <w:p w14:paraId="1952658F" w14:textId="4C71B3EF" w:rsidR="004809BF" w:rsidRPr="00496756" w:rsidRDefault="004809BF" w:rsidP="00BA30EB">
      <w:pPr>
        <w:numPr>
          <w:ilvl w:val="0"/>
          <w:numId w:val="26"/>
        </w:numPr>
        <w:tabs>
          <w:tab w:val="num" w:pos="567"/>
        </w:tabs>
        <w:ind w:left="426" w:right="49" w:hanging="426"/>
        <w:rPr>
          <w:rFonts w:ascii="Avenir Next LT Pro" w:hAnsi="Avenir Next LT Pro" w:cs="Arial"/>
          <w:color w:val="auto"/>
          <w:sz w:val="18"/>
          <w:szCs w:val="18"/>
        </w:rPr>
      </w:pPr>
      <w:r>
        <w:rPr>
          <w:rFonts w:ascii="Avenir Next LT Pro" w:hAnsi="Avenir Next LT Pro" w:cs="Arial"/>
          <w:color w:val="auto"/>
          <w:sz w:val="18"/>
          <w:szCs w:val="18"/>
        </w:rPr>
        <w:t>T</w:t>
      </w:r>
      <w:r w:rsidRPr="004809BF">
        <w:rPr>
          <w:rFonts w:ascii="Avenir Next LT Pro" w:hAnsi="Avenir Next LT Pro" w:cs="Arial"/>
          <w:color w:val="auto"/>
          <w:sz w:val="18"/>
          <w:szCs w:val="18"/>
        </w:rPr>
        <w:t xml:space="preserve">ermin płatności liczony jest od dnia doręczenia Zamawiającemu faktury zgodnie z zasadami określonymi powyżej, w szczególności poprzez </w:t>
      </w:r>
      <w:proofErr w:type="spellStart"/>
      <w:r w:rsidRPr="004809BF">
        <w:rPr>
          <w:rFonts w:ascii="Avenir Next LT Pro" w:hAnsi="Avenir Next LT Pro" w:cs="Arial"/>
          <w:color w:val="auto"/>
          <w:sz w:val="18"/>
          <w:szCs w:val="18"/>
        </w:rPr>
        <w:t>KSeF</w:t>
      </w:r>
      <w:proofErr w:type="spellEnd"/>
      <w:r w:rsidRPr="004809BF">
        <w:rPr>
          <w:rFonts w:ascii="Avenir Next LT Pro" w:hAnsi="Avenir Next LT Pro" w:cs="Arial"/>
          <w:color w:val="auto"/>
          <w:sz w:val="18"/>
          <w:szCs w:val="18"/>
        </w:rPr>
        <w:t>.</w:t>
      </w:r>
    </w:p>
    <w:p w14:paraId="2BA196DA" w14:textId="062827A4" w:rsidR="00382DC7" w:rsidRPr="008502F5" w:rsidRDefault="00382DC7" w:rsidP="00BA30EB">
      <w:pPr>
        <w:numPr>
          <w:ilvl w:val="0"/>
          <w:numId w:val="26"/>
        </w:numPr>
        <w:tabs>
          <w:tab w:val="num" w:pos="567"/>
        </w:tabs>
        <w:ind w:left="426" w:right="49" w:hanging="426"/>
        <w:rPr>
          <w:rFonts w:ascii="Avenir Next LT Pro" w:hAnsi="Avenir Next LT Pro" w:cs="Arial"/>
          <w:color w:val="auto"/>
          <w:sz w:val="18"/>
          <w:szCs w:val="18"/>
        </w:rPr>
      </w:pPr>
    </w:p>
    <w:p w14:paraId="77E6A726" w14:textId="6EC7C57F" w:rsidR="00C436E9" w:rsidRPr="008502F5" w:rsidRDefault="00BB7320" w:rsidP="0091706D">
      <w:pPr>
        <w:spacing w:after="0" w:line="240" w:lineRule="auto"/>
        <w:ind w:left="11" w:right="45" w:hanging="11"/>
        <w:jc w:val="center"/>
        <w:rPr>
          <w:rFonts w:ascii="Avenir Next LT Pro" w:hAnsi="Avenir Next LT Pro" w:cs="Arial"/>
          <w:color w:val="auto"/>
          <w:sz w:val="18"/>
          <w:szCs w:val="18"/>
        </w:rPr>
      </w:pPr>
      <w:r w:rsidRPr="008502F5">
        <w:rPr>
          <w:rFonts w:ascii="Avenir Next LT Pro" w:hAnsi="Avenir Next LT Pro" w:cs="Arial"/>
          <w:b/>
          <w:color w:val="auto"/>
          <w:sz w:val="18"/>
          <w:szCs w:val="18"/>
        </w:rPr>
        <w:t>§</w:t>
      </w:r>
      <w:r w:rsidR="009C04CC" w:rsidRPr="008502F5">
        <w:rPr>
          <w:rFonts w:ascii="Avenir Next LT Pro" w:hAnsi="Avenir Next LT Pro" w:cs="Arial"/>
          <w:b/>
          <w:color w:val="auto"/>
          <w:sz w:val="18"/>
          <w:szCs w:val="18"/>
        </w:rPr>
        <w:t>8</w:t>
      </w:r>
      <w:r w:rsidRPr="008502F5">
        <w:rPr>
          <w:rFonts w:ascii="Avenir Next LT Pro" w:hAnsi="Avenir Next LT Pro" w:cs="Arial"/>
          <w:color w:val="auto"/>
          <w:sz w:val="18"/>
          <w:szCs w:val="18"/>
        </w:rPr>
        <w:t xml:space="preserve"> </w:t>
      </w:r>
    </w:p>
    <w:p w14:paraId="66A743FB" w14:textId="1C1D15D7" w:rsidR="00C436E9" w:rsidRPr="008502F5" w:rsidRDefault="008B5C21" w:rsidP="0091706D">
      <w:pPr>
        <w:spacing w:after="0" w:line="240" w:lineRule="auto"/>
        <w:ind w:left="11" w:right="22" w:hanging="11"/>
        <w:jc w:val="center"/>
        <w:rPr>
          <w:rFonts w:ascii="Avenir Next LT Pro" w:hAnsi="Avenir Next LT Pro" w:cs="Arial"/>
          <w:color w:val="auto"/>
          <w:sz w:val="18"/>
          <w:szCs w:val="18"/>
        </w:rPr>
      </w:pPr>
      <w:r w:rsidRPr="008502F5">
        <w:rPr>
          <w:rFonts w:ascii="Avenir Next LT Pro" w:hAnsi="Avenir Next LT Pro" w:cs="Arial"/>
          <w:b/>
          <w:color w:val="auto"/>
          <w:sz w:val="18"/>
          <w:szCs w:val="18"/>
        </w:rPr>
        <w:t>w</w:t>
      </w:r>
      <w:r w:rsidR="00BB7320" w:rsidRPr="008502F5">
        <w:rPr>
          <w:rFonts w:ascii="Avenir Next LT Pro" w:hAnsi="Avenir Next LT Pro" w:cs="Arial"/>
          <w:b/>
          <w:color w:val="auto"/>
          <w:sz w:val="18"/>
          <w:szCs w:val="18"/>
        </w:rPr>
        <w:t>arunki gwarancji i rękojmi</w:t>
      </w:r>
      <w:r w:rsidR="00BB7320" w:rsidRPr="008502F5">
        <w:rPr>
          <w:rFonts w:ascii="Avenir Next LT Pro" w:hAnsi="Avenir Next LT Pro" w:cs="Arial"/>
          <w:color w:val="auto"/>
          <w:sz w:val="18"/>
          <w:szCs w:val="18"/>
        </w:rPr>
        <w:t xml:space="preserve"> </w:t>
      </w:r>
    </w:p>
    <w:p w14:paraId="5FC91277" w14:textId="77777777" w:rsidR="008B5C21" w:rsidRPr="008502F5" w:rsidRDefault="008B5C21">
      <w:pPr>
        <w:spacing w:after="62" w:line="259" w:lineRule="auto"/>
        <w:ind w:right="22"/>
        <w:jc w:val="center"/>
        <w:rPr>
          <w:rFonts w:ascii="Avenir Next LT Pro" w:hAnsi="Avenir Next LT Pro" w:cs="Arial"/>
          <w:color w:val="auto"/>
          <w:sz w:val="18"/>
          <w:szCs w:val="18"/>
        </w:rPr>
      </w:pPr>
    </w:p>
    <w:p w14:paraId="0954A891" w14:textId="77777777" w:rsidR="00000F43" w:rsidRPr="008502F5" w:rsidRDefault="00BB7320" w:rsidP="00BA30EB">
      <w:pPr>
        <w:numPr>
          <w:ilvl w:val="0"/>
          <w:numId w:val="36"/>
        </w:numPr>
        <w:ind w:left="426" w:right="49" w:hanging="426"/>
        <w:rPr>
          <w:rFonts w:ascii="Avenir Next LT Pro" w:hAnsi="Avenir Next LT Pro" w:cs="Arial"/>
          <w:color w:val="auto"/>
          <w:sz w:val="18"/>
          <w:szCs w:val="18"/>
        </w:rPr>
      </w:pPr>
      <w:r w:rsidRPr="008502F5">
        <w:rPr>
          <w:rFonts w:ascii="Avenir Next LT Pro" w:hAnsi="Avenir Next LT Pro" w:cs="Arial"/>
          <w:color w:val="auto"/>
          <w:sz w:val="18"/>
          <w:szCs w:val="18"/>
        </w:rPr>
        <w:t xml:space="preserve">Wykonawca zobowiązuje się dostarczyć przedmiot </w:t>
      </w:r>
      <w:r w:rsidR="007E6F50" w:rsidRPr="008502F5">
        <w:rPr>
          <w:rFonts w:ascii="Avenir Next LT Pro" w:hAnsi="Avenir Next LT Pro" w:cs="Arial"/>
          <w:color w:val="auto"/>
          <w:sz w:val="18"/>
          <w:szCs w:val="18"/>
        </w:rPr>
        <w:t>U</w:t>
      </w:r>
      <w:r w:rsidRPr="008502F5">
        <w:rPr>
          <w:rFonts w:ascii="Avenir Next LT Pro" w:hAnsi="Avenir Next LT Pro" w:cs="Arial"/>
          <w:color w:val="auto"/>
          <w:sz w:val="18"/>
          <w:szCs w:val="18"/>
        </w:rPr>
        <w:t xml:space="preserve">mowy bez </w:t>
      </w:r>
      <w:r w:rsidR="00BB0989" w:rsidRPr="008502F5">
        <w:rPr>
          <w:rFonts w:ascii="Avenir Next LT Pro" w:hAnsi="Avenir Next LT Pro" w:cs="Arial"/>
          <w:color w:val="auto"/>
          <w:sz w:val="18"/>
          <w:szCs w:val="18"/>
        </w:rPr>
        <w:t xml:space="preserve">wad i </w:t>
      </w:r>
      <w:r w:rsidRPr="008502F5">
        <w:rPr>
          <w:rFonts w:ascii="Avenir Next LT Pro" w:hAnsi="Avenir Next LT Pro" w:cs="Arial"/>
          <w:color w:val="auto"/>
          <w:sz w:val="18"/>
          <w:szCs w:val="18"/>
        </w:rPr>
        <w:t xml:space="preserve">usterek. </w:t>
      </w:r>
    </w:p>
    <w:p w14:paraId="5BC8D30B" w14:textId="77777777" w:rsidR="00000F43" w:rsidRPr="008502F5" w:rsidRDefault="00153BA9" w:rsidP="00BA30EB">
      <w:pPr>
        <w:numPr>
          <w:ilvl w:val="0"/>
          <w:numId w:val="36"/>
        </w:numPr>
        <w:ind w:left="426" w:right="49" w:hanging="426"/>
        <w:rPr>
          <w:rFonts w:ascii="Avenir Next LT Pro" w:hAnsi="Avenir Next LT Pro" w:cs="Arial"/>
          <w:color w:val="auto"/>
          <w:sz w:val="18"/>
          <w:szCs w:val="18"/>
        </w:rPr>
      </w:pPr>
      <w:r w:rsidRPr="008502F5">
        <w:rPr>
          <w:rFonts w:ascii="Avenir Next LT Pro" w:hAnsi="Avenir Next LT Pro" w:cs="Arial"/>
          <w:color w:val="auto"/>
          <w:sz w:val="18"/>
          <w:szCs w:val="18"/>
        </w:rPr>
        <w:t xml:space="preserve">Podmiotem, który udziela </w:t>
      </w:r>
      <w:r w:rsidR="00EB4881" w:rsidRPr="008502F5">
        <w:rPr>
          <w:rFonts w:ascii="Avenir Next LT Pro" w:hAnsi="Avenir Next LT Pro" w:cs="Arial"/>
          <w:color w:val="auto"/>
          <w:sz w:val="18"/>
          <w:szCs w:val="18"/>
        </w:rPr>
        <w:t xml:space="preserve">Zamawiającemu </w:t>
      </w:r>
      <w:r w:rsidRPr="008502F5">
        <w:rPr>
          <w:rFonts w:ascii="Avenir Next LT Pro" w:hAnsi="Avenir Next LT Pro" w:cs="Arial"/>
          <w:color w:val="auto"/>
          <w:sz w:val="18"/>
          <w:szCs w:val="18"/>
        </w:rPr>
        <w:t xml:space="preserve">gwarancji jakości </w:t>
      </w:r>
      <w:r w:rsidR="00EB4881" w:rsidRPr="008502F5">
        <w:rPr>
          <w:rFonts w:ascii="Avenir Next LT Pro" w:hAnsi="Avenir Next LT Pro" w:cs="Arial"/>
          <w:color w:val="auto"/>
          <w:sz w:val="18"/>
          <w:szCs w:val="18"/>
        </w:rPr>
        <w:t>na p</w:t>
      </w:r>
      <w:r w:rsidRPr="008502F5">
        <w:rPr>
          <w:rFonts w:ascii="Avenir Next LT Pro" w:hAnsi="Avenir Next LT Pro" w:cs="Arial"/>
          <w:color w:val="auto"/>
          <w:sz w:val="18"/>
          <w:szCs w:val="18"/>
        </w:rPr>
        <w:t>rzedmiot Umowy oraz rękojmi za wady jest Wykonawca.</w:t>
      </w:r>
    </w:p>
    <w:p w14:paraId="2B6847DD" w14:textId="2AAD4EBB" w:rsidR="00000F43" w:rsidRPr="008502F5" w:rsidRDefault="00BB7320" w:rsidP="00BA30EB">
      <w:pPr>
        <w:numPr>
          <w:ilvl w:val="0"/>
          <w:numId w:val="36"/>
        </w:numPr>
        <w:ind w:left="426" w:right="49" w:hanging="426"/>
        <w:rPr>
          <w:rFonts w:ascii="Avenir Next LT Pro" w:hAnsi="Avenir Next LT Pro" w:cs="Arial"/>
          <w:color w:val="auto"/>
          <w:sz w:val="18"/>
          <w:szCs w:val="18"/>
        </w:rPr>
      </w:pPr>
      <w:r w:rsidRPr="008502F5">
        <w:rPr>
          <w:rFonts w:ascii="Avenir Next LT Pro" w:hAnsi="Avenir Next LT Pro" w:cs="Arial"/>
          <w:color w:val="auto"/>
          <w:sz w:val="18"/>
          <w:szCs w:val="18"/>
        </w:rPr>
        <w:t>Wykonawca udziela</w:t>
      </w:r>
      <w:r w:rsidR="00F62615">
        <w:rPr>
          <w:rFonts w:ascii="Avenir Next LT Pro" w:hAnsi="Avenir Next LT Pro" w:cs="Arial"/>
          <w:color w:val="auto"/>
          <w:sz w:val="18"/>
          <w:szCs w:val="18"/>
        </w:rPr>
        <w:t xml:space="preserve"> 24</w:t>
      </w:r>
      <w:r w:rsidRPr="008502F5">
        <w:rPr>
          <w:rFonts w:ascii="Avenir Next LT Pro" w:hAnsi="Avenir Next LT Pro" w:cs="Arial"/>
          <w:color w:val="auto"/>
          <w:sz w:val="18"/>
          <w:szCs w:val="18"/>
        </w:rPr>
        <w:t xml:space="preserve"> miesięcznej gwarancji</w:t>
      </w:r>
      <w:r w:rsidR="0088377C" w:rsidRPr="008502F5">
        <w:rPr>
          <w:rFonts w:ascii="Avenir Next LT Pro" w:hAnsi="Avenir Next LT Pro" w:cs="Arial"/>
          <w:color w:val="auto"/>
          <w:sz w:val="18"/>
          <w:szCs w:val="18"/>
        </w:rPr>
        <w:t xml:space="preserve"> na każdy dostarczony w ramach realizacji przedmiotu Umowy pojazd wraz z wyposażeniem</w:t>
      </w:r>
      <w:r w:rsidR="009E76A4" w:rsidRPr="008502F5">
        <w:rPr>
          <w:rFonts w:ascii="Avenir Next LT Pro" w:hAnsi="Avenir Next LT Pro" w:cs="Arial"/>
          <w:color w:val="auto"/>
          <w:sz w:val="18"/>
          <w:szCs w:val="18"/>
        </w:rPr>
        <w:t>.</w:t>
      </w:r>
      <w:r w:rsidR="00A45B88">
        <w:rPr>
          <w:rFonts w:ascii="Avenir Next LT Pro" w:hAnsi="Avenir Next LT Pro" w:cs="Arial"/>
          <w:color w:val="auto"/>
          <w:sz w:val="18"/>
          <w:szCs w:val="18"/>
        </w:rPr>
        <w:t xml:space="preserve"> </w:t>
      </w:r>
      <w:r w:rsidRPr="008502F5">
        <w:rPr>
          <w:rFonts w:ascii="Avenir Next LT Pro" w:hAnsi="Avenir Next LT Pro" w:cs="Arial"/>
          <w:color w:val="auto"/>
          <w:sz w:val="18"/>
          <w:szCs w:val="18"/>
        </w:rPr>
        <w:t>Bieg terminu gwarancji rozpoczyna się w dniu podpisan</w:t>
      </w:r>
      <w:r w:rsidR="00533290" w:rsidRPr="008502F5">
        <w:rPr>
          <w:rFonts w:ascii="Avenir Next LT Pro" w:hAnsi="Avenir Next LT Pro" w:cs="Arial"/>
          <w:color w:val="auto"/>
          <w:sz w:val="18"/>
          <w:szCs w:val="18"/>
        </w:rPr>
        <w:t>ia</w:t>
      </w:r>
      <w:r w:rsidRPr="008502F5">
        <w:rPr>
          <w:rFonts w:ascii="Avenir Next LT Pro" w:hAnsi="Avenir Next LT Pro" w:cs="Arial"/>
          <w:color w:val="auto"/>
          <w:sz w:val="18"/>
          <w:szCs w:val="18"/>
        </w:rPr>
        <w:t xml:space="preserve"> protokołu odbioru przedmiotu </w:t>
      </w:r>
      <w:r w:rsidR="00FB564B" w:rsidRPr="008502F5">
        <w:rPr>
          <w:rFonts w:ascii="Avenir Next LT Pro" w:hAnsi="Avenir Next LT Pro" w:cs="Arial"/>
          <w:color w:val="auto"/>
          <w:sz w:val="18"/>
          <w:szCs w:val="18"/>
        </w:rPr>
        <w:t>U</w:t>
      </w:r>
      <w:r w:rsidRPr="008502F5">
        <w:rPr>
          <w:rFonts w:ascii="Avenir Next LT Pro" w:hAnsi="Avenir Next LT Pro" w:cs="Arial"/>
          <w:color w:val="auto"/>
          <w:sz w:val="18"/>
          <w:szCs w:val="18"/>
        </w:rPr>
        <w:t>mowy</w:t>
      </w:r>
      <w:r w:rsidR="0088377C" w:rsidRPr="008502F5">
        <w:rPr>
          <w:rFonts w:ascii="Avenir Next LT Pro" w:hAnsi="Avenir Next LT Pro" w:cs="Arial"/>
          <w:color w:val="auto"/>
          <w:sz w:val="18"/>
          <w:szCs w:val="18"/>
        </w:rPr>
        <w:t xml:space="preserve"> </w:t>
      </w:r>
      <w:r w:rsidR="00051EB1" w:rsidRPr="008502F5">
        <w:rPr>
          <w:rFonts w:ascii="Avenir Next LT Pro" w:hAnsi="Avenir Next LT Pro" w:cs="Arial"/>
          <w:color w:val="auto"/>
          <w:sz w:val="18"/>
          <w:szCs w:val="18"/>
        </w:rPr>
        <w:t>przez Zamawiająceg</w:t>
      </w:r>
      <w:r w:rsidR="007452F1">
        <w:rPr>
          <w:rFonts w:ascii="Avenir Next LT Pro" w:hAnsi="Avenir Next LT Pro" w:cs="Arial"/>
          <w:color w:val="auto"/>
          <w:sz w:val="18"/>
          <w:szCs w:val="18"/>
        </w:rPr>
        <w:t>o</w:t>
      </w:r>
      <w:r w:rsidR="0088377C" w:rsidRPr="008502F5">
        <w:rPr>
          <w:rFonts w:ascii="Avenir Next LT Pro" w:hAnsi="Avenir Next LT Pro" w:cs="Arial"/>
          <w:color w:val="auto"/>
          <w:sz w:val="18"/>
          <w:szCs w:val="18"/>
        </w:rPr>
        <w:t>.</w:t>
      </w:r>
    </w:p>
    <w:p w14:paraId="0E019050" w14:textId="381079C7" w:rsidR="00000F43" w:rsidRPr="008502F5" w:rsidRDefault="00BB7320" w:rsidP="00BA30EB">
      <w:pPr>
        <w:numPr>
          <w:ilvl w:val="0"/>
          <w:numId w:val="36"/>
        </w:numPr>
        <w:ind w:left="426" w:right="49" w:hanging="426"/>
        <w:rPr>
          <w:rFonts w:ascii="Avenir Next LT Pro" w:hAnsi="Avenir Next LT Pro" w:cs="Arial"/>
          <w:color w:val="auto"/>
          <w:sz w:val="18"/>
          <w:szCs w:val="18"/>
        </w:rPr>
      </w:pPr>
      <w:r w:rsidRPr="008502F5">
        <w:rPr>
          <w:rFonts w:ascii="Avenir Next LT Pro" w:hAnsi="Avenir Next LT Pro" w:cs="Arial"/>
          <w:color w:val="auto"/>
          <w:sz w:val="18"/>
          <w:szCs w:val="18"/>
        </w:rPr>
        <w:t xml:space="preserve">Gwarancja będzie świadczona przez Wykonawcę na koszt Wykonawcy w siedzibie Zamawiającego, a jeżeli </w:t>
      </w:r>
      <w:r w:rsidR="0088377C" w:rsidRPr="008502F5">
        <w:rPr>
          <w:rFonts w:ascii="Avenir Next LT Pro" w:hAnsi="Avenir Next LT Pro" w:cs="Arial"/>
          <w:color w:val="auto"/>
          <w:sz w:val="18"/>
          <w:szCs w:val="18"/>
        </w:rPr>
        <w:t xml:space="preserve">nie </w:t>
      </w:r>
      <w:r w:rsidRPr="008502F5">
        <w:rPr>
          <w:rFonts w:ascii="Avenir Next LT Pro" w:hAnsi="Avenir Next LT Pro" w:cs="Arial"/>
          <w:color w:val="auto"/>
          <w:sz w:val="18"/>
          <w:szCs w:val="18"/>
        </w:rPr>
        <w:t>jest to technicznie możliwe</w:t>
      </w:r>
      <w:r w:rsidR="0088377C" w:rsidRPr="008502F5">
        <w:rPr>
          <w:rFonts w:ascii="Avenir Next LT Pro" w:hAnsi="Avenir Next LT Pro" w:cs="Arial"/>
          <w:color w:val="auto"/>
          <w:sz w:val="18"/>
          <w:szCs w:val="18"/>
        </w:rPr>
        <w:t>,</w:t>
      </w:r>
      <w:r w:rsidRPr="008502F5">
        <w:rPr>
          <w:rFonts w:ascii="Avenir Next LT Pro" w:hAnsi="Avenir Next LT Pro" w:cs="Arial"/>
          <w:color w:val="auto"/>
          <w:sz w:val="18"/>
          <w:szCs w:val="18"/>
        </w:rPr>
        <w:t xml:space="preserve"> w autoryzowanym przez producenta </w:t>
      </w:r>
      <w:r w:rsidR="0088377C" w:rsidRPr="008502F5">
        <w:rPr>
          <w:rFonts w:ascii="Avenir Next LT Pro" w:hAnsi="Avenir Next LT Pro" w:cs="Arial"/>
          <w:color w:val="auto"/>
          <w:sz w:val="18"/>
          <w:szCs w:val="18"/>
        </w:rPr>
        <w:t xml:space="preserve">pojazdu </w:t>
      </w:r>
      <w:r w:rsidRPr="008502F5">
        <w:rPr>
          <w:rFonts w:ascii="Avenir Next LT Pro" w:hAnsi="Avenir Next LT Pro" w:cs="Arial"/>
          <w:color w:val="auto"/>
          <w:sz w:val="18"/>
          <w:szCs w:val="18"/>
        </w:rPr>
        <w:t>serwisie</w:t>
      </w:r>
      <w:r w:rsidR="002467AD" w:rsidRPr="008502F5">
        <w:rPr>
          <w:rFonts w:ascii="Avenir Next LT Pro" w:hAnsi="Avenir Next LT Pro" w:cs="Arial"/>
          <w:color w:val="auto"/>
          <w:sz w:val="18"/>
          <w:szCs w:val="18"/>
        </w:rPr>
        <w:t xml:space="preserve"> oddalon</w:t>
      </w:r>
      <w:r w:rsidR="00546FAD" w:rsidRPr="008502F5">
        <w:rPr>
          <w:rFonts w:ascii="Avenir Next LT Pro" w:hAnsi="Avenir Next LT Pro" w:cs="Arial"/>
          <w:color w:val="auto"/>
          <w:sz w:val="18"/>
          <w:szCs w:val="18"/>
        </w:rPr>
        <w:t xml:space="preserve">ym </w:t>
      </w:r>
      <w:r w:rsidR="002467AD" w:rsidRPr="008502F5">
        <w:rPr>
          <w:rFonts w:ascii="Avenir Next LT Pro" w:hAnsi="Avenir Next LT Pro" w:cs="Arial"/>
          <w:color w:val="auto"/>
          <w:sz w:val="18"/>
          <w:szCs w:val="18"/>
        </w:rPr>
        <w:t xml:space="preserve">nie </w:t>
      </w:r>
      <w:r w:rsidR="00A15090" w:rsidRPr="008502F5">
        <w:rPr>
          <w:rFonts w:ascii="Avenir Next LT Pro" w:hAnsi="Avenir Next LT Pro" w:cs="Arial"/>
          <w:color w:val="auto"/>
          <w:sz w:val="18"/>
          <w:szCs w:val="18"/>
        </w:rPr>
        <w:t>wi</w:t>
      </w:r>
      <w:r w:rsidR="00DE140F" w:rsidRPr="008502F5">
        <w:rPr>
          <w:rFonts w:ascii="Avenir Next LT Pro" w:hAnsi="Avenir Next LT Pro" w:cs="Arial"/>
          <w:color w:val="auto"/>
          <w:sz w:val="18"/>
          <w:szCs w:val="18"/>
        </w:rPr>
        <w:t>ęcej niż</w:t>
      </w:r>
      <w:r w:rsidR="005E6AAC">
        <w:rPr>
          <w:rFonts w:ascii="Avenir Next LT Pro" w:hAnsi="Avenir Next LT Pro" w:cs="Arial"/>
          <w:color w:val="auto"/>
          <w:sz w:val="18"/>
          <w:szCs w:val="18"/>
        </w:rPr>
        <w:t xml:space="preserve"> 300 </w:t>
      </w:r>
      <w:r w:rsidR="002467AD" w:rsidRPr="008502F5">
        <w:rPr>
          <w:rFonts w:ascii="Avenir Next LT Pro" w:hAnsi="Avenir Next LT Pro" w:cs="Arial"/>
          <w:color w:val="auto"/>
          <w:sz w:val="18"/>
          <w:szCs w:val="18"/>
        </w:rPr>
        <w:t>km od siedziby Zamawiającego</w:t>
      </w:r>
      <w:r w:rsidRPr="008502F5">
        <w:rPr>
          <w:rFonts w:ascii="Avenir Next LT Pro" w:hAnsi="Avenir Next LT Pro" w:cs="Arial"/>
          <w:color w:val="auto"/>
          <w:sz w:val="18"/>
          <w:szCs w:val="18"/>
        </w:rPr>
        <w:t xml:space="preserve">. Wszelkie działania organizacyjne i koszty związane </w:t>
      </w:r>
      <w:r w:rsidR="0088377C" w:rsidRPr="008502F5">
        <w:rPr>
          <w:rFonts w:ascii="Avenir Next LT Pro" w:hAnsi="Avenir Next LT Pro" w:cs="Arial"/>
          <w:color w:val="auto"/>
          <w:sz w:val="18"/>
          <w:szCs w:val="18"/>
        </w:rPr>
        <w:t>z obsługą gwarancji w tym poza siedzib</w:t>
      </w:r>
      <w:r w:rsidR="000120E5" w:rsidRPr="008502F5">
        <w:rPr>
          <w:rFonts w:ascii="Avenir Next LT Pro" w:hAnsi="Avenir Next LT Pro" w:cs="Arial"/>
          <w:color w:val="auto"/>
          <w:sz w:val="18"/>
          <w:szCs w:val="18"/>
        </w:rPr>
        <w:t>ą</w:t>
      </w:r>
      <w:r w:rsidR="0088377C" w:rsidRPr="008502F5">
        <w:rPr>
          <w:rFonts w:ascii="Avenir Next LT Pro" w:hAnsi="Avenir Next LT Pro" w:cs="Arial"/>
          <w:color w:val="auto"/>
          <w:sz w:val="18"/>
          <w:szCs w:val="18"/>
        </w:rPr>
        <w:t xml:space="preserve"> Zamawiającego </w:t>
      </w:r>
      <w:r w:rsidRPr="008502F5">
        <w:rPr>
          <w:rFonts w:ascii="Avenir Next LT Pro" w:hAnsi="Avenir Next LT Pro" w:cs="Arial"/>
          <w:color w:val="auto"/>
          <w:sz w:val="18"/>
          <w:szCs w:val="18"/>
        </w:rPr>
        <w:t xml:space="preserve">ponosi Wykonawca. </w:t>
      </w:r>
    </w:p>
    <w:p w14:paraId="74165E49" w14:textId="5355649C" w:rsidR="00C436E9" w:rsidRPr="008502F5" w:rsidRDefault="00BB7320" w:rsidP="00BA30EB">
      <w:pPr>
        <w:numPr>
          <w:ilvl w:val="0"/>
          <w:numId w:val="36"/>
        </w:numPr>
        <w:ind w:left="426" w:right="49" w:hanging="426"/>
        <w:rPr>
          <w:rFonts w:ascii="Avenir Next LT Pro" w:hAnsi="Avenir Next LT Pro" w:cs="Arial"/>
          <w:color w:val="auto"/>
          <w:sz w:val="18"/>
          <w:szCs w:val="18"/>
        </w:rPr>
      </w:pPr>
      <w:r w:rsidRPr="008502F5">
        <w:rPr>
          <w:rFonts w:ascii="Avenir Next LT Pro" w:hAnsi="Avenir Next LT Pro" w:cs="Arial"/>
          <w:color w:val="auto"/>
          <w:sz w:val="18"/>
          <w:szCs w:val="18"/>
        </w:rPr>
        <w:t xml:space="preserve">W ramach gwarancji Wykonawca: </w:t>
      </w:r>
    </w:p>
    <w:p w14:paraId="192C14A0" w14:textId="4F760DD0" w:rsidR="00C436E9" w:rsidRPr="008502F5" w:rsidRDefault="00BB7320" w:rsidP="00BA30EB">
      <w:pPr>
        <w:numPr>
          <w:ilvl w:val="1"/>
          <w:numId w:val="37"/>
        </w:numPr>
        <w:ind w:left="851" w:right="49" w:hanging="425"/>
        <w:rPr>
          <w:rFonts w:ascii="Avenir Next LT Pro" w:hAnsi="Avenir Next LT Pro" w:cs="Arial"/>
          <w:color w:val="auto"/>
          <w:sz w:val="18"/>
          <w:szCs w:val="18"/>
        </w:rPr>
      </w:pPr>
      <w:r w:rsidRPr="008502F5">
        <w:rPr>
          <w:rFonts w:ascii="Avenir Next LT Pro" w:hAnsi="Avenir Next LT Pro" w:cs="Arial"/>
          <w:color w:val="auto"/>
          <w:sz w:val="18"/>
          <w:szCs w:val="18"/>
        </w:rPr>
        <w:t>zapewni obsługę</w:t>
      </w:r>
      <w:r w:rsidR="002E0B04" w:rsidRPr="008502F5">
        <w:rPr>
          <w:rFonts w:ascii="Avenir Next LT Pro" w:hAnsi="Avenir Next LT Pro" w:cs="Arial"/>
          <w:color w:val="auto"/>
          <w:sz w:val="18"/>
          <w:szCs w:val="18"/>
        </w:rPr>
        <w:t xml:space="preserve"> polegającą na naprawie pojazdu w wypadku zgłoszenia awarii pojazdu lub dostarczonego wraz z pojazdem wyposażenia, usuwaniu zidentyfikowanych i zgłoszonych Wykonawcy przez Zamawiającego wad i usterek</w:t>
      </w:r>
      <w:r w:rsidR="00D17C21" w:rsidRPr="008502F5">
        <w:rPr>
          <w:rFonts w:ascii="Avenir Next LT Pro" w:hAnsi="Avenir Next LT Pro" w:cs="Arial"/>
          <w:color w:val="auto"/>
          <w:sz w:val="18"/>
          <w:szCs w:val="18"/>
        </w:rPr>
        <w:t xml:space="preserve"> </w:t>
      </w:r>
      <w:r w:rsidR="00740833" w:rsidRPr="008502F5">
        <w:rPr>
          <w:rFonts w:ascii="Avenir Next LT Pro" w:hAnsi="Avenir Next LT Pro" w:cs="Arial"/>
          <w:color w:val="auto"/>
          <w:sz w:val="18"/>
          <w:szCs w:val="18"/>
        </w:rPr>
        <w:t>pojazdu lub dostarczonego wraz z pojazdem wyposażenia</w:t>
      </w:r>
      <w:r w:rsidR="00D17C21" w:rsidRPr="008502F5">
        <w:rPr>
          <w:rFonts w:ascii="Avenir Next LT Pro" w:hAnsi="Avenir Next LT Pro" w:cs="Arial"/>
          <w:color w:val="auto"/>
          <w:sz w:val="18"/>
          <w:szCs w:val="18"/>
        </w:rPr>
        <w:t>, w tym uzupełnieniu zidentyfikowanych braków</w:t>
      </w:r>
      <w:r w:rsidR="00740833" w:rsidRPr="008502F5">
        <w:rPr>
          <w:rFonts w:ascii="Avenir Next LT Pro" w:hAnsi="Avenir Next LT Pro" w:cs="Arial"/>
          <w:color w:val="auto"/>
          <w:sz w:val="18"/>
          <w:szCs w:val="18"/>
        </w:rPr>
        <w:t xml:space="preserve"> </w:t>
      </w:r>
      <w:r w:rsidR="002E0B04" w:rsidRPr="008502F5">
        <w:rPr>
          <w:rFonts w:ascii="Avenir Next LT Pro" w:hAnsi="Avenir Next LT Pro" w:cs="Arial"/>
          <w:color w:val="auto"/>
          <w:sz w:val="18"/>
          <w:szCs w:val="18"/>
        </w:rPr>
        <w:t>(</w:t>
      </w:r>
      <w:r w:rsidR="00D17C21" w:rsidRPr="008502F5">
        <w:rPr>
          <w:rFonts w:ascii="Avenir Next LT Pro" w:hAnsi="Avenir Next LT Pro" w:cs="Arial"/>
          <w:color w:val="auto"/>
          <w:sz w:val="18"/>
          <w:szCs w:val="18"/>
        </w:rPr>
        <w:t>również</w:t>
      </w:r>
      <w:r w:rsidR="002E0B04" w:rsidRPr="008502F5">
        <w:rPr>
          <w:rFonts w:ascii="Avenir Next LT Pro" w:hAnsi="Avenir Next LT Pro" w:cs="Arial"/>
          <w:color w:val="auto"/>
          <w:sz w:val="18"/>
          <w:szCs w:val="18"/>
        </w:rPr>
        <w:t xml:space="preserve"> jeżeli w danym momencie nie</w:t>
      </w:r>
      <w:r w:rsidR="00D17C21" w:rsidRPr="008502F5">
        <w:rPr>
          <w:rFonts w:ascii="Avenir Next LT Pro" w:hAnsi="Avenir Next LT Pro" w:cs="Arial"/>
          <w:color w:val="auto"/>
          <w:sz w:val="18"/>
          <w:szCs w:val="18"/>
        </w:rPr>
        <w:t xml:space="preserve"> doszło do awarii</w:t>
      </w:r>
      <w:r w:rsidR="00740833" w:rsidRPr="008502F5">
        <w:rPr>
          <w:rFonts w:ascii="Avenir Next LT Pro" w:hAnsi="Avenir Next LT Pro" w:cs="Arial"/>
          <w:color w:val="auto"/>
          <w:sz w:val="18"/>
          <w:szCs w:val="18"/>
        </w:rPr>
        <w:t xml:space="preserve">) </w:t>
      </w:r>
      <w:r w:rsidR="002E0B04" w:rsidRPr="008502F5">
        <w:rPr>
          <w:rFonts w:ascii="Avenir Next LT Pro" w:hAnsi="Avenir Next LT Pro" w:cs="Arial"/>
          <w:color w:val="auto"/>
          <w:sz w:val="18"/>
          <w:szCs w:val="18"/>
        </w:rPr>
        <w:t>oraz wad i usterek</w:t>
      </w:r>
      <w:r w:rsidR="00D17C21" w:rsidRPr="008502F5">
        <w:rPr>
          <w:rFonts w:ascii="Avenir Next LT Pro" w:hAnsi="Avenir Next LT Pro" w:cs="Arial"/>
          <w:color w:val="auto"/>
          <w:sz w:val="18"/>
          <w:szCs w:val="18"/>
        </w:rPr>
        <w:t>,</w:t>
      </w:r>
      <w:r w:rsidR="002E0B04" w:rsidRPr="008502F5">
        <w:rPr>
          <w:rFonts w:ascii="Avenir Next LT Pro" w:hAnsi="Avenir Next LT Pro" w:cs="Arial"/>
          <w:color w:val="auto"/>
          <w:sz w:val="18"/>
          <w:szCs w:val="18"/>
        </w:rPr>
        <w:t xml:space="preserve"> które zdiagnozowano jako przyczynę</w:t>
      </w:r>
      <w:r w:rsidR="00D17C21" w:rsidRPr="008502F5">
        <w:rPr>
          <w:rFonts w:ascii="Avenir Next LT Pro" w:hAnsi="Avenir Next LT Pro" w:cs="Arial"/>
          <w:color w:val="auto"/>
          <w:sz w:val="18"/>
          <w:szCs w:val="18"/>
        </w:rPr>
        <w:t xml:space="preserve"> zgłaszanych</w:t>
      </w:r>
      <w:r w:rsidR="002E0B04" w:rsidRPr="008502F5">
        <w:rPr>
          <w:rFonts w:ascii="Avenir Next LT Pro" w:hAnsi="Avenir Next LT Pro" w:cs="Arial"/>
          <w:color w:val="auto"/>
          <w:sz w:val="18"/>
          <w:szCs w:val="18"/>
        </w:rPr>
        <w:t xml:space="preserve"> awarii</w:t>
      </w:r>
      <w:r w:rsidR="00D17C21" w:rsidRPr="008502F5">
        <w:rPr>
          <w:rFonts w:ascii="Avenir Next LT Pro" w:hAnsi="Avenir Next LT Pro" w:cs="Arial"/>
          <w:color w:val="auto"/>
          <w:sz w:val="18"/>
          <w:szCs w:val="18"/>
        </w:rPr>
        <w:t xml:space="preserve"> lub zdiagnozowano albo zgłoszono Wykonawcy jako źródło potencjalnej awarii,</w:t>
      </w:r>
    </w:p>
    <w:p w14:paraId="4B200C93" w14:textId="77777777" w:rsidR="00C436E9" w:rsidRPr="008502F5" w:rsidRDefault="00BB7320" w:rsidP="00BA30EB">
      <w:pPr>
        <w:numPr>
          <w:ilvl w:val="1"/>
          <w:numId w:val="37"/>
        </w:numPr>
        <w:ind w:left="851" w:right="49" w:hanging="425"/>
        <w:rPr>
          <w:rFonts w:ascii="Avenir Next LT Pro" w:hAnsi="Avenir Next LT Pro" w:cs="Arial"/>
          <w:color w:val="auto"/>
          <w:sz w:val="18"/>
          <w:szCs w:val="18"/>
        </w:rPr>
      </w:pPr>
      <w:r w:rsidRPr="008502F5">
        <w:rPr>
          <w:rFonts w:ascii="Avenir Next LT Pro" w:hAnsi="Avenir Next LT Pro" w:cs="Arial"/>
          <w:color w:val="auto"/>
          <w:sz w:val="18"/>
          <w:szCs w:val="18"/>
        </w:rPr>
        <w:t xml:space="preserve">ponosi odpowiedzialność z tytułu niewykonania lub nienależytego wykonania usługi gwarancyjnej; </w:t>
      </w:r>
    </w:p>
    <w:p w14:paraId="278F4410" w14:textId="09F37D68" w:rsidR="00C436E9" w:rsidRPr="008502F5" w:rsidRDefault="00BB7320" w:rsidP="00BA30EB">
      <w:pPr>
        <w:numPr>
          <w:ilvl w:val="1"/>
          <w:numId w:val="37"/>
        </w:numPr>
        <w:ind w:left="851" w:right="49" w:hanging="425"/>
        <w:rPr>
          <w:rFonts w:ascii="Avenir Next LT Pro" w:hAnsi="Avenir Next LT Pro" w:cs="Arial"/>
          <w:color w:val="auto"/>
          <w:sz w:val="18"/>
          <w:szCs w:val="18"/>
        </w:rPr>
      </w:pPr>
      <w:r w:rsidRPr="008502F5">
        <w:rPr>
          <w:rFonts w:ascii="Avenir Next LT Pro" w:hAnsi="Avenir Next LT Pro" w:cs="Arial"/>
          <w:color w:val="auto"/>
          <w:sz w:val="18"/>
          <w:szCs w:val="18"/>
        </w:rPr>
        <w:t xml:space="preserve">wymieni nieodpłatnie </w:t>
      </w:r>
      <w:r w:rsidR="00BB0989" w:rsidRPr="008502F5">
        <w:rPr>
          <w:rFonts w:ascii="Avenir Next LT Pro" w:hAnsi="Avenir Next LT Pro" w:cs="Arial"/>
          <w:color w:val="auto"/>
          <w:sz w:val="18"/>
          <w:szCs w:val="18"/>
        </w:rPr>
        <w:t xml:space="preserve">każdy </w:t>
      </w:r>
      <w:r w:rsidRPr="008502F5">
        <w:rPr>
          <w:rFonts w:ascii="Avenir Next LT Pro" w:hAnsi="Avenir Next LT Pro" w:cs="Arial"/>
          <w:color w:val="auto"/>
          <w:sz w:val="18"/>
          <w:szCs w:val="18"/>
        </w:rPr>
        <w:t xml:space="preserve">istotny moduł </w:t>
      </w:r>
      <w:r w:rsidR="00BB0989" w:rsidRPr="008502F5">
        <w:rPr>
          <w:rFonts w:ascii="Avenir Next LT Pro" w:hAnsi="Avenir Next LT Pro" w:cs="Arial"/>
          <w:color w:val="auto"/>
          <w:sz w:val="18"/>
          <w:szCs w:val="18"/>
        </w:rPr>
        <w:t>pojazdu</w:t>
      </w:r>
      <w:r w:rsidRPr="008502F5">
        <w:rPr>
          <w:rFonts w:ascii="Avenir Next LT Pro" w:hAnsi="Avenir Next LT Pro" w:cs="Arial"/>
          <w:color w:val="auto"/>
          <w:sz w:val="18"/>
          <w:szCs w:val="18"/>
        </w:rPr>
        <w:t xml:space="preserve"> lub sprzęt będący na jego wyposażeniu po dwukrotnej naprawie gwarancyjnej tego samego istotnego </w:t>
      </w:r>
      <w:r w:rsidR="002E0B04" w:rsidRPr="008502F5">
        <w:rPr>
          <w:rFonts w:ascii="Avenir Next LT Pro" w:hAnsi="Avenir Next LT Pro" w:cs="Arial"/>
          <w:color w:val="auto"/>
          <w:sz w:val="18"/>
          <w:szCs w:val="18"/>
        </w:rPr>
        <w:t xml:space="preserve">modułu lub </w:t>
      </w:r>
      <w:r w:rsidRPr="008502F5">
        <w:rPr>
          <w:rFonts w:ascii="Avenir Next LT Pro" w:hAnsi="Avenir Next LT Pro" w:cs="Arial"/>
          <w:color w:val="auto"/>
          <w:sz w:val="18"/>
          <w:szCs w:val="18"/>
        </w:rPr>
        <w:t xml:space="preserve">elementu </w:t>
      </w:r>
      <w:r w:rsidR="002E0B04" w:rsidRPr="008502F5">
        <w:rPr>
          <w:rFonts w:ascii="Avenir Next LT Pro" w:hAnsi="Avenir Next LT Pro" w:cs="Arial"/>
          <w:color w:val="auto"/>
          <w:sz w:val="18"/>
          <w:szCs w:val="18"/>
        </w:rPr>
        <w:t>wyposażenia</w:t>
      </w:r>
      <w:r w:rsidR="004A3A82" w:rsidRPr="008502F5">
        <w:rPr>
          <w:rFonts w:ascii="Avenir Next LT Pro" w:hAnsi="Avenir Next LT Pro" w:cs="Arial"/>
          <w:color w:val="auto"/>
          <w:sz w:val="18"/>
          <w:szCs w:val="18"/>
        </w:rPr>
        <w:t>;</w:t>
      </w:r>
    </w:p>
    <w:p w14:paraId="31196A30" w14:textId="448B1E2F" w:rsidR="00B019A7" w:rsidRPr="008502F5" w:rsidRDefault="00BB0989" w:rsidP="00BA30EB">
      <w:pPr>
        <w:numPr>
          <w:ilvl w:val="1"/>
          <w:numId w:val="37"/>
        </w:numPr>
        <w:ind w:left="851" w:right="49" w:hanging="425"/>
        <w:rPr>
          <w:rFonts w:ascii="Avenir Next LT Pro" w:hAnsi="Avenir Next LT Pro" w:cs="Arial"/>
          <w:color w:val="auto"/>
          <w:sz w:val="18"/>
          <w:szCs w:val="18"/>
        </w:rPr>
      </w:pPr>
      <w:r w:rsidRPr="008502F5">
        <w:rPr>
          <w:rFonts w:ascii="Avenir Next LT Pro" w:hAnsi="Avenir Next LT Pro" w:cs="Arial"/>
          <w:color w:val="auto"/>
          <w:sz w:val="18"/>
          <w:szCs w:val="18"/>
        </w:rPr>
        <w:lastRenderedPageBreak/>
        <w:t>wymieni nieodpłatnie części i elementy wyposażenia, które przy zachowaniu normalnego, zgodnego z</w:t>
      </w:r>
      <w:r w:rsidR="00D11457">
        <w:rPr>
          <w:rFonts w:ascii="Avenir Next LT Pro" w:hAnsi="Avenir Next LT Pro" w:cs="Arial"/>
          <w:color w:val="auto"/>
          <w:sz w:val="18"/>
          <w:szCs w:val="18"/>
        </w:rPr>
        <w:t> </w:t>
      </w:r>
      <w:r w:rsidRPr="008502F5">
        <w:rPr>
          <w:rFonts w:ascii="Avenir Next LT Pro" w:hAnsi="Avenir Next LT Pro" w:cs="Arial"/>
          <w:color w:val="auto"/>
          <w:sz w:val="18"/>
          <w:szCs w:val="18"/>
        </w:rPr>
        <w:t>instrukcją sposobu użytkowania uległy całkowitemu zużyciu w okresie gwarancji, w tym uzupełni smary i</w:t>
      </w:r>
      <w:r w:rsidR="00D11457">
        <w:rPr>
          <w:rFonts w:ascii="Avenir Next LT Pro" w:hAnsi="Avenir Next LT Pro" w:cs="Arial"/>
          <w:color w:val="auto"/>
          <w:sz w:val="18"/>
          <w:szCs w:val="18"/>
        </w:rPr>
        <w:t> </w:t>
      </w:r>
      <w:r w:rsidRPr="008502F5">
        <w:rPr>
          <w:rFonts w:ascii="Avenir Next LT Pro" w:hAnsi="Avenir Next LT Pro" w:cs="Arial"/>
          <w:color w:val="auto"/>
          <w:sz w:val="18"/>
          <w:szCs w:val="18"/>
        </w:rPr>
        <w:t>płyny</w:t>
      </w:r>
      <w:r w:rsidR="004A3A82" w:rsidRPr="008502F5">
        <w:rPr>
          <w:rFonts w:ascii="Avenir Next LT Pro" w:hAnsi="Avenir Next LT Pro" w:cs="Arial"/>
          <w:color w:val="auto"/>
          <w:sz w:val="18"/>
          <w:szCs w:val="18"/>
        </w:rPr>
        <w:t>;</w:t>
      </w:r>
    </w:p>
    <w:p w14:paraId="22C37142" w14:textId="6F1235BB" w:rsidR="00B019A7" w:rsidRPr="008502F5" w:rsidRDefault="003D0BB0" w:rsidP="00BA30EB">
      <w:pPr>
        <w:numPr>
          <w:ilvl w:val="1"/>
          <w:numId w:val="37"/>
        </w:numPr>
        <w:ind w:left="851" w:right="49" w:hanging="425"/>
        <w:rPr>
          <w:rFonts w:ascii="Avenir Next LT Pro" w:hAnsi="Avenir Next LT Pro" w:cs="Arial"/>
          <w:color w:val="auto"/>
          <w:sz w:val="18"/>
          <w:szCs w:val="18"/>
        </w:rPr>
      </w:pPr>
      <w:r w:rsidRPr="008502F5">
        <w:rPr>
          <w:rFonts w:ascii="Avenir Next LT Pro" w:hAnsi="Avenir Next LT Pro" w:cs="Arial"/>
          <w:color w:val="auto"/>
          <w:sz w:val="18"/>
          <w:szCs w:val="18"/>
        </w:rPr>
        <w:t xml:space="preserve">ponosi koszty odbioru i dostawy pojazdu lub </w:t>
      </w:r>
      <w:r w:rsidR="00F662EE" w:rsidRPr="008502F5">
        <w:rPr>
          <w:rFonts w:ascii="Avenir Next LT Pro" w:hAnsi="Avenir Next LT Pro" w:cs="Arial"/>
          <w:color w:val="auto"/>
          <w:sz w:val="18"/>
          <w:szCs w:val="18"/>
        </w:rPr>
        <w:t xml:space="preserve">danej </w:t>
      </w:r>
      <w:r w:rsidRPr="008502F5">
        <w:rPr>
          <w:rFonts w:ascii="Avenir Next LT Pro" w:hAnsi="Avenir Next LT Pro" w:cs="Arial"/>
          <w:color w:val="auto"/>
          <w:sz w:val="18"/>
          <w:szCs w:val="18"/>
        </w:rPr>
        <w:t>części</w:t>
      </w:r>
      <w:r w:rsidR="00F662EE" w:rsidRPr="008502F5">
        <w:rPr>
          <w:rFonts w:ascii="Avenir Next LT Pro" w:hAnsi="Avenir Next LT Pro" w:cs="Arial"/>
          <w:color w:val="auto"/>
          <w:sz w:val="18"/>
          <w:szCs w:val="18"/>
        </w:rPr>
        <w:t xml:space="preserve"> (w tym wyposażenia)</w:t>
      </w:r>
      <w:r w:rsidRPr="008502F5">
        <w:rPr>
          <w:rFonts w:ascii="Avenir Next LT Pro" w:hAnsi="Avenir Next LT Pro" w:cs="Arial"/>
          <w:color w:val="auto"/>
          <w:sz w:val="18"/>
          <w:szCs w:val="18"/>
        </w:rPr>
        <w:t xml:space="preserve"> wyma</w:t>
      </w:r>
      <w:r w:rsidR="00714F35" w:rsidRPr="008502F5">
        <w:rPr>
          <w:rFonts w:ascii="Avenir Next LT Pro" w:hAnsi="Avenir Next LT Pro" w:cs="Arial"/>
          <w:color w:val="auto"/>
          <w:sz w:val="18"/>
          <w:szCs w:val="18"/>
        </w:rPr>
        <w:t>ga</w:t>
      </w:r>
      <w:r w:rsidRPr="008502F5">
        <w:rPr>
          <w:rFonts w:ascii="Avenir Next LT Pro" w:hAnsi="Avenir Next LT Pro" w:cs="Arial"/>
          <w:color w:val="auto"/>
          <w:sz w:val="18"/>
          <w:szCs w:val="18"/>
        </w:rPr>
        <w:t>nego naprawy w</w:t>
      </w:r>
      <w:r w:rsidR="00D11457">
        <w:rPr>
          <w:rFonts w:ascii="Avenir Next LT Pro" w:hAnsi="Avenir Next LT Pro" w:cs="Arial"/>
          <w:color w:val="auto"/>
          <w:sz w:val="18"/>
          <w:szCs w:val="18"/>
        </w:rPr>
        <w:t> </w:t>
      </w:r>
      <w:r w:rsidRPr="008502F5">
        <w:rPr>
          <w:rFonts w:ascii="Avenir Next LT Pro" w:hAnsi="Avenir Next LT Pro" w:cs="Arial"/>
          <w:color w:val="auto"/>
          <w:sz w:val="18"/>
          <w:szCs w:val="18"/>
        </w:rPr>
        <w:t>punkcie poza siedzibą Zamawiającego –</w:t>
      </w:r>
      <w:r w:rsidR="00A45B88">
        <w:rPr>
          <w:rFonts w:ascii="Avenir Next LT Pro" w:hAnsi="Avenir Next LT Pro" w:cs="Arial"/>
          <w:color w:val="auto"/>
          <w:sz w:val="18"/>
          <w:szCs w:val="18"/>
        </w:rPr>
        <w:t xml:space="preserve"> </w:t>
      </w:r>
      <w:r w:rsidR="00F662EE" w:rsidRPr="008502F5">
        <w:rPr>
          <w:rFonts w:ascii="Avenir Next LT Pro" w:hAnsi="Avenir Next LT Pro" w:cs="Arial"/>
          <w:color w:val="auto"/>
          <w:sz w:val="18"/>
          <w:szCs w:val="18"/>
        </w:rPr>
        <w:t>zgodnie z ust. 1</w:t>
      </w:r>
      <w:r w:rsidR="0009145B" w:rsidRPr="008502F5">
        <w:rPr>
          <w:rFonts w:ascii="Avenir Next LT Pro" w:hAnsi="Avenir Next LT Pro" w:cs="Arial"/>
          <w:color w:val="auto"/>
          <w:sz w:val="18"/>
          <w:szCs w:val="18"/>
        </w:rPr>
        <w:t>1</w:t>
      </w:r>
      <w:r w:rsidR="004A3A82" w:rsidRPr="008502F5">
        <w:rPr>
          <w:rFonts w:ascii="Avenir Next LT Pro" w:hAnsi="Avenir Next LT Pro" w:cs="Arial"/>
          <w:color w:val="auto"/>
          <w:sz w:val="18"/>
          <w:szCs w:val="18"/>
        </w:rPr>
        <w:t>;</w:t>
      </w:r>
    </w:p>
    <w:p w14:paraId="49A547FD" w14:textId="37E9834A" w:rsidR="004A3A82" w:rsidRPr="008502F5" w:rsidRDefault="004A3A82" w:rsidP="00BA30EB">
      <w:pPr>
        <w:numPr>
          <w:ilvl w:val="1"/>
          <w:numId w:val="37"/>
        </w:numPr>
        <w:ind w:left="851" w:right="49" w:hanging="425"/>
        <w:rPr>
          <w:rFonts w:ascii="Avenir Next LT Pro" w:hAnsi="Avenir Next LT Pro" w:cs="Arial"/>
          <w:color w:val="auto"/>
          <w:sz w:val="18"/>
          <w:szCs w:val="18"/>
        </w:rPr>
      </w:pPr>
      <w:r w:rsidRPr="008502F5">
        <w:rPr>
          <w:rFonts w:ascii="Avenir Next LT Pro" w:hAnsi="Avenir Next LT Pro" w:cs="Arial"/>
          <w:color w:val="auto"/>
          <w:sz w:val="18"/>
          <w:szCs w:val="18"/>
        </w:rPr>
        <w:t>ponosi koszty wynajmu pojazdu zastępczego</w:t>
      </w:r>
      <w:r w:rsidR="007C2964" w:rsidRPr="008502F5">
        <w:rPr>
          <w:rFonts w:ascii="Avenir Next LT Pro" w:hAnsi="Avenir Next LT Pro" w:cs="Arial"/>
          <w:color w:val="auto"/>
          <w:sz w:val="18"/>
          <w:szCs w:val="18"/>
        </w:rPr>
        <w:t>, co przysługuje Zamawiającemu z</w:t>
      </w:r>
      <w:r w:rsidR="00401F7C" w:rsidRPr="008502F5">
        <w:rPr>
          <w:rFonts w:ascii="Avenir Next LT Pro" w:hAnsi="Avenir Next LT Pro" w:cs="Arial"/>
          <w:color w:val="auto"/>
          <w:sz w:val="18"/>
          <w:szCs w:val="18"/>
        </w:rPr>
        <w:t>awsze</w:t>
      </w:r>
      <w:r w:rsidR="007C2964" w:rsidRPr="008502F5">
        <w:rPr>
          <w:rFonts w:ascii="Avenir Next LT Pro" w:hAnsi="Avenir Next LT Pro" w:cs="Arial"/>
          <w:color w:val="auto"/>
          <w:sz w:val="18"/>
          <w:szCs w:val="18"/>
        </w:rPr>
        <w:t xml:space="preserve"> gdy </w:t>
      </w:r>
      <w:r w:rsidR="00401F7C" w:rsidRPr="008502F5">
        <w:rPr>
          <w:rFonts w:ascii="Avenir Next LT Pro" w:hAnsi="Avenir Next LT Pro" w:cs="Arial"/>
          <w:color w:val="auto"/>
          <w:sz w:val="18"/>
          <w:szCs w:val="18"/>
        </w:rPr>
        <w:t xml:space="preserve">pojazd dostarczony przez </w:t>
      </w:r>
      <w:r w:rsidR="00D13B33" w:rsidRPr="008502F5">
        <w:rPr>
          <w:rFonts w:ascii="Avenir Next LT Pro" w:hAnsi="Avenir Next LT Pro" w:cs="Arial"/>
          <w:color w:val="auto"/>
          <w:sz w:val="18"/>
          <w:szCs w:val="18"/>
        </w:rPr>
        <w:t xml:space="preserve">Wykonawcę pozostaje </w:t>
      </w:r>
      <w:r w:rsidR="00AF6F29" w:rsidRPr="008502F5">
        <w:rPr>
          <w:rFonts w:ascii="Avenir Next LT Pro" w:hAnsi="Avenir Next LT Pro" w:cs="Arial"/>
          <w:color w:val="auto"/>
          <w:sz w:val="18"/>
          <w:szCs w:val="18"/>
        </w:rPr>
        <w:t xml:space="preserve">lub pozostanie </w:t>
      </w:r>
      <w:r w:rsidR="00765A5A" w:rsidRPr="008502F5">
        <w:rPr>
          <w:rFonts w:ascii="Avenir Next LT Pro" w:hAnsi="Avenir Next LT Pro" w:cs="Arial"/>
          <w:color w:val="auto"/>
          <w:sz w:val="18"/>
          <w:szCs w:val="18"/>
        </w:rPr>
        <w:t>niesprawny (przez co należy rozumieć</w:t>
      </w:r>
      <w:r w:rsidR="00454B08" w:rsidRPr="008502F5">
        <w:rPr>
          <w:rFonts w:ascii="Avenir Next LT Pro" w:hAnsi="Avenir Next LT Pro" w:cs="Arial"/>
          <w:color w:val="auto"/>
          <w:sz w:val="18"/>
          <w:szCs w:val="18"/>
        </w:rPr>
        <w:t xml:space="preserve">, że nie jest możliwe wykorzystanie pojazdu zgodnie z jego przeznaczeniem i wymogami operacyjnymi w PL Wrocław) </w:t>
      </w:r>
      <w:r w:rsidR="003D29CA" w:rsidRPr="008502F5">
        <w:rPr>
          <w:rFonts w:ascii="Avenir Next LT Pro" w:hAnsi="Avenir Next LT Pro" w:cs="Arial"/>
          <w:color w:val="auto"/>
          <w:sz w:val="18"/>
          <w:szCs w:val="18"/>
        </w:rPr>
        <w:t>przez okres dłuższy niż 10 dni roboczych</w:t>
      </w:r>
      <w:r w:rsidR="00704539" w:rsidRPr="008502F5">
        <w:rPr>
          <w:rFonts w:ascii="Avenir Next LT Pro" w:hAnsi="Avenir Next LT Pro" w:cs="Arial"/>
          <w:color w:val="auto"/>
          <w:sz w:val="18"/>
          <w:szCs w:val="18"/>
        </w:rPr>
        <w:t xml:space="preserve"> (liczonych w ciągu) </w:t>
      </w:r>
      <w:r w:rsidR="00711B58" w:rsidRPr="008502F5">
        <w:rPr>
          <w:rFonts w:ascii="Avenir Next LT Pro" w:hAnsi="Avenir Next LT Pro" w:cs="Arial"/>
          <w:color w:val="auto"/>
          <w:sz w:val="18"/>
          <w:szCs w:val="18"/>
        </w:rPr>
        <w:t xml:space="preserve">lub jeśli awaryjność pojazdu </w:t>
      </w:r>
      <w:r w:rsidR="008A5557" w:rsidRPr="008502F5">
        <w:rPr>
          <w:rFonts w:ascii="Avenir Next LT Pro" w:hAnsi="Avenir Next LT Pro" w:cs="Arial"/>
          <w:color w:val="auto"/>
          <w:sz w:val="18"/>
          <w:szCs w:val="18"/>
        </w:rPr>
        <w:t xml:space="preserve">(konieczność ciągłych napraw) </w:t>
      </w:r>
      <w:r w:rsidR="00FB5D2B" w:rsidRPr="008502F5">
        <w:rPr>
          <w:rFonts w:ascii="Avenir Next LT Pro" w:hAnsi="Avenir Next LT Pro" w:cs="Arial"/>
          <w:color w:val="auto"/>
          <w:sz w:val="18"/>
          <w:szCs w:val="18"/>
        </w:rPr>
        <w:t xml:space="preserve">stale </w:t>
      </w:r>
      <w:r w:rsidR="00E940D3" w:rsidRPr="008502F5">
        <w:rPr>
          <w:rFonts w:ascii="Avenir Next LT Pro" w:hAnsi="Avenir Next LT Pro" w:cs="Arial"/>
          <w:color w:val="auto"/>
          <w:sz w:val="18"/>
          <w:szCs w:val="18"/>
        </w:rPr>
        <w:t>wyklucza pojazd z eksploatacji</w:t>
      </w:r>
      <w:r w:rsidR="002B1379" w:rsidRPr="008502F5">
        <w:rPr>
          <w:rFonts w:ascii="Avenir Next LT Pro" w:hAnsi="Avenir Next LT Pro" w:cs="Arial"/>
          <w:color w:val="auto"/>
          <w:sz w:val="18"/>
          <w:szCs w:val="18"/>
        </w:rPr>
        <w:t xml:space="preserve"> przez co </w:t>
      </w:r>
      <w:r w:rsidR="0073632A" w:rsidRPr="008502F5">
        <w:rPr>
          <w:rFonts w:ascii="Avenir Next LT Pro" w:hAnsi="Avenir Next LT Pro" w:cs="Arial"/>
          <w:color w:val="auto"/>
          <w:sz w:val="18"/>
          <w:szCs w:val="18"/>
        </w:rPr>
        <w:t>dostarczony pojazd nie jest niezawodny</w:t>
      </w:r>
      <w:r w:rsidR="002B1379" w:rsidRPr="008502F5">
        <w:rPr>
          <w:rFonts w:ascii="Avenir Next LT Pro" w:hAnsi="Avenir Next LT Pro" w:cs="Arial"/>
          <w:color w:val="auto"/>
          <w:sz w:val="18"/>
          <w:szCs w:val="18"/>
        </w:rPr>
        <w:t xml:space="preserve"> (traci walor operacyjny)</w:t>
      </w:r>
      <w:r w:rsidR="008218E2" w:rsidRPr="008502F5">
        <w:rPr>
          <w:rFonts w:ascii="Avenir Next LT Pro" w:hAnsi="Avenir Next LT Pro" w:cs="Arial"/>
          <w:color w:val="auto"/>
          <w:sz w:val="18"/>
          <w:szCs w:val="18"/>
        </w:rPr>
        <w:t>,</w:t>
      </w:r>
      <w:r w:rsidR="0073632A" w:rsidRPr="008502F5">
        <w:rPr>
          <w:rFonts w:ascii="Avenir Next LT Pro" w:hAnsi="Avenir Next LT Pro" w:cs="Arial"/>
          <w:color w:val="auto"/>
          <w:sz w:val="18"/>
          <w:szCs w:val="18"/>
        </w:rPr>
        <w:t xml:space="preserve"> </w:t>
      </w:r>
      <w:r w:rsidR="007C2FCA" w:rsidRPr="008502F5">
        <w:rPr>
          <w:rFonts w:ascii="Avenir Next LT Pro" w:hAnsi="Avenir Next LT Pro" w:cs="Arial"/>
          <w:color w:val="auto"/>
          <w:sz w:val="18"/>
          <w:szCs w:val="18"/>
        </w:rPr>
        <w:t xml:space="preserve">w takim wypadku </w:t>
      </w:r>
      <w:r w:rsidR="000155D9" w:rsidRPr="008502F5">
        <w:rPr>
          <w:rFonts w:ascii="Avenir Next LT Pro" w:hAnsi="Avenir Next LT Pro" w:cs="Arial"/>
          <w:color w:val="auto"/>
          <w:sz w:val="18"/>
          <w:szCs w:val="18"/>
        </w:rPr>
        <w:t>Zamawiający jest uprawniony do zastąpienia niesprawnego poj</w:t>
      </w:r>
      <w:r w:rsidR="00B15237" w:rsidRPr="008502F5">
        <w:rPr>
          <w:rFonts w:ascii="Avenir Next LT Pro" w:hAnsi="Avenir Next LT Pro" w:cs="Arial"/>
          <w:color w:val="auto"/>
          <w:sz w:val="18"/>
          <w:szCs w:val="18"/>
        </w:rPr>
        <w:t xml:space="preserve">azdu do czasu jego skutecznej naprawy pojazdem zastępczym </w:t>
      </w:r>
      <w:r w:rsidR="007A1F21" w:rsidRPr="008502F5">
        <w:rPr>
          <w:rFonts w:ascii="Avenir Next LT Pro" w:hAnsi="Avenir Next LT Pro" w:cs="Arial"/>
          <w:color w:val="auto"/>
          <w:sz w:val="18"/>
          <w:szCs w:val="18"/>
        </w:rPr>
        <w:t>na koszt Wykonawcy</w:t>
      </w:r>
      <w:r w:rsidR="009544A0" w:rsidRPr="008502F5">
        <w:rPr>
          <w:rFonts w:ascii="Avenir Next LT Pro" w:hAnsi="Avenir Next LT Pro" w:cs="Arial"/>
          <w:color w:val="auto"/>
          <w:sz w:val="18"/>
          <w:szCs w:val="18"/>
        </w:rPr>
        <w:t xml:space="preserve"> a w wypadku </w:t>
      </w:r>
      <w:r w:rsidR="003D0D9D" w:rsidRPr="008502F5">
        <w:rPr>
          <w:rFonts w:ascii="Avenir Next LT Pro" w:hAnsi="Avenir Next LT Pro" w:cs="Arial"/>
          <w:color w:val="auto"/>
          <w:sz w:val="18"/>
          <w:szCs w:val="18"/>
        </w:rPr>
        <w:t xml:space="preserve">częstej awaryjności również do </w:t>
      </w:r>
      <w:r w:rsidR="009634AB" w:rsidRPr="008502F5">
        <w:rPr>
          <w:rFonts w:ascii="Avenir Next LT Pro" w:hAnsi="Avenir Next LT Pro" w:cs="Arial"/>
          <w:color w:val="auto"/>
          <w:sz w:val="18"/>
          <w:szCs w:val="18"/>
        </w:rPr>
        <w:t>żądania przeprowadzenia kompleksowej diagnozy</w:t>
      </w:r>
      <w:r w:rsidR="00317D4D" w:rsidRPr="008502F5">
        <w:rPr>
          <w:rFonts w:ascii="Avenir Next LT Pro" w:hAnsi="Avenir Next LT Pro" w:cs="Arial"/>
          <w:color w:val="auto"/>
          <w:sz w:val="18"/>
          <w:szCs w:val="18"/>
        </w:rPr>
        <w:t>, przeglądu i naprawy</w:t>
      </w:r>
      <w:r w:rsidR="00333486" w:rsidRPr="008502F5">
        <w:rPr>
          <w:rFonts w:ascii="Avenir Next LT Pro" w:hAnsi="Avenir Next LT Pro" w:cs="Arial"/>
          <w:color w:val="auto"/>
          <w:sz w:val="18"/>
          <w:szCs w:val="18"/>
        </w:rPr>
        <w:t xml:space="preserve"> pojazdu</w:t>
      </w:r>
      <w:r w:rsidR="00C863CE" w:rsidRPr="008502F5">
        <w:rPr>
          <w:rFonts w:ascii="Avenir Next LT Pro" w:hAnsi="Avenir Next LT Pro" w:cs="Arial"/>
          <w:color w:val="auto"/>
          <w:sz w:val="18"/>
          <w:szCs w:val="18"/>
        </w:rPr>
        <w:t>;</w:t>
      </w:r>
    </w:p>
    <w:p w14:paraId="1478D3BF" w14:textId="460F3E3D" w:rsidR="00061DC2" w:rsidRPr="008502F5" w:rsidRDefault="00147E4A" w:rsidP="00BA30EB">
      <w:pPr>
        <w:numPr>
          <w:ilvl w:val="1"/>
          <w:numId w:val="37"/>
        </w:numPr>
        <w:ind w:left="851" w:right="49" w:hanging="425"/>
        <w:rPr>
          <w:rFonts w:ascii="Avenir Next LT Pro" w:hAnsi="Avenir Next LT Pro" w:cs="Arial"/>
          <w:color w:val="auto"/>
          <w:sz w:val="18"/>
          <w:szCs w:val="18"/>
        </w:rPr>
      </w:pPr>
      <w:r w:rsidRPr="008502F5">
        <w:rPr>
          <w:rFonts w:ascii="Avenir Next LT Pro" w:hAnsi="Avenir Next LT Pro" w:cs="Arial"/>
          <w:color w:val="auto"/>
          <w:sz w:val="18"/>
          <w:szCs w:val="18"/>
        </w:rPr>
        <w:t xml:space="preserve">naprawi </w:t>
      </w:r>
      <w:r w:rsidR="00EB1A07" w:rsidRPr="008502F5">
        <w:rPr>
          <w:rFonts w:ascii="Avenir Next LT Pro" w:hAnsi="Avenir Next LT Pro" w:cs="Arial"/>
          <w:color w:val="auto"/>
          <w:sz w:val="18"/>
          <w:szCs w:val="18"/>
        </w:rPr>
        <w:t xml:space="preserve">lub wymieni elementy wyposażenia/sprzęt/narzędzia/urządzenia </w:t>
      </w:r>
      <w:r w:rsidR="00C863CE" w:rsidRPr="008502F5">
        <w:rPr>
          <w:rFonts w:ascii="Avenir Next LT Pro" w:hAnsi="Avenir Next LT Pro" w:cs="Arial"/>
          <w:color w:val="auto"/>
          <w:sz w:val="18"/>
          <w:szCs w:val="18"/>
        </w:rPr>
        <w:t>ładowane z/lub przyłączone do systemu/akumulatora/sieci pojazdu w wypadku ich uszkodzenia spowodowanego skokiem napięcia.</w:t>
      </w:r>
    </w:p>
    <w:p w14:paraId="646FBBEF" w14:textId="2D10F675" w:rsidR="006E307C" w:rsidRPr="008502F5" w:rsidRDefault="006E307C" w:rsidP="00BA30EB">
      <w:pPr>
        <w:numPr>
          <w:ilvl w:val="0"/>
          <w:numId w:val="36"/>
        </w:numPr>
        <w:ind w:left="426" w:right="49" w:hanging="426"/>
        <w:rPr>
          <w:rFonts w:ascii="Avenir Next LT Pro" w:hAnsi="Avenir Next LT Pro" w:cs="Arial"/>
          <w:color w:val="auto"/>
          <w:sz w:val="18"/>
          <w:szCs w:val="18"/>
        </w:rPr>
      </w:pPr>
      <w:r w:rsidRPr="008502F5">
        <w:rPr>
          <w:rFonts w:ascii="Avenir Next LT Pro" w:hAnsi="Avenir Next LT Pro" w:cs="Arial"/>
          <w:color w:val="auto"/>
          <w:sz w:val="18"/>
          <w:szCs w:val="18"/>
        </w:rPr>
        <w:t>Udzielona gwarancja w żaden sposób nie wyłącza, nie ogranicza ani nie zawiesza uprawnień Zamawiającego z</w:t>
      </w:r>
      <w:r w:rsidR="00D11457">
        <w:rPr>
          <w:rFonts w:ascii="Avenir Next LT Pro" w:hAnsi="Avenir Next LT Pro" w:cs="Arial"/>
          <w:color w:val="auto"/>
          <w:sz w:val="18"/>
          <w:szCs w:val="18"/>
        </w:rPr>
        <w:t> </w:t>
      </w:r>
      <w:r w:rsidRPr="008502F5">
        <w:rPr>
          <w:rFonts w:ascii="Avenir Next LT Pro" w:hAnsi="Avenir Next LT Pro" w:cs="Arial"/>
          <w:color w:val="auto"/>
          <w:sz w:val="18"/>
          <w:szCs w:val="18"/>
        </w:rPr>
        <w:t>tytułu rękojmi za wady przedmiotu Umowy, której okres jest równy okresowi gwarancji i rozpoczyna bieg wraz z rozpoczęciem okresu gwarancji – odpowiednio.</w:t>
      </w:r>
    </w:p>
    <w:p w14:paraId="3FCC0C9B" w14:textId="79CD423B" w:rsidR="00C436E9" w:rsidRPr="008502F5" w:rsidRDefault="00BB7320" w:rsidP="00BA30EB">
      <w:pPr>
        <w:numPr>
          <w:ilvl w:val="0"/>
          <w:numId w:val="36"/>
        </w:numPr>
        <w:ind w:left="426" w:right="49" w:hanging="426"/>
        <w:rPr>
          <w:rFonts w:ascii="Avenir Next LT Pro" w:hAnsi="Avenir Next LT Pro" w:cs="Arial"/>
          <w:color w:val="auto"/>
          <w:sz w:val="18"/>
          <w:szCs w:val="18"/>
        </w:rPr>
      </w:pPr>
      <w:r w:rsidRPr="008502F5">
        <w:rPr>
          <w:rFonts w:ascii="Avenir Next LT Pro" w:hAnsi="Avenir Next LT Pro" w:cs="Arial"/>
          <w:color w:val="auto"/>
          <w:sz w:val="18"/>
          <w:szCs w:val="18"/>
        </w:rPr>
        <w:t xml:space="preserve">Wykonawca gwarantuje najwyższą jakość przedmiotu umowy. Odpowiedzialność z tytułu gwarancji jakości obejmuje zarówno wady </w:t>
      </w:r>
      <w:r w:rsidR="00DF4A45" w:rsidRPr="008502F5">
        <w:rPr>
          <w:rFonts w:ascii="Avenir Next LT Pro" w:hAnsi="Avenir Next LT Pro" w:cs="Arial"/>
          <w:color w:val="auto"/>
          <w:sz w:val="18"/>
          <w:szCs w:val="18"/>
        </w:rPr>
        <w:t>i usterki</w:t>
      </w:r>
      <w:r w:rsidR="00A45B88">
        <w:rPr>
          <w:rFonts w:ascii="Avenir Next LT Pro" w:hAnsi="Avenir Next LT Pro" w:cs="Arial"/>
          <w:color w:val="auto"/>
          <w:sz w:val="18"/>
          <w:szCs w:val="18"/>
        </w:rPr>
        <w:t xml:space="preserve"> </w:t>
      </w:r>
      <w:r w:rsidR="00E77B38" w:rsidRPr="008502F5">
        <w:rPr>
          <w:rFonts w:ascii="Avenir Next LT Pro" w:hAnsi="Avenir Next LT Pro" w:cs="Arial"/>
          <w:color w:val="auto"/>
          <w:sz w:val="18"/>
          <w:szCs w:val="18"/>
        </w:rPr>
        <w:t xml:space="preserve">(w tym braki) </w:t>
      </w:r>
      <w:r w:rsidRPr="008502F5">
        <w:rPr>
          <w:rFonts w:ascii="Avenir Next LT Pro" w:hAnsi="Avenir Next LT Pro" w:cs="Arial"/>
          <w:color w:val="auto"/>
          <w:sz w:val="18"/>
          <w:szCs w:val="18"/>
        </w:rPr>
        <w:t>powstałe z przyczyn tkwiących w przedmiocie umowy w chwili dokonania odbioru przez Zamawiającego jak i wszelkie inne wady fizyczne</w:t>
      </w:r>
      <w:r w:rsidR="00DF4A45" w:rsidRPr="008502F5">
        <w:rPr>
          <w:rFonts w:ascii="Avenir Next LT Pro" w:hAnsi="Avenir Next LT Pro" w:cs="Arial"/>
          <w:color w:val="auto"/>
          <w:sz w:val="18"/>
          <w:szCs w:val="18"/>
        </w:rPr>
        <w:t xml:space="preserve"> i usterki</w:t>
      </w:r>
      <w:r w:rsidR="00E77B38" w:rsidRPr="008502F5">
        <w:rPr>
          <w:rFonts w:ascii="Avenir Next LT Pro" w:hAnsi="Avenir Next LT Pro" w:cs="Arial"/>
          <w:color w:val="auto"/>
          <w:sz w:val="18"/>
          <w:szCs w:val="18"/>
        </w:rPr>
        <w:t xml:space="preserve"> (w tym braki)</w:t>
      </w:r>
      <w:r w:rsidR="00A2469A" w:rsidRPr="008502F5">
        <w:rPr>
          <w:rFonts w:ascii="Avenir Next LT Pro" w:hAnsi="Avenir Next LT Pro" w:cs="Arial"/>
          <w:color w:val="auto"/>
          <w:sz w:val="18"/>
          <w:szCs w:val="18"/>
        </w:rPr>
        <w:t>.</w:t>
      </w:r>
    </w:p>
    <w:p w14:paraId="7960BEA8" w14:textId="1BBA2C7E" w:rsidR="00EB4881" w:rsidRPr="008502F5" w:rsidRDefault="00BB7320" w:rsidP="00BA30EB">
      <w:pPr>
        <w:numPr>
          <w:ilvl w:val="0"/>
          <w:numId w:val="36"/>
        </w:numPr>
        <w:ind w:left="426" w:right="49" w:hanging="426"/>
        <w:rPr>
          <w:rFonts w:ascii="Avenir Next LT Pro" w:hAnsi="Avenir Next LT Pro" w:cs="Arial"/>
          <w:color w:val="auto"/>
          <w:sz w:val="18"/>
          <w:szCs w:val="18"/>
        </w:rPr>
      </w:pPr>
      <w:r w:rsidRPr="008502F5">
        <w:rPr>
          <w:rFonts w:ascii="Avenir Next LT Pro" w:hAnsi="Avenir Next LT Pro" w:cs="Arial"/>
          <w:color w:val="auto"/>
          <w:sz w:val="18"/>
          <w:szCs w:val="18"/>
        </w:rPr>
        <w:t xml:space="preserve">Wykonawca zobowiązuje się stawić w siedzibie Zamawiającego niezwłocznie po zgłoszeniu przez Zamawiającego </w:t>
      </w:r>
      <w:r w:rsidR="00DF4A45" w:rsidRPr="008502F5">
        <w:rPr>
          <w:rFonts w:ascii="Avenir Next LT Pro" w:hAnsi="Avenir Next LT Pro" w:cs="Arial"/>
          <w:color w:val="auto"/>
          <w:sz w:val="18"/>
          <w:szCs w:val="18"/>
        </w:rPr>
        <w:t xml:space="preserve">awarii lub </w:t>
      </w:r>
      <w:r w:rsidRPr="008502F5">
        <w:rPr>
          <w:rFonts w:ascii="Avenir Next LT Pro" w:hAnsi="Avenir Next LT Pro" w:cs="Arial"/>
          <w:color w:val="auto"/>
          <w:sz w:val="18"/>
          <w:szCs w:val="18"/>
        </w:rPr>
        <w:t>wady</w:t>
      </w:r>
      <w:r w:rsidR="00DF4A45" w:rsidRPr="008502F5">
        <w:rPr>
          <w:rFonts w:ascii="Avenir Next LT Pro" w:hAnsi="Avenir Next LT Pro" w:cs="Arial"/>
          <w:color w:val="auto"/>
          <w:sz w:val="18"/>
          <w:szCs w:val="18"/>
        </w:rPr>
        <w:t xml:space="preserve"> lub usterki</w:t>
      </w:r>
      <w:r w:rsidRPr="008502F5">
        <w:rPr>
          <w:rFonts w:ascii="Avenir Next LT Pro" w:hAnsi="Avenir Next LT Pro" w:cs="Arial"/>
          <w:color w:val="auto"/>
          <w:sz w:val="18"/>
          <w:szCs w:val="18"/>
        </w:rPr>
        <w:t xml:space="preserve">, nie później jednak niż w ciągu </w:t>
      </w:r>
      <w:r w:rsidR="00F62615">
        <w:rPr>
          <w:rFonts w:ascii="Avenir Next LT Pro" w:hAnsi="Avenir Next LT Pro" w:cs="Arial"/>
          <w:color w:val="auto"/>
          <w:sz w:val="18"/>
          <w:szCs w:val="18"/>
        </w:rPr>
        <w:t>24</w:t>
      </w:r>
      <w:r w:rsidRPr="008502F5">
        <w:rPr>
          <w:rFonts w:ascii="Avenir Next LT Pro" w:hAnsi="Avenir Next LT Pro" w:cs="Arial"/>
          <w:color w:val="auto"/>
          <w:sz w:val="18"/>
          <w:szCs w:val="18"/>
        </w:rPr>
        <w:t xml:space="preserve"> godzin od momentu otrzymania zgłoszenia. Zgłoszenie zostanie wysłane pocztą elektroniczną na adres Wykonaw</w:t>
      </w:r>
      <w:r w:rsidR="00DF4A45" w:rsidRPr="008502F5">
        <w:rPr>
          <w:rFonts w:ascii="Avenir Next LT Pro" w:hAnsi="Avenir Next LT Pro" w:cs="Arial"/>
          <w:color w:val="auto"/>
          <w:sz w:val="18"/>
          <w:szCs w:val="18"/>
        </w:rPr>
        <w:t xml:space="preserve">cy </w:t>
      </w:r>
      <w:r w:rsidR="00EB4881" w:rsidRPr="008502F5">
        <w:rPr>
          <w:rFonts w:ascii="Avenir Next LT Pro" w:hAnsi="Avenir Next LT Pro" w:cs="Arial"/>
          <w:color w:val="auto"/>
          <w:sz w:val="18"/>
          <w:szCs w:val="18"/>
        </w:rPr>
        <w:t xml:space="preserve">wskazany do obsługi gwarancji i rękojmi </w:t>
      </w:r>
      <w:r w:rsidR="00DF4A45" w:rsidRPr="008502F5">
        <w:rPr>
          <w:rFonts w:ascii="Avenir Next LT Pro" w:hAnsi="Avenir Next LT Pro" w:cs="Arial"/>
          <w:color w:val="auto"/>
          <w:sz w:val="18"/>
          <w:szCs w:val="18"/>
        </w:rPr>
        <w:t>w</w:t>
      </w:r>
      <w:r w:rsidR="00D11457">
        <w:rPr>
          <w:rFonts w:ascii="Avenir Next LT Pro" w:hAnsi="Avenir Next LT Pro" w:cs="Arial"/>
          <w:color w:val="auto"/>
          <w:sz w:val="18"/>
          <w:szCs w:val="18"/>
        </w:rPr>
        <w:t> </w:t>
      </w:r>
      <w:r w:rsidR="00DF4A45" w:rsidRPr="008502F5">
        <w:rPr>
          <w:rFonts w:ascii="Avenir Next LT Pro" w:hAnsi="Avenir Next LT Pro" w:cs="Arial"/>
          <w:color w:val="auto"/>
          <w:sz w:val="18"/>
          <w:szCs w:val="18"/>
        </w:rPr>
        <w:t>protokole odbioru pojazdu</w:t>
      </w:r>
      <w:r w:rsidR="00BB5BC8">
        <w:rPr>
          <w:rFonts w:ascii="Avenir Next LT Pro" w:hAnsi="Avenir Next LT Pro" w:cs="Arial"/>
          <w:color w:val="auto"/>
          <w:sz w:val="18"/>
          <w:szCs w:val="18"/>
        </w:rPr>
        <w:t xml:space="preserve">. </w:t>
      </w:r>
      <w:r w:rsidR="00E77B38" w:rsidRPr="008502F5">
        <w:rPr>
          <w:rFonts w:ascii="Avenir Next LT Pro" w:hAnsi="Avenir Next LT Pro" w:cs="Arial"/>
          <w:color w:val="auto"/>
          <w:sz w:val="18"/>
          <w:szCs w:val="18"/>
        </w:rPr>
        <w:t>Wykonawca</w:t>
      </w:r>
      <w:r w:rsidR="00DF4A45" w:rsidRPr="008502F5">
        <w:rPr>
          <w:rFonts w:ascii="Avenir Next LT Pro" w:hAnsi="Avenir Next LT Pro" w:cs="Arial"/>
          <w:color w:val="auto"/>
          <w:sz w:val="18"/>
          <w:szCs w:val="18"/>
        </w:rPr>
        <w:t xml:space="preserve"> jest zobowiązany </w:t>
      </w:r>
      <w:r w:rsidR="00F50691" w:rsidRPr="008502F5">
        <w:rPr>
          <w:rFonts w:ascii="Avenir Next LT Pro" w:hAnsi="Avenir Next LT Pro" w:cs="Arial"/>
          <w:color w:val="auto"/>
          <w:sz w:val="18"/>
          <w:szCs w:val="18"/>
        </w:rPr>
        <w:t xml:space="preserve">każdorazowo, </w:t>
      </w:r>
      <w:r w:rsidR="00DF4A45" w:rsidRPr="008502F5">
        <w:rPr>
          <w:rFonts w:ascii="Avenir Next LT Pro" w:hAnsi="Avenir Next LT Pro" w:cs="Arial"/>
          <w:color w:val="auto"/>
          <w:sz w:val="18"/>
          <w:szCs w:val="18"/>
        </w:rPr>
        <w:t>niezwłocznie potwierdzać otrzymanie zgłoszenia w formie korespondencji zwrotnej.</w:t>
      </w:r>
      <w:r w:rsidR="00EB4881" w:rsidRPr="008502F5">
        <w:rPr>
          <w:rFonts w:ascii="Avenir Next LT Pro" w:hAnsi="Avenir Next LT Pro" w:cs="Arial"/>
          <w:color w:val="auto"/>
          <w:sz w:val="18"/>
          <w:szCs w:val="18"/>
        </w:rPr>
        <w:t xml:space="preserve"> Obsługa z tytułu gwarancji i rękojmi </w:t>
      </w:r>
      <w:r w:rsidR="00BD19A3" w:rsidRPr="008502F5">
        <w:rPr>
          <w:rFonts w:ascii="Avenir Next LT Pro" w:hAnsi="Avenir Next LT Pro" w:cs="Arial"/>
          <w:color w:val="auto"/>
          <w:sz w:val="18"/>
          <w:szCs w:val="18"/>
        </w:rPr>
        <w:t xml:space="preserve">na rzecz Zamawiającego </w:t>
      </w:r>
      <w:r w:rsidR="00EB4881" w:rsidRPr="008502F5">
        <w:rPr>
          <w:rFonts w:ascii="Avenir Next LT Pro" w:hAnsi="Avenir Next LT Pro" w:cs="Arial"/>
          <w:color w:val="auto"/>
          <w:sz w:val="18"/>
          <w:szCs w:val="18"/>
        </w:rPr>
        <w:t>musi by</w:t>
      </w:r>
      <w:r w:rsidR="00806F09" w:rsidRPr="008502F5">
        <w:rPr>
          <w:rFonts w:ascii="Avenir Next LT Pro" w:hAnsi="Avenir Next LT Pro" w:cs="Arial"/>
          <w:color w:val="auto"/>
          <w:sz w:val="18"/>
          <w:szCs w:val="18"/>
        </w:rPr>
        <w:t>ć świadczona</w:t>
      </w:r>
      <w:r w:rsidR="00A45B88">
        <w:rPr>
          <w:rFonts w:ascii="Avenir Next LT Pro" w:hAnsi="Avenir Next LT Pro" w:cs="Arial"/>
          <w:color w:val="auto"/>
          <w:sz w:val="18"/>
          <w:szCs w:val="18"/>
        </w:rPr>
        <w:t xml:space="preserve"> </w:t>
      </w:r>
      <w:r w:rsidR="00EB4881" w:rsidRPr="008502F5">
        <w:rPr>
          <w:rFonts w:ascii="Avenir Next LT Pro" w:hAnsi="Avenir Next LT Pro" w:cs="Arial"/>
          <w:color w:val="auto"/>
          <w:sz w:val="18"/>
          <w:szCs w:val="18"/>
        </w:rPr>
        <w:t>w języku polskim. Wykonawca zapewni możliwość zgłoszeń wad, usterek i</w:t>
      </w:r>
      <w:r w:rsidR="00D11457">
        <w:rPr>
          <w:rFonts w:ascii="Avenir Next LT Pro" w:hAnsi="Avenir Next LT Pro" w:cs="Arial"/>
          <w:color w:val="auto"/>
          <w:sz w:val="18"/>
          <w:szCs w:val="18"/>
        </w:rPr>
        <w:t> </w:t>
      </w:r>
      <w:r w:rsidR="00EB4881" w:rsidRPr="008502F5">
        <w:rPr>
          <w:rFonts w:ascii="Avenir Next LT Pro" w:hAnsi="Avenir Next LT Pro" w:cs="Arial"/>
          <w:color w:val="auto"/>
          <w:sz w:val="18"/>
          <w:szCs w:val="18"/>
        </w:rPr>
        <w:t>awarii oraz reakcję na zgłoszenie 7 dni w tygodniu przez 24 godziny na dobę.</w:t>
      </w:r>
    </w:p>
    <w:p w14:paraId="120C6044" w14:textId="71AA3504" w:rsidR="00C436E9" w:rsidRPr="008502F5" w:rsidRDefault="00BB7320" w:rsidP="00BA30EB">
      <w:pPr>
        <w:numPr>
          <w:ilvl w:val="0"/>
          <w:numId w:val="36"/>
        </w:numPr>
        <w:ind w:left="426" w:right="49" w:hanging="426"/>
        <w:rPr>
          <w:rFonts w:ascii="Avenir Next LT Pro" w:hAnsi="Avenir Next LT Pro" w:cs="Arial"/>
          <w:color w:val="auto"/>
          <w:sz w:val="18"/>
          <w:szCs w:val="18"/>
        </w:rPr>
      </w:pPr>
      <w:r w:rsidRPr="008502F5">
        <w:rPr>
          <w:rFonts w:ascii="Avenir Next LT Pro" w:hAnsi="Avenir Next LT Pro" w:cs="Arial"/>
          <w:color w:val="auto"/>
          <w:sz w:val="18"/>
          <w:szCs w:val="18"/>
        </w:rPr>
        <w:t xml:space="preserve">Zakończenie naprawy </w:t>
      </w:r>
      <w:r w:rsidR="00395164" w:rsidRPr="008502F5">
        <w:rPr>
          <w:rFonts w:ascii="Avenir Next LT Pro" w:hAnsi="Avenir Next LT Pro" w:cs="Arial"/>
          <w:color w:val="auto"/>
          <w:sz w:val="18"/>
          <w:szCs w:val="18"/>
        </w:rPr>
        <w:t xml:space="preserve">(dot. awarii, wady i/lub usterki) </w:t>
      </w:r>
      <w:r w:rsidRPr="008502F5">
        <w:rPr>
          <w:rFonts w:ascii="Avenir Next LT Pro" w:hAnsi="Avenir Next LT Pro" w:cs="Arial"/>
          <w:color w:val="auto"/>
          <w:sz w:val="18"/>
          <w:szCs w:val="18"/>
        </w:rPr>
        <w:t xml:space="preserve">powinno nastąpić maksymalnie w terminie 7 dni roboczych od daty zgłoszenia, poza </w:t>
      </w:r>
      <w:r w:rsidR="00BB0989" w:rsidRPr="008502F5">
        <w:rPr>
          <w:rFonts w:ascii="Avenir Next LT Pro" w:hAnsi="Avenir Next LT Pro" w:cs="Arial"/>
          <w:color w:val="auto"/>
          <w:sz w:val="18"/>
          <w:szCs w:val="18"/>
        </w:rPr>
        <w:t xml:space="preserve">okolicznościami </w:t>
      </w:r>
      <w:r w:rsidRPr="008502F5">
        <w:rPr>
          <w:rFonts w:ascii="Avenir Next LT Pro" w:hAnsi="Avenir Next LT Pro" w:cs="Arial"/>
          <w:color w:val="auto"/>
          <w:sz w:val="18"/>
          <w:szCs w:val="18"/>
        </w:rPr>
        <w:t>wymiany silnika, skrzyni biegów, kabiny bądź koniecznoś</w:t>
      </w:r>
      <w:r w:rsidR="00E77B38" w:rsidRPr="008502F5">
        <w:rPr>
          <w:rFonts w:ascii="Avenir Next LT Pro" w:hAnsi="Avenir Next LT Pro" w:cs="Arial"/>
          <w:color w:val="auto"/>
          <w:sz w:val="18"/>
          <w:szCs w:val="18"/>
        </w:rPr>
        <w:t>ci</w:t>
      </w:r>
      <w:r w:rsidRPr="008502F5">
        <w:rPr>
          <w:rFonts w:ascii="Avenir Next LT Pro" w:hAnsi="Avenir Next LT Pro" w:cs="Arial"/>
          <w:color w:val="auto"/>
          <w:sz w:val="18"/>
          <w:szCs w:val="18"/>
        </w:rPr>
        <w:t xml:space="preserve"> sprowadzenia części </w:t>
      </w:r>
      <w:r w:rsidR="005553F3" w:rsidRPr="008502F5">
        <w:rPr>
          <w:rFonts w:ascii="Avenir Next LT Pro" w:hAnsi="Avenir Next LT Pro" w:cs="Arial"/>
          <w:color w:val="auto"/>
          <w:sz w:val="18"/>
          <w:szCs w:val="18"/>
        </w:rPr>
        <w:t xml:space="preserve">w tym szczególnie </w:t>
      </w:r>
      <w:r w:rsidRPr="008502F5">
        <w:rPr>
          <w:rFonts w:ascii="Avenir Next LT Pro" w:hAnsi="Avenir Next LT Pro" w:cs="Arial"/>
          <w:color w:val="auto"/>
          <w:sz w:val="18"/>
          <w:szCs w:val="18"/>
        </w:rPr>
        <w:t>z zagranicy. W przypadku, o którym mowa w zdaniu pierwszym Strony uzgodnią realny</w:t>
      </w:r>
      <w:r w:rsidR="00BB0989" w:rsidRPr="008502F5">
        <w:rPr>
          <w:rFonts w:ascii="Avenir Next LT Pro" w:hAnsi="Avenir Next LT Pro" w:cs="Arial"/>
          <w:color w:val="auto"/>
          <w:sz w:val="18"/>
          <w:szCs w:val="18"/>
        </w:rPr>
        <w:t xml:space="preserve">, uzasadniony </w:t>
      </w:r>
      <w:r w:rsidR="00FB564B" w:rsidRPr="008502F5">
        <w:rPr>
          <w:rFonts w:ascii="Avenir Next LT Pro" w:hAnsi="Avenir Next LT Pro" w:cs="Arial"/>
          <w:color w:val="auto"/>
          <w:sz w:val="18"/>
          <w:szCs w:val="18"/>
        </w:rPr>
        <w:t xml:space="preserve">organizacyjnie i </w:t>
      </w:r>
      <w:r w:rsidR="00BB0989" w:rsidRPr="008502F5">
        <w:rPr>
          <w:rFonts w:ascii="Avenir Next LT Pro" w:hAnsi="Avenir Next LT Pro" w:cs="Arial"/>
          <w:color w:val="auto"/>
          <w:sz w:val="18"/>
          <w:szCs w:val="18"/>
        </w:rPr>
        <w:t>technicznie</w:t>
      </w:r>
      <w:r w:rsidRPr="008502F5">
        <w:rPr>
          <w:rFonts w:ascii="Avenir Next LT Pro" w:hAnsi="Avenir Next LT Pro" w:cs="Arial"/>
          <w:color w:val="auto"/>
          <w:sz w:val="18"/>
          <w:szCs w:val="18"/>
        </w:rPr>
        <w:t xml:space="preserve"> termin, który będzie obowiązywał Wykonawcę</w:t>
      </w:r>
      <w:r w:rsidR="00BB0989" w:rsidRPr="008502F5">
        <w:rPr>
          <w:rFonts w:ascii="Avenir Next LT Pro" w:hAnsi="Avenir Next LT Pro" w:cs="Arial"/>
          <w:color w:val="auto"/>
          <w:sz w:val="18"/>
          <w:szCs w:val="18"/>
        </w:rPr>
        <w:t xml:space="preserve"> mając na uwadze jak najszybsze uzyskanie pełnej sprawności pojazdu (i </w:t>
      </w:r>
      <w:r w:rsidR="00FB564B" w:rsidRPr="008502F5">
        <w:rPr>
          <w:rFonts w:ascii="Avenir Next LT Pro" w:hAnsi="Avenir Next LT Pro" w:cs="Arial"/>
          <w:color w:val="auto"/>
          <w:sz w:val="18"/>
          <w:szCs w:val="18"/>
        </w:rPr>
        <w:t xml:space="preserve">jego </w:t>
      </w:r>
      <w:r w:rsidR="00BB0989" w:rsidRPr="008502F5">
        <w:rPr>
          <w:rFonts w:ascii="Avenir Next LT Pro" w:hAnsi="Avenir Next LT Pro" w:cs="Arial"/>
          <w:color w:val="auto"/>
          <w:sz w:val="18"/>
          <w:szCs w:val="18"/>
        </w:rPr>
        <w:t>wyposażenia).</w:t>
      </w:r>
    </w:p>
    <w:p w14:paraId="4B975061" w14:textId="4D85781F" w:rsidR="00E77B38" w:rsidRPr="008502F5" w:rsidRDefault="00E77B38" w:rsidP="00BA30EB">
      <w:pPr>
        <w:numPr>
          <w:ilvl w:val="0"/>
          <w:numId w:val="36"/>
        </w:numPr>
        <w:ind w:left="426" w:right="49" w:hanging="426"/>
        <w:rPr>
          <w:rFonts w:ascii="Avenir Next LT Pro" w:hAnsi="Avenir Next LT Pro" w:cs="Arial"/>
          <w:color w:val="auto"/>
          <w:sz w:val="18"/>
          <w:szCs w:val="18"/>
        </w:rPr>
      </w:pPr>
      <w:r w:rsidRPr="008502F5">
        <w:rPr>
          <w:rFonts w:ascii="Avenir Next LT Pro" w:hAnsi="Avenir Next LT Pro" w:cs="Arial"/>
          <w:color w:val="auto"/>
          <w:sz w:val="18"/>
          <w:szCs w:val="18"/>
        </w:rPr>
        <w:t xml:space="preserve">Jeżeli wada lub usterka zostanie zdiagnozowana lub zidentyfikowana w </w:t>
      </w:r>
      <w:r w:rsidR="00FB564B" w:rsidRPr="008502F5">
        <w:rPr>
          <w:rFonts w:ascii="Avenir Next LT Pro" w:hAnsi="Avenir Next LT Pro" w:cs="Arial"/>
          <w:color w:val="auto"/>
          <w:sz w:val="18"/>
          <w:szCs w:val="18"/>
        </w:rPr>
        <w:t>szczególności</w:t>
      </w:r>
      <w:r w:rsidRPr="008502F5">
        <w:rPr>
          <w:rFonts w:ascii="Avenir Next LT Pro" w:hAnsi="Avenir Next LT Pro" w:cs="Arial"/>
          <w:color w:val="auto"/>
          <w:sz w:val="18"/>
          <w:szCs w:val="18"/>
        </w:rPr>
        <w:t xml:space="preserve"> jako źródło potencjalnej, przyszłej awarii i nie wymaga natychmiastowej interwencji</w:t>
      </w:r>
      <w:r w:rsidR="00FB564B" w:rsidRPr="008502F5">
        <w:rPr>
          <w:rFonts w:ascii="Avenir Next LT Pro" w:hAnsi="Avenir Next LT Pro" w:cs="Arial"/>
          <w:color w:val="auto"/>
          <w:sz w:val="18"/>
          <w:szCs w:val="18"/>
        </w:rPr>
        <w:t xml:space="preserve">, </w:t>
      </w:r>
      <w:r w:rsidRPr="008502F5">
        <w:rPr>
          <w:rFonts w:ascii="Avenir Next LT Pro" w:hAnsi="Avenir Next LT Pro" w:cs="Arial"/>
          <w:color w:val="auto"/>
          <w:sz w:val="18"/>
          <w:szCs w:val="18"/>
        </w:rPr>
        <w:t>Strony</w:t>
      </w:r>
      <w:r w:rsidR="00867BC4" w:rsidRPr="008502F5">
        <w:rPr>
          <w:rFonts w:ascii="Avenir Next LT Pro" w:hAnsi="Avenir Next LT Pro" w:cs="Arial"/>
          <w:color w:val="auto"/>
          <w:sz w:val="18"/>
          <w:szCs w:val="18"/>
        </w:rPr>
        <w:t xml:space="preserve"> za porozumieniem</w:t>
      </w:r>
      <w:r w:rsidR="00A45B88">
        <w:rPr>
          <w:rFonts w:ascii="Avenir Next LT Pro" w:hAnsi="Avenir Next LT Pro" w:cs="Arial"/>
          <w:color w:val="auto"/>
          <w:sz w:val="18"/>
          <w:szCs w:val="18"/>
        </w:rPr>
        <w:t xml:space="preserve"> </w:t>
      </w:r>
      <w:r w:rsidRPr="008502F5">
        <w:rPr>
          <w:rFonts w:ascii="Avenir Next LT Pro" w:hAnsi="Avenir Next LT Pro" w:cs="Arial"/>
          <w:color w:val="auto"/>
          <w:sz w:val="18"/>
          <w:szCs w:val="18"/>
        </w:rPr>
        <w:t xml:space="preserve">uzgodnią termin naprawy (usunięcia wady lub usterki lub uzupełnienia </w:t>
      </w:r>
      <w:r w:rsidR="007452F1">
        <w:rPr>
          <w:rFonts w:ascii="Avenir Next LT Pro" w:hAnsi="Avenir Next LT Pro" w:cs="Arial"/>
          <w:color w:val="auto"/>
          <w:sz w:val="18"/>
          <w:szCs w:val="18"/>
        </w:rPr>
        <w:t>braku</w:t>
      </w:r>
      <w:r w:rsidRPr="008502F5">
        <w:rPr>
          <w:rFonts w:ascii="Avenir Next LT Pro" w:hAnsi="Avenir Next LT Pro" w:cs="Arial"/>
          <w:color w:val="auto"/>
          <w:sz w:val="18"/>
          <w:szCs w:val="18"/>
        </w:rPr>
        <w:t xml:space="preserve">), który będzie obowiązywał Wykonawcę. </w:t>
      </w:r>
    </w:p>
    <w:p w14:paraId="7FD5CEE4" w14:textId="4444CAE8" w:rsidR="00C436E9" w:rsidRPr="008502F5" w:rsidRDefault="00BB7320" w:rsidP="00BA30EB">
      <w:pPr>
        <w:numPr>
          <w:ilvl w:val="0"/>
          <w:numId w:val="36"/>
        </w:numPr>
        <w:ind w:left="426" w:right="49" w:hanging="426"/>
        <w:rPr>
          <w:rFonts w:ascii="Avenir Next LT Pro" w:hAnsi="Avenir Next LT Pro" w:cs="Arial"/>
          <w:color w:val="auto"/>
          <w:sz w:val="18"/>
          <w:szCs w:val="18"/>
        </w:rPr>
      </w:pPr>
      <w:r w:rsidRPr="008502F5">
        <w:rPr>
          <w:rFonts w:ascii="Avenir Next LT Pro" w:hAnsi="Avenir Next LT Pro" w:cs="Arial"/>
          <w:color w:val="auto"/>
          <w:sz w:val="18"/>
          <w:szCs w:val="18"/>
        </w:rPr>
        <w:t xml:space="preserve">W przypadku wystąpienia konieczności naprawy </w:t>
      </w:r>
      <w:r w:rsidR="00FB564B" w:rsidRPr="008502F5">
        <w:rPr>
          <w:rFonts w:ascii="Avenir Next LT Pro" w:hAnsi="Avenir Next LT Pro" w:cs="Arial"/>
          <w:color w:val="auto"/>
          <w:sz w:val="18"/>
          <w:szCs w:val="18"/>
        </w:rPr>
        <w:t>pojazdu</w:t>
      </w:r>
      <w:r w:rsidRPr="008502F5">
        <w:rPr>
          <w:rFonts w:ascii="Avenir Next LT Pro" w:hAnsi="Avenir Next LT Pro" w:cs="Arial"/>
          <w:color w:val="auto"/>
          <w:sz w:val="18"/>
          <w:szCs w:val="18"/>
        </w:rPr>
        <w:t xml:space="preserve"> </w:t>
      </w:r>
      <w:r w:rsidR="00F662EE" w:rsidRPr="008502F5">
        <w:rPr>
          <w:rFonts w:ascii="Avenir Next LT Pro" w:hAnsi="Avenir Next LT Pro" w:cs="Arial"/>
          <w:color w:val="auto"/>
          <w:sz w:val="18"/>
          <w:szCs w:val="18"/>
        </w:rPr>
        <w:t xml:space="preserve">lub danej części (w tym wyposażenia) </w:t>
      </w:r>
      <w:r w:rsidRPr="008502F5">
        <w:rPr>
          <w:rFonts w:ascii="Avenir Next LT Pro" w:hAnsi="Avenir Next LT Pro" w:cs="Arial"/>
          <w:color w:val="auto"/>
          <w:sz w:val="18"/>
          <w:szCs w:val="18"/>
        </w:rPr>
        <w:t xml:space="preserve">poza siedzibą Zamawiającego, Wykonawca zapewni: </w:t>
      </w:r>
    </w:p>
    <w:p w14:paraId="486EF7E4" w14:textId="2816112B" w:rsidR="00C436E9" w:rsidRPr="008502F5" w:rsidRDefault="00FB564B" w:rsidP="00BA30EB">
      <w:pPr>
        <w:numPr>
          <w:ilvl w:val="1"/>
          <w:numId w:val="38"/>
        </w:numPr>
        <w:ind w:left="851" w:right="49" w:hanging="425"/>
        <w:rPr>
          <w:rFonts w:ascii="Avenir Next LT Pro" w:hAnsi="Avenir Next LT Pro" w:cs="Arial"/>
          <w:color w:val="auto"/>
          <w:sz w:val="18"/>
          <w:szCs w:val="18"/>
        </w:rPr>
      </w:pPr>
      <w:r w:rsidRPr="008502F5">
        <w:rPr>
          <w:rFonts w:ascii="Avenir Next LT Pro" w:hAnsi="Avenir Next LT Pro" w:cs="Arial"/>
          <w:color w:val="auto"/>
          <w:sz w:val="18"/>
          <w:szCs w:val="18"/>
        </w:rPr>
        <w:t>transport/odbiór pojazdu</w:t>
      </w:r>
      <w:r w:rsidR="00F662EE" w:rsidRPr="008502F5">
        <w:rPr>
          <w:rFonts w:ascii="Avenir Next LT Pro" w:hAnsi="Avenir Next LT Pro" w:cs="Arial"/>
          <w:color w:val="auto"/>
          <w:sz w:val="18"/>
          <w:szCs w:val="18"/>
        </w:rPr>
        <w:t>, części</w:t>
      </w:r>
      <w:r w:rsidRPr="008502F5">
        <w:rPr>
          <w:rFonts w:ascii="Avenir Next LT Pro" w:hAnsi="Avenir Next LT Pro" w:cs="Arial"/>
          <w:color w:val="auto"/>
          <w:sz w:val="18"/>
          <w:szCs w:val="18"/>
        </w:rPr>
        <w:t xml:space="preserve"> </w:t>
      </w:r>
      <w:r w:rsidR="00BB7320" w:rsidRPr="008502F5">
        <w:rPr>
          <w:rFonts w:ascii="Avenir Next LT Pro" w:hAnsi="Avenir Next LT Pro" w:cs="Arial"/>
          <w:color w:val="auto"/>
          <w:sz w:val="18"/>
          <w:szCs w:val="18"/>
        </w:rPr>
        <w:t>lub wyposażenia podlegającego naprawie</w:t>
      </w:r>
      <w:r w:rsidRPr="008502F5">
        <w:rPr>
          <w:rFonts w:ascii="Avenir Next LT Pro" w:hAnsi="Avenir Next LT Pro" w:cs="Arial"/>
          <w:color w:val="auto"/>
          <w:sz w:val="18"/>
          <w:szCs w:val="18"/>
        </w:rPr>
        <w:t xml:space="preserve"> od Zamawiającego </w:t>
      </w:r>
      <w:r w:rsidR="0096627A" w:rsidRPr="008502F5">
        <w:rPr>
          <w:rFonts w:ascii="Avenir Next LT Pro" w:hAnsi="Avenir Next LT Pro" w:cs="Arial"/>
          <w:color w:val="auto"/>
          <w:sz w:val="18"/>
          <w:szCs w:val="18"/>
        </w:rPr>
        <w:t xml:space="preserve">do </w:t>
      </w:r>
      <w:r w:rsidR="00826214" w:rsidRPr="008502F5">
        <w:rPr>
          <w:rFonts w:ascii="Avenir Next LT Pro" w:hAnsi="Avenir Next LT Pro" w:cs="Arial"/>
          <w:color w:val="auto"/>
          <w:sz w:val="18"/>
          <w:szCs w:val="18"/>
        </w:rPr>
        <w:t>i</w:t>
      </w:r>
      <w:r w:rsidR="00D11457">
        <w:rPr>
          <w:rFonts w:ascii="Avenir Next LT Pro" w:hAnsi="Avenir Next LT Pro" w:cs="Arial"/>
          <w:color w:val="auto"/>
          <w:sz w:val="18"/>
          <w:szCs w:val="18"/>
        </w:rPr>
        <w:t> </w:t>
      </w:r>
      <w:r w:rsidR="00826214" w:rsidRPr="008502F5">
        <w:rPr>
          <w:rFonts w:ascii="Avenir Next LT Pro" w:hAnsi="Avenir Next LT Pro" w:cs="Arial"/>
          <w:color w:val="auto"/>
          <w:sz w:val="18"/>
          <w:szCs w:val="18"/>
        </w:rPr>
        <w:t>z</w:t>
      </w:r>
      <w:r w:rsidR="00D11457">
        <w:rPr>
          <w:rFonts w:ascii="Avenir Next LT Pro" w:hAnsi="Avenir Next LT Pro" w:cs="Arial"/>
          <w:color w:val="auto"/>
          <w:sz w:val="18"/>
          <w:szCs w:val="18"/>
        </w:rPr>
        <w:t> </w:t>
      </w:r>
      <w:r w:rsidR="0096627A" w:rsidRPr="008502F5">
        <w:rPr>
          <w:rFonts w:ascii="Avenir Next LT Pro" w:hAnsi="Avenir Next LT Pro" w:cs="Arial"/>
          <w:color w:val="auto"/>
          <w:sz w:val="18"/>
          <w:szCs w:val="18"/>
        </w:rPr>
        <w:t>serwisu</w:t>
      </w:r>
      <w:r w:rsidR="00D37E73" w:rsidRPr="008502F5">
        <w:rPr>
          <w:rFonts w:ascii="Avenir Next LT Pro" w:hAnsi="Avenir Next LT Pro" w:cs="Arial"/>
          <w:color w:val="auto"/>
          <w:sz w:val="18"/>
          <w:szCs w:val="18"/>
        </w:rPr>
        <w:t>/miejsca naprawy</w:t>
      </w:r>
      <w:r w:rsidR="0096627A" w:rsidRPr="008502F5">
        <w:rPr>
          <w:rFonts w:ascii="Avenir Next LT Pro" w:hAnsi="Avenir Next LT Pro" w:cs="Arial"/>
          <w:color w:val="auto"/>
          <w:sz w:val="18"/>
          <w:szCs w:val="18"/>
        </w:rPr>
        <w:t xml:space="preserve"> </w:t>
      </w:r>
      <w:r w:rsidR="003D0BB0" w:rsidRPr="008502F5">
        <w:rPr>
          <w:rFonts w:ascii="Avenir Next LT Pro" w:hAnsi="Avenir Next LT Pro" w:cs="Arial"/>
          <w:color w:val="auto"/>
          <w:sz w:val="18"/>
          <w:szCs w:val="18"/>
        </w:rPr>
        <w:t xml:space="preserve">(w tym zabezpieczenie opakowania </w:t>
      </w:r>
      <w:r w:rsidR="00F662EE" w:rsidRPr="008502F5">
        <w:rPr>
          <w:rFonts w:ascii="Avenir Next LT Pro" w:hAnsi="Avenir Next LT Pro" w:cs="Arial"/>
          <w:color w:val="auto"/>
          <w:sz w:val="18"/>
          <w:szCs w:val="18"/>
        </w:rPr>
        <w:t xml:space="preserve">części lub wyposażenia </w:t>
      </w:r>
      <w:r w:rsidR="003D0BB0" w:rsidRPr="008502F5">
        <w:rPr>
          <w:rFonts w:ascii="Avenir Next LT Pro" w:hAnsi="Avenir Next LT Pro" w:cs="Arial"/>
          <w:color w:val="auto"/>
          <w:sz w:val="18"/>
          <w:szCs w:val="18"/>
        </w:rPr>
        <w:t xml:space="preserve">w transporcie – jeśli dotyczy) </w:t>
      </w:r>
      <w:r w:rsidRPr="008502F5">
        <w:rPr>
          <w:rFonts w:ascii="Avenir Next LT Pro" w:hAnsi="Avenir Next LT Pro" w:cs="Arial"/>
          <w:color w:val="auto"/>
          <w:sz w:val="18"/>
          <w:szCs w:val="18"/>
        </w:rPr>
        <w:t>na swój koszt</w:t>
      </w:r>
      <w:r w:rsidR="00BB7320" w:rsidRPr="008502F5">
        <w:rPr>
          <w:rFonts w:ascii="Avenir Next LT Pro" w:hAnsi="Avenir Next LT Pro" w:cs="Arial"/>
          <w:color w:val="auto"/>
          <w:sz w:val="18"/>
          <w:szCs w:val="18"/>
        </w:rPr>
        <w:t xml:space="preserve">; </w:t>
      </w:r>
    </w:p>
    <w:p w14:paraId="6428B16E" w14:textId="1C6C25B8" w:rsidR="00C436E9" w:rsidRPr="008502F5" w:rsidRDefault="00BB7320" w:rsidP="00BA30EB">
      <w:pPr>
        <w:numPr>
          <w:ilvl w:val="1"/>
          <w:numId w:val="38"/>
        </w:numPr>
        <w:ind w:left="851" w:right="49" w:hanging="425"/>
        <w:rPr>
          <w:rFonts w:ascii="Avenir Next LT Pro" w:hAnsi="Avenir Next LT Pro" w:cs="Arial"/>
          <w:color w:val="auto"/>
          <w:sz w:val="18"/>
          <w:szCs w:val="18"/>
        </w:rPr>
      </w:pPr>
      <w:r w:rsidRPr="008502F5">
        <w:rPr>
          <w:rFonts w:ascii="Avenir Next LT Pro" w:hAnsi="Avenir Next LT Pro" w:cs="Arial"/>
          <w:color w:val="auto"/>
          <w:sz w:val="18"/>
          <w:szCs w:val="18"/>
        </w:rPr>
        <w:t xml:space="preserve">naprawę </w:t>
      </w:r>
      <w:r w:rsidR="00FB564B" w:rsidRPr="008502F5">
        <w:rPr>
          <w:rFonts w:ascii="Avenir Next LT Pro" w:hAnsi="Avenir Next LT Pro" w:cs="Arial"/>
          <w:color w:val="auto"/>
          <w:sz w:val="18"/>
          <w:szCs w:val="18"/>
        </w:rPr>
        <w:t>pojazdu</w:t>
      </w:r>
      <w:r w:rsidRPr="008502F5">
        <w:rPr>
          <w:rFonts w:ascii="Avenir Next LT Pro" w:hAnsi="Avenir Next LT Pro" w:cs="Arial"/>
          <w:color w:val="auto"/>
          <w:sz w:val="18"/>
          <w:szCs w:val="18"/>
        </w:rPr>
        <w:t xml:space="preserve">, </w:t>
      </w:r>
      <w:r w:rsidR="00F662EE" w:rsidRPr="008502F5">
        <w:rPr>
          <w:rFonts w:ascii="Avenir Next LT Pro" w:hAnsi="Avenir Next LT Pro" w:cs="Arial"/>
          <w:color w:val="auto"/>
          <w:sz w:val="18"/>
          <w:szCs w:val="18"/>
        </w:rPr>
        <w:t xml:space="preserve">części lub </w:t>
      </w:r>
      <w:r w:rsidRPr="008502F5">
        <w:rPr>
          <w:rFonts w:ascii="Avenir Next LT Pro" w:hAnsi="Avenir Next LT Pro" w:cs="Arial"/>
          <w:color w:val="auto"/>
          <w:sz w:val="18"/>
          <w:szCs w:val="18"/>
        </w:rPr>
        <w:t xml:space="preserve">wyposażenia w terminie do 7 dni roboczych od dnia </w:t>
      </w:r>
      <w:r w:rsidR="00E43FE4" w:rsidRPr="008502F5">
        <w:rPr>
          <w:rFonts w:ascii="Avenir Next LT Pro" w:hAnsi="Avenir Next LT Pro" w:cs="Arial"/>
          <w:color w:val="auto"/>
          <w:sz w:val="18"/>
          <w:szCs w:val="18"/>
        </w:rPr>
        <w:t>dostawy do serwisu,</w:t>
      </w:r>
      <w:r w:rsidR="00B019A7" w:rsidRPr="008502F5">
        <w:rPr>
          <w:rFonts w:ascii="Avenir Next LT Pro" w:hAnsi="Avenir Next LT Pro" w:cs="Arial"/>
          <w:color w:val="auto"/>
          <w:sz w:val="18"/>
          <w:szCs w:val="18"/>
        </w:rPr>
        <w:t xml:space="preserve"> na swój koszt</w:t>
      </w:r>
      <w:r w:rsidRPr="008502F5">
        <w:rPr>
          <w:rFonts w:ascii="Avenir Next LT Pro" w:hAnsi="Avenir Next LT Pro" w:cs="Arial"/>
          <w:color w:val="auto"/>
          <w:sz w:val="18"/>
          <w:szCs w:val="18"/>
        </w:rPr>
        <w:t>;</w:t>
      </w:r>
      <w:r w:rsidR="00A45B88">
        <w:rPr>
          <w:rFonts w:ascii="Avenir Next LT Pro" w:hAnsi="Avenir Next LT Pro" w:cs="Arial"/>
          <w:color w:val="auto"/>
          <w:sz w:val="18"/>
          <w:szCs w:val="18"/>
        </w:rPr>
        <w:t xml:space="preserve"> </w:t>
      </w:r>
    </w:p>
    <w:p w14:paraId="1C976EE7" w14:textId="6259CCBC" w:rsidR="00601ECD" w:rsidRPr="008502F5" w:rsidRDefault="002C6DC3" w:rsidP="00BA30EB">
      <w:pPr>
        <w:numPr>
          <w:ilvl w:val="1"/>
          <w:numId w:val="38"/>
        </w:numPr>
        <w:ind w:left="851" w:right="49" w:hanging="425"/>
        <w:rPr>
          <w:rFonts w:ascii="Avenir Next LT Pro" w:hAnsi="Avenir Next LT Pro" w:cs="Arial"/>
          <w:color w:val="auto"/>
          <w:sz w:val="18"/>
          <w:szCs w:val="18"/>
        </w:rPr>
      </w:pPr>
      <w:r w:rsidRPr="008502F5">
        <w:rPr>
          <w:rFonts w:ascii="Avenir Next LT Pro" w:hAnsi="Avenir Next LT Pro" w:cs="Arial"/>
          <w:color w:val="auto"/>
          <w:sz w:val="18"/>
          <w:szCs w:val="18"/>
        </w:rPr>
        <w:t>transport/</w:t>
      </w:r>
      <w:r w:rsidR="00BB7320" w:rsidRPr="008502F5">
        <w:rPr>
          <w:rFonts w:ascii="Avenir Next LT Pro" w:hAnsi="Avenir Next LT Pro" w:cs="Arial"/>
          <w:color w:val="auto"/>
          <w:sz w:val="18"/>
          <w:szCs w:val="18"/>
        </w:rPr>
        <w:t xml:space="preserve">dostawę naprawionego </w:t>
      </w:r>
      <w:r w:rsidR="00FB564B" w:rsidRPr="008502F5">
        <w:rPr>
          <w:rFonts w:ascii="Avenir Next LT Pro" w:hAnsi="Avenir Next LT Pro" w:cs="Arial"/>
          <w:color w:val="auto"/>
          <w:sz w:val="18"/>
          <w:szCs w:val="18"/>
        </w:rPr>
        <w:t>pojazdu</w:t>
      </w:r>
      <w:r w:rsidR="00BB7320" w:rsidRPr="008502F5">
        <w:rPr>
          <w:rFonts w:ascii="Avenir Next LT Pro" w:hAnsi="Avenir Next LT Pro" w:cs="Arial"/>
          <w:color w:val="auto"/>
          <w:sz w:val="18"/>
          <w:szCs w:val="18"/>
        </w:rPr>
        <w:t xml:space="preserve">, wyposażenia lub sprzętu </w:t>
      </w:r>
      <w:r w:rsidR="003D0BB0" w:rsidRPr="008502F5">
        <w:rPr>
          <w:rFonts w:ascii="Avenir Next LT Pro" w:hAnsi="Avenir Next LT Pro" w:cs="Arial"/>
          <w:color w:val="auto"/>
          <w:sz w:val="18"/>
          <w:szCs w:val="18"/>
        </w:rPr>
        <w:t xml:space="preserve">(w tym zabezpieczenie opakowania </w:t>
      </w:r>
      <w:r w:rsidR="00F662EE" w:rsidRPr="008502F5">
        <w:rPr>
          <w:rFonts w:ascii="Avenir Next LT Pro" w:hAnsi="Avenir Next LT Pro" w:cs="Arial"/>
          <w:color w:val="auto"/>
          <w:sz w:val="18"/>
          <w:szCs w:val="18"/>
        </w:rPr>
        <w:t xml:space="preserve">części lub wyposażenia </w:t>
      </w:r>
      <w:r w:rsidR="003D0BB0" w:rsidRPr="008502F5">
        <w:rPr>
          <w:rFonts w:ascii="Avenir Next LT Pro" w:hAnsi="Avenir Next LT Pro" w:cs="Arial"/>
          <w:color w:val="auto"/>
          <w:sz w:val="18"/>
          <w:szCs w:val="18"/>
        </w:rPr>
        <w:t xml:space="preserve">w transporcie – jeśli dotyczy) </w:t>
      </w:r>
      <w:r w:rsidR="0096627A" w:rsidRPr="008502F5">
        <w:rPr>
          <w:rFonts w:ascii="Avenir Next LT Pro" w:hAnsi="Avenir Next LT Pro" w:cs="Arial"/>
          <w:color w:val="auto"/>
          <w:sz w:val="18"/>
          <w:szCs w:val="18"/>
        </w:rPr>
        <w:t xml:space="preserve">do siedziby Zamawiającego </w:t>
      </w:r>
      <w:r w:rsidR="00BB7320" w:rsidRPr="008502F5">
        <w:rPr>
          <w:rFonts w:ascii="Avenir Next LT Pro" w:hAnsi="Avenir Next LT Pro" w:cs="Arial"/>
          <w:color w:val="auto"/>
          <w:sz w:val="18"/>
          <w:szCs w:val="18"/>
        </w:rPr>
        <w:t xml:space="preserve">na </w:t>
      </w:r>
      <w:r w:rsidR="00FB564B" w:rsidRPr="008502F5">
        <w:rPr>
          <w:rFonts w:ascii="Avenir Next LT Pro" w:hAnsi="Avenir Next LT Pro" w:cs="Arial"/>
          <w:color w:val="auto"/>
          <w:sz w:val="18"/>
          <w:szCs w:val="18"/>
        </w:rPr>
        <w:t>swój</w:t>
      </w:r>
      <w:r w:rsidR="00BB7320" w:rsidRPr="008502F5">
        <w:rPr>
          <w:rFonts w:ascii="Avenir Next LT Pro" w:hAnsi="Avenir Next LT Pro" w:cs="Arial"/>
          <w:color w:val="auto"/>
          <w:sz w:val="18"/>
          <w:szCs w:val="18"/>
        </w:rPr>
        <w:t xml:space="preserve"> koszt</w:t>
      </w:r>
      <w:r w:rsidR="002467AD" w:rsidRPr="008502F5">
        <w:rPr>
          <w:rFonts w:ascii="Avenir Next LT Pro" w:hAnsi="Avenir Next LT Pro" w:cs="Arial"/>
          <w:color w:val="auto"/>
          <w:sz w:val="18"/>
          <w:szCs w:val="18"/>
        </w:rPr>
        <w:t>;</w:t>
      </w:r>
    </w:p>
    <w:p w14:paraId="0EA6B1EA" w14:textId="7912238C" w:rsidR="00C436E9" w:rsidRPr="008502F5" w:rsidRDefault="00BB7320" w:rsidP="00BA30EB">
      <w:pPr>
        <w:numPr>
          <w:ilvl w:val="0"/>
          <w:numId w:val="36"/>
        </w:numPr>
        <w:ind w:left="426" w:right="49" w:hanging="426"/>
        <w:rPr>
          <w:rFonts w:ascii="Avenir Next LT Pro" w:hAnsi="Avenir Next LT Pro" w:cs="Arial"/>
          <w:color w:val="auto"/>
          <w:sz w:val="18"/>
          <w:szCs w:val="18"/>
        </w:rPr>
      </w:pPr>
      <w:r w:rsidRPr="008502F5">
        <w:rPr>
          <w:rFonts w:ascii="Avenir Next LT Pro" w:hAnsi="Avenir Next LT Pro" w:cs="Arial"/>
          <w:color w:val="auto"/>
          <w:sz w:val="18"/>
          <w:szCs w:val="18"/>
        </w:rPr>
        <w:t>Gwarancja ulega automatycznie przedłużeniu o okres naprawy tj. czas liczony od zgłoszenia do usunięcia awarii</w:t>
      </w:r>
      <w:r w:rsidR="002C6DC3" w:rsidRPr="008502F5">
        <w:rPr>
          <w:rFonts w:ascii="Avenir Next LT Pro" w:hAnsi="Avenir Next LT Pro" w:cs="Arial"/>
          <w:color w:val="auto"/>
          <w:sz w:val="18"/>
          <w:szCs w:val="18"/>
        </w:rPr>
        <w:t xml:space="preserve">, wady </w:t>
      </w:r>
      <w:r w:rsidRPr="008502F5">
        <w:rPr>
          <w:rFonts w:ascii="Avenir Next LT Pro" w:hAnsi="Avenir Next LT Pro" w:cs="Arial"/>
          <w:color w:val="auto"/>
          <w:sz w:val="18"/>
          <w:szCs w:val="18"/>
        </w:rPr>
        <w:t>czy usterk</w:t>
      </w:r>
      <w:r w:rsidR="002C6DC3" w:rsidRPr="008502F5">
        <w:rPr>
          <w:rFonts w:ascii="Avenir Next LT Pro" w:hAnsi="Avenir Next LT Pro" w:cs="Arial"/>
          <w:color w:val="auto"/>
          <w:sz w:val="18"/>
          <w:szCs w:val="18"/>
        </w:rPr>
        <w:t>i dla części lub modułu podlegającego naprawie.</w:t>
      </w:r>
      <w:r w:rsidRPr="008502F5">
        <w:rPr>
          <w:rFonts w:ascii="Avenir Next LT Pro" w:hAnsi="Avenir Next LT Pro" w:cs="Arial"/>
          <w:color w:val="auto"/>
          <w:sz w:val="18"/>
          <w:szCs w:val="18"/>
        </w:rPr>
        <w:t xml:space="preserve"> </w:t>
      </w:r>
      <w:r w:rsidR="00D849DF" w:rsidRPr="008502F5">
        <w:rPr>
          <w:rFonts w:ascii="Avenir Next LT Pro" w:hAnsi="Avenir Next LT Pro" w:cs="Arial"/>
          <w:color w:val="auto"/>
          <w:sz w:val="18"/>
          <w:szCs w:val="18"/>
        </w:rPr>
        <w:t xml:space="preserve">W </w:t>
      </w:r>
      <w:r w:rsidR="00BB5BC8" w:rsidRPr="008502F5">
        <w:rPr>
          <w:rFonts w:ascii="Avenir Next LT Pro" w:hAnsi="Avenir Next LT Pro" w:cs="Arial"/>
          <w:color w:val="auto"/>
          <w:sz w:val="18"/>
          <w:szCs w:val="18"/>
        </w:rPr>
        <w:t>wypadku,</w:t>
      </w:r>
      <w:r w:rsidR="00D849DF" w:rsidRPr="008502F5">
        <w:rPr>
          <w:rFonts w:ascii="Avenir Next LT Pro" w:hAnsi="Avenir Next LT Pro" w:cs="Arial"/>
          <w:color w:val="auto"/>
          <w:sz w:val="18"/>
          <w:szCs w:val="18"/>
        </w:rPr>
        <w:t xml:space="preserve"> gdy</w:t>
      </w:r>
      <w:r w:rsidR="00FB0AD4" w:rsidRPr="008502F5">
        <w:rPr>
          <w:rFonts w:ascii="Avenir Next LT Pro" w:hAnsi="Avenir Next LT Pro" w:cs="Arial"/>
          <w:color w:val="auto"/>
          <w:sz w:val="18"/>
          <w:szCs w:val="18"/>
        </w:rPr>
        <w:t xml:space="preserve"> częś</w:t>
      </w:r>
      <w:r w:rsidR="00D849DF" w:rsidRPr="008502F5">
        <w:rPr>
          <w:rFonts w:ascii="Avenir Next LT Pro" w:hAnsi="Avenir Next LT Pro" w:cs="Arial"/>
          <w:color w:val="auto"/>
          <w:sz w:val="18"/>
          <w:szCs w:val="18"/>
        </w:rPr>
        <w:t>ć</w:t>
      </w:r>
      <w:r w:rsidR="00FB0AD4" w:rsidRPr="008502F5">
        <w:rPr>
          <w:rFonts w:ascii="Avenir Next LT Pro" w:hAnsi="Avenir Next LT Pro" w:cs="Arial"/>
          <w:color w:val="auto"/>
          <w:sz w:val="18"/>
          <w:szCs w:val="18"/>
        </w:rPr>
        <w:t xml:space="preserve"> lub moduł (lub inna nazwa) podlega </w:t>
      </w:r>
      <w:r w:rsidR="004B177A" w:rsidRPr="008502F5">
        <w:rPr>
          <w:rFonts w:ascii="Avenir Next LT Pro" w:hAnsi="Avenir Next LT Pro" w:cs="Arial"/>
          <w:color w:val="auto"/>
          <w:sz w:val="18"/>
          <w:szCs w:val="18"/>
        </w:rPr>
        <w:t xml:space="preserve">całkowitej </w:t>
      </w:r>
      <w:r w:rsidR="00FB0AD4" w:rsidRPr="008502F5">
        <w:rPr>
          <w:rFonts w:ascii="Avenir Next LT Pro" w:hAnsi="Avenir Next LT Pro" w:cs="Arial"/>
          <w:color w:val="auto"/>
          <w:sz w:val="18"/>
          <w:szCs w:val="18"/>
        </w:rPr>
        <w:t xml:space="preserve">wymianie </w:t>
      </w:r>
      <w:r w:rsidR="00D849DF" w:rsidRPr="008502F5">
        <w:rPr>
          <w:rFonts w:ascii="Avenir Next LT Pro" w:hAnsi="Avenir Next LT Pro" w:cs="Arial"/>
          <w:color w:val="auto"/>
          <w:sz w:val="18"/>
          <w:szCs w:val="18"/>
        </w:rPr>
        <w:t xml:space="preserve">dla nowej </w:t>
      </w:r>
      <w:r w:rsidR="00814C70" w:rsidRPr="008502F5">
        <w:rPr>
          <w:rFonts w:ascii="Avenir Next LT Pro" w:hAnsi="Avenir Next LT Pro" w:cs="Arial"/>
          <w:color w:val="auto"/>
          <w:sz w:val="18"/>
          <w:szCs w:val="18"/>
        </w:rPr>
        <w:t>części modułu okres gwarancji</w:t>
      </w:r>
      <w:r w:rsidR="007F5F8D" w:rsidRPr="008502F5">
        <w:rPr>
          <w:rFonts w:ascii="Avenir Next LT Pro" w:hAnsi="Avenir Next LT Pro" w:cs="Arial"/>
          <w:color w:val="auto"/>
          <w:sz w:val="18"/>
          <w:szCs w:val="18"/>
        </w:rPr>
        <w:t xml:space="preserve"> określony w </w:t>
      </w:r>
      <w:r w:rsidR="00721FA9" w:rsidRPr="008502F5">
        <w:rPr>
          <w:rFonts w:ascii="Avenir Next LT Pro" w:hAnsi="Avenir Next LT Pro" w:cs="Arial"/>
          <w:color w:val="auto"/>
          <w:sz w:val="18"/>
          <w:szCs w:val="18"/>
        </w:rPr>
        <w:t>ust. 4 liczony jest od dnia montażu</w:t>
      </w:r>
      <w:r w:rsidR="00BE5266" w:rsidRPr="008502F5">
        <w:rPr>
          <w:rFonts w:ascii="Avenir Next LT Pro" w:hAnsi="Avenir Next LT Pro" w:cs="Arial"/>
          <w:color w:val="auto"/>
          <w:sz w:val="18"/>
          <w:szCs w:val="18"/>
        </w:rPr>
        <w:t xml:space="preserve"> tej części/modułu/lub</w:t>
      </w:r>
      <w:r w:rsidR="00A45B88">
        <w:rPr>
          <w:rFonts w:ascii="Avenir Next LT Pro" w:hAnsi="Avenir Next LT Pro" w:cs="Arial"/>
          <w:color w:val="auto"/>
          <w:sz w:val="18"/>
          <w:szCs w:val="18"/>
        </w:rPr>
        <w:t xml:space="preserve"> </w:t>
      </w:r>
      <w:r w:rsidR="00BE5266" w:rsidRPr="008502F5">
        <w:rPr>
          <w:rFonts w:ascii="Avenir Next LT Pro" w:hAnsi="Avenir Next LT Pro" w:cs="Arial"/>
          <w:color w:val="auto"/>
          <w:sz w:val="18"/>
          <w:szCs w:val="18"/>
        </w:rPr>
        <w:t>inna nazwa.</w:t>
      </w:r>
    </w:p>
    <w:p w14:paraId="2C040B6A" w14:textId="5A623614" w:rsidR="00C436E9" w:rsidRPr="008502F5" w:rsidRDefault="00BB7320" w:rsidP="00BA30EB">
      <w:pPr>
        <w:numPr>
          <w:ilvl w:val="0"/>
          <w:numId w:val="36"/>
        </w:numPr>
        <w:ind w:left="426" w:right="49" w:hanging="426"/>
        <w:rPr>
          <w:rFonts w:ascii="Avenir Next LT Pro" w:hAnsi="Avenir Next LT Pro" w:cs="Arial"/>
          <w:color w:val="auto"/>
          <w:sz w:val="18"/>
          <w:szCs w:val="18"/>
        </w:rPr>
      </w:pPr>
      <w:r w:rsidRPr="008502F5">
        <w:rPr>
          <w:rFonts w:ascii="Avenir Next LT Pro" w:hAnsi="Avenir Next LT Pro" w:cs="Arial"/>
          <w:color w:val="auto"/>
          <w:sz w:val="18"/>
          <w:szCs w:val="18"/>
        </w:rPr>
        <w:lastRenderedPageBreak/>
        <w:t xml:space="preserve">W </w:t>
      </w:r>
      <w:r w:rsidR="002C6DC3" w:rsidRPr="008502F5">
        <w:rPr>
          <w:rFonts w:ascii="Avenir Next LT Pro" w:hAnsi="Avenir Next LT Pro" w:cs="Arial"/>
          <w:color w:val="auto"/>
          <w:sz w:val="18"/>
          <w:szCs w:val="18"/>
        </w:rPr>
        <w:t xml:space="preserve">każdym </w:t>
      </w:r>
      <w:r w:rsidRPr="008502F5">
        <w:rPr>
          <w:rFonts w:ascii="Avenir Next LT Pro" w:hAnsi="Avenir Next LT Pro" w:cs="Arial"/>
          <w:color w:val="auto"/>
          <w:sz w:val="18"/>
          <w:szCs w:val="18"/>
        </w:rPr>
        <w:t>przypadku gdy Wykonawca nie wypełni warunków gwarancji,</w:t>
      </w:r>
      <w:r w:rsidR="002C6DC3" w:rsidRPr="008502F5">
        <w:rPr>
          <w:rFonts w:ascii="Avenir Next LT Pro" w:hAnsi="Avenir Next LT Pro" w:cs="Arial"/>
          <w:color w:val="auto"/>
          <w:sz w:val="18"/>
          <w:szCs w:val="18"/>
        </w:rPr>
        <w:t xml:space="preserve"> poprzez działanie</w:t>
      </w:r>
      <w:r w:rsidR="004D5FE5" w:rsidRPr="008502F5">
        <w:rPr>
          <w:rFonts w:ascii="Avenir Next LT Pro" w:hAnsi="Avenir Next LT Pro" w:cs="Arial"/>
          <w:color w:val="auto"/>
          <w:sz w:val="18"/>
          <w:szCs w:val="18"/>
        </w:rPr>
        <w:t xml:space="preserve"> lub</w:t>
      </w:r>
      <w:r w:rsidR="002C6DC3" w:rsidRPr="008502F5">
        <w:rPr>
          <w:rFonts w:ascii="Avenir Next LT Pro" w:hAnsi="Avenir Next LT Pro" w:cs="Arial"/>
          <w:color w:val="auto"/>
          <w:sz w:val="18"/>
          <w:szCs w:val="18"/>
        </w:rPr>
        <w:t xml:space="preserve"> zaniechanie </w:t>
      </w:r>
      <w:r w:rsidR="00D3735A" w:rsidRPr="008502F5">
        <w:rPr>
          <w:rFonts w:ascii="Avenir Next LT Pro" w:hAnsi="Avenir Next LT Pro" w:cs="Arial"/>
          <w:color w:val="auto"/>
          <w:sz w:val="18"/>
          <w:szCs w:val="18"/>
        </w:rPr>
        <w:t xml:space="preserve">(w tym </w:t>
      </w:r>
      <w:r w:rsidR="00A46928" w:rsidRPr="008502F5">
        <w:rPr>
          <w:rFonts w:ascii="Avenir Next LT Pro" w:hAnsi="Avenir Next LT Pro" w:cs="Arial"/>
          <w:color w:val="auto"/>
          <w:sz w:val="18"/>
          <w:szCs w:val="18"/>
        </w:rPr>
        <w:t>nieusunięcie</w:t>
      </w:r>
      <w:r w:rsidR="00D3735A" w:rsidRPr="008502F5">
        <w:rPr>
          <w:rFonts w:ascii="Avenir Next LT Pro" w:hAnsi="Avenir Next LT Pro" w:cs="Arial"/>
          <w:color w:val="auto"/>
          <w:sz w:val="18"/>
          <w:szCs w:val="18"/>
        </w:rPr>
        <w:t xml:space="preserve"> awarii</w:t>
      </w:r>
      <w:r w:rsidR="004D5FE5" w:rsidRPr="008502F5">
        <w:rPr>
          <w:rFonts w:ascii="Avenir Next LT Pro" w:hAnsi="Avenir Next LT Pro" w:cs="Arial"/>
          <w:color w:val="auto"/>
          <w:sz w:val="18"/>
          <w:szCs w:val="18"/>
        </w:rPr>
        <w:t>,</w:t>
      </w:r>
      <w:r w:rsidR="00D3735A" w:rsidRPr="008502F5">
        <w:rPr>
          <w:rFonts w:ascii="Avenir Next LT Pro" w:hAnsi="Avenir Next LT Pro" w:cs="Arial"/>
          <w:color w:val="auto"/>
          <w:sz w:val="18"/>
          <w:szCs w:val="18"/>
        </w:rPr>
        <w:t xml:space="preserve"> wad</w:t>
      </w:r>
      <w:r w:rsidR="004D5FE5" w:rsidRPr="008502F5">
        <w:rPr>
          <w:rFonts w:ascii="Avenir Next LT Pro" w:hAnsi="Avenir Next LT Pro" w:cs="Arial"/>
          <w:color w:val="auto"/>
          <w:sz w:val="18"/>
          <w:szCs w:val="18"/>
        </w:rPr>
        <w:t>y</w:t>
      </w:r>
      <w:r w:rsidR="00D3735A" w:rsidRPr="008502F5">
        <w:rPr>
          <w:rFonts w:ascii="Avenir Next LT Pro" w:hAnsi="Avenir Next LT Pro" w:cs="Arial"/>
          <w:color w:val="auto"/>
          <w:sz w:val="18"/>
          <w:szCs w:val="18"/>
        </w:rPr>
        <w:t xml:space="preserve"> lub usterki w wyznaczonym terminie)</w:t>
      </w:r>
      <w:r w:rsidR="00A45B88">
        <w:rPr>
          <w:rFonts w:ascii="Avenir Next LT Pro" w:hAnsi="Avenir Next LT Pro" w:cs="Arial"/>
          <w:color w:val="auto"/>
          <w:sz w:val="18"/>
          <w:szCs w:val="18"/>
        </w:rPr>
        <w:t xml:space="preserve"> </w:t>
      </w:r>
      <w:r w:rsidRPr="008502F5">
        <w:rPr>
          <w:rFonts w:ascii="Avenir Next LT Pro" w:hAnsi="Avenir Next LT Pro" w:cs="Arial"/>
          <w:color w:val="auto"/>
          <w:sz w:val="18"/>
          <w:szCs w:val="18"/>
        </w:rPr>
        <w:t xml:space="preserve">lub wypełni je w sposób nienależyty, </w:t>
      </w:r>
      <w:r w:rsidR="002C6DC3" w:rsidRPr="008502F5">
        <w:rPr>
          <w:rFonts w:ascii="Avenir Next LT Pro" w:hAnsi="Avenir Next LT Pro" w:cs="Arial"/>
          <w:color w:val="auto"/>
          <w:sz w:val="18"/>
          <w:szCs w:val="18"/>
        </w:rPr>
        <w:t>albo niemożliwe będzie osiągni</w:t>
      </w:r>
      <w:r w:rsidR="007452F1">
        <w:rPr>
          <w:rFonts w:ascii="Avenir Next LT Pro" w:hAnsi="Avenir Next LT Pro" w:cs="Arial"/>
          <w:color w:val="auto"/>
          <w:sz w:val="18"/>
          <w:szCs w:val="18"/>
        </w:rPr>
        <w:t>ę</w:t>
      </w:r>
      <w:r w:rsidR="002C6DC3" w:rsidRPr="008502F5">
        <w:rPr>
          <w:rFonts w:ascii="Avenir Next LT Pro" w:hAnsi="Avenir Next LT Pro" w:cs="Arial"/>
          <w:color w:val="auto"/>
          <w:sz w:val="18"/>
          <w:szCs w:val="18"/>
        </w:rPr>
        <w:t>cie konsensusu w okolicznościach uzasadniających wyznaczenie innego niż wskazany w Umowie terminu na realizację naprawy lub czas</w:t>
      </w:r>
      <w:r w:rsidR="00E02C82" w:rsidRPr="008502F5">
        <w:rPr>
          <w:rFonts w:ascii="Avenir Next LT Pro" w:hAnsi="Avenir Next LT Pro" w:cs="Arial"/>
          <w:color w:val="auto"/>
          <w:sz w:val="18"/>
          <w:szCs w:val="18"/>
        </w:rPr>
        <w:t>u</w:t>
      </w:r>
      <w:r w:rsidR="002C6DC3" w:rsidRPr="008502F5">
        <w:rPr>
          <w:rFonts w:ascii="Avenir Next LT Pro" w:hAnsi="Avenir Next LT Pro" w:cs="Arial"/>
          <w:color w:val="auto"/>
          <w:sz w:val="18"/>
          <w:szCs w:val="18"/>
        </w:rPr>
        <w:t xml:space="preserve"> reakcji na dokonane zgłoszenie</w:t>
      </w:r>
      <w:r w:rsidR="00E02C82" w:rsidRPr="008502F5">
        <w:rPr>
          <w:rFonts w:ascii="Avenir Next LT Pro" w:hAnsi="Avenir Next LT Pro" w:cs="Arial"/>
          <w:color w:val="auto"/>
          <w:sz w:val="18"/>
          <w:szCs w:val="18"/>
        </w:rPr>
        <w:t xml:space="preserve"> (jeśli Umowa przewiduje tak</w:t>
      </w:r>
      <w:r w:rsidR="004D5FE5" w:rsidRPr="008502F5">
        <w:rPr>
          <w:rFonts w:ascii="Avenir Next LT Pro" w:hAnsi="Avenir Next LT Pro" w:cs="Arial"/>
          <w:color w:val="auto"/>
          <w:sz w:val="18"/>
          <w:szCs w:val="18"/>
        </w:rPr>
        <w:t>ą</w:t>
      </w:r>
      <w:r w:rsidR="00E02C82" w:rsidRPr="008502F5">
        <w:rPr>
          <w:rFonts w:ascii="Avenir Next LT Pro" w:hAnsi="Avenir Next LT Pro" w:cs="Arial"/>
          <w:color w:val="auto"/>
          <w:sz w:val="18"/>
          <w:szCs w:val="18"/>
        </w:rPr>
        <w:t xml:space="preserve"> możliwość</w:t>
      </w:r>
      <w:r w:rsidR="004D5FE5" w:rsidRPr="008502F5">
        <w:rPr>
          <w:rFonts w:ascii="Avenir Next LT Pro" w:hAnsi="Avenir Next LT Pro" w:cs="Arial"/>
          <w:color w:val="auto"/>
          <w:sz w:val="18"/>
          <w:szCs w:val="18"/>
        </w:rPr>
        <w:t xml:space="preserve"> a okoliczności sprawy to uzasadniają</w:t>
      </w:r>
      <w:r w:rsidR="00E02C82" w:rsidRPr="008502F5">
        <w:rPr>
          <w:rFonts w:ascii="Avenir Next LT Pro" w:hAnsi="Avenir Next LT Pro" w:cs="Arial"/>
          <w:color w:val="auto"/>
          <w:sz w:val="18"/>
          <w:szCs w:val="18"/>
        </w:rPr>
        <w:t>)</w:t>
      </w:r>
      <w:r w:rsidR="002C6DC3" w:rsidRPr="008502F5">
        <w:rPr>
          <w:rFonts w:ascii="Avenir Next LT Pro" w:hAnsi="Avenir Next LT Pro" w:cs="Arial"/>
          <w:color w:val="auto"/>
          <w:sz w:val="18"/>
          <w:szCs w:val="18"/>
        </w:rPr>
        <w:t xml:space="preserve">, </w:t>
      </w:r>
      <w:r w:rsidRPr="008502F5">
        <w:rPr>
          <w:rFonts w:ascii="Avenir Next LT Pro" w:hAnsi="Avenir Next LT Pro" w:cs="Arial"/>
          <w:color w:val="auto"/>
          <w:sz w:val="18"/>
          <w:szCs w:val="18"/>
        </w:rPr>
        <w:t xml:space="preserve">Zamawiający jest uprawniony do </w:t>
      </w:r>
      <w:r w:rsidR="00E02C82" w:rsidRPr="008502F5">
        <w:rPr>
          <w:rFonts w:ascii="Avenir Next LT Pro" w:hAnsi="Avenir Next LT Pro" w:cs="Arial"/>
          <w:color w:val="auto"/>
          <w:sz w:val="18"/>
          <w:szCs w:val="18"/>
        </w:rPr>
        <w:t xml:space="preserve">tzw. „zlecenia zastępczego” przez co rozumie się zlecenie </w:t>
      </w:r>
      <w:r w:rsidRPr="008502F5">
        <w:rPr>
          <w:rFonts w:ascii="Avenir Next LT Pro" w:hAnsi="Avenir Next LT Pro" w:cs="Arial"/>
          <w:color w:val="auto"/>
          <w:sz w:val="18"/>
          <w:szCs w:val="18"/>
        </w:rPr>
        <w:t>usunięcia</w:t>
      </w:r>
      <w:r w:rsidR="002C6DC3" w:rsidRPr="008502F5">
        <w:rPr>
          <w:rFonts w:ascii="Avenir Next LT Pro" w:hAnsi="Avenir Next LT Pro" w:cs="Arial"/>
          <w:color w:val="auto"/>
          <w:sz w:val="18"/>
          <w:szCs w:val="18"/>
        </w:rPr>
        <w:t xml:space="preserve"> danej awarii,</w:t>
      </w:r>
      <w:r w:rsidRPr="008502F5">
        <w:rPr>
          <w:rFonts w:ascii="Avenir Next LT Pro" w:hAnsi="Avenir Next LT Pro" w:cs="Arial"/>
          <w:color w:val="auto"/>
          <w:sz w:val="18"/>
          <w:szCs w:val="18"/>
        </w:rPr>
        <w:t xml:space="preserve"> wad</w:t>
      </w:r>
      <w:r w:rsidR="002C6DC3" w:rsidRPr="008502F5">
        <w:rPr>
          <w:rFonts w:ascii="Avenir Next LT Pro" w:hAnsi="Avenir Next LT Pro" w:cs="Arial"/>
          <w:color w:val="auto"/>
          <w:sz w:val="18"/>
          <w:szCs w:val="18"/>
        </w:rPr>
        <w:t>y lub usterki (w tym uzupełnienia braku)</w:t>
      </w:r>
      <w:r w:rsidRPr="008502F5">
        <w:rPr>
          <w:rFonts w:ascii="Avenir Next LT Pro" w:hAnsi="Avenir Next LT Pro" w:cs="Arial"/>
          <w:color w:val="auto"/>
          <w:sz w:val="18"/>
          <w:szCs w:val="18"/>
        </w:rPr>
        <w:t xml:space="preserve"> w drodze naprawy </w:t>
      </w:r>
      <w:r w:rsidR="00E02C82" w:rsidRPr="008502F5">
        <w:rPr>
          <w:rFonts w:ascii="Avenir Next LT Pro" w:hAnsi="Avenir Next LT Pro" w:cs="Arial"/>
          <w:color w:val="auto"/>
          <w:sz w:val="18"/>
          <w:szCs w:val="18"/>
        </w:rPr>
        <w:t xml:space="preserve">lub wymiany lub/w tym zakupu części, </w:t>
      </w:r>
      <w:r w:rsidRPr="008502F5">
        <w:rPr>
          <w:rFonts w:ascii="Avenir Next LT Pro" w:hAnsi="Avenir Next LT Pro" w:cs="Arial"/>
          <w:color w:val="auto"/>
          <w:sz w:val="18"/>
          <w:szCs w:val="18"/>
        </w:rPr>
        <w:t>na koszt</w:t>
      </w:r>
      <w:r w:rsidR="004D5FE5" w:rsidRPr="008502F5">
        <w:rPr>
          <w:rFonts w:ascii="Avenir Next LT Pro" w:hAnsi="Avenir Next LT Pro" w:cs="Arial"/>
          <w:color w:val="auto"/>
          <w:sz w:val="18"/>
          <w:szCs w:val="18"/>
        </w:rPr>
        <w:t xml:space="preserve"> i ryzyko</w:t>
      </w:r>
      <w:r w:rsidRPr="008502F5">
        <w:rPr>
          <w:rFonts w:ascii="Avenir Next LT Pro" w:hAnsi="Avenir Next LT Pro" w:cs="Arial"/>
          <w:color w:val="auto"/>
          <w:sz w:val="18"/>
          <w:szCs w:val="18"/>
        </w:rPr>
        <w:t xml:space="preserve"> Wykonawcy</w:t>
      </w:r>
      <w:r w:rsidR="004D5FE5" w:rsidRPr="008502F5">
        <w:rPr>
          <w:rFonts w:ascii="Avenir Next LT Pro" w:hAnsi="Avenir Next LT Pro" w:cs="Arial"/>
          <w:color w:val="auto"/>
          <w:sz w:val="18"/>
          <w:szCs w:val="18"/>
        </w:rPr>
        <w:t>,</w:t>
      </w:r>
      <w:r w:rsidRPr="008502F5">
        <w:rPr>
          <w:rFonts w:ascii="Avenir Next LT Pro" w:hAnsi="Avenir Next LT Pro" w:cs="Arial"/>
          <w:color w:val="auto"/>
          <w:sz w:val="18"/>
          <w:szCs w:val="18"/>
        </w:rPr>
        <w:t xml:space="preserve"> zachowując przy tym </w:t>
      </w:r>
      <w:r w:rsidR="00E02C82" w:rsidRPr="008502F5">
        <w:rPr>
          <w:rFonts w:ascii="Avenir Next LT Pro" w:hAnsi="Avenir Next LT Pro" w:cs="Arial"/>
          <w:color w:val="auto"/>
          <w:sz w:val="18"/>
          <w:szCs w:val="18"/>
        </w:rPr>
        <w:t xml:space="preserve">w pełni </w:t>
      </w:r>
      <w:r w:rsidRPr="008502F5">
        <w:rPr>
          <w:rFonts w:ascii="Avenir Next LT Pro" w:hAnsi="Avenir Next LT Pro" w:cs="Arial"/>
          <w:color w:val="auto"/>
          <w:sz w:val="18"/>
          <w:szCs w:val="18"/>
        </w:rPr>
        <w:t xml:space="preserve">uprawnienia przysługujące </w:t>
      </w:r>
      <w:r w:rsidR="00E02C82" w:rsidRPr="008502F5">
        <w:rPr>
          <w:rFonts w:ascii="Avenir Next LT Pro" w:hAnsi="Avenir Next LT Pro" w:cs="Arial"/>
          <w:color w:val="auto"/>
          <w:sz w:val="18"/>
          <w:szCs w:val="18"/>
        </w:rPr>
        <w:t>Zamawiającemu z tytułu gwarancji</w:t>
      </w:r>
      <w:r w:rsidRPr="008502F5">
        <w:rPr>
          <w:rFonts w:ascii="Avenir Next LT Pro" w:hAnsi="Avenir Next LT Pro" w:cs="Arial"/>
          <w:color w:val="auto"/>
          <w:sz w:val="18"/>
          <w:szCs w:val="18"/>
        </w:rPr>
        <w:t xml:space="preserve"> na podstawie </w:t>
      </w:r>
      <w:r w:rsidR="00E02C82" w:rsidRPr="008502F5">
        <w:rPr>
          <w:rFonts w:ascii="Avenir Next LT Pro" w:hAnsi="Avenir Next LT Pro" w:cs="Arial"/>
          <w:color w:val="auto"/>
          <w:sz w:val="18"/>
          <w:szCs w:val="18"/>
        </w:rPr>
        <w:t>niniejszej U</w:t>
      </w:r>
      <w:r w:rsidRPr="008502F5">
        <w:rPr>
          <w:rFonts w:ascii="Avenir Next LT Pro" w:hAnsi="Avenir Next LT Pro" w:cs="Arial"/>
          <w:color w:val="auto"/>
          <w:sz w:val="18"/>
          <w:szCs w:val="18"/>
        </w:rPr>
        <w:t>mowy,</w:t>
      </w:r>
      <w:r w:rsidR="00E02C82" w:rsidRPr="008502F5">
        <w:rPr>
          <w:rFonts w:ascii="Avenir Next LT Pro" w:hAnsi="Avenir Next LT Pro" w:cs="Arial"/>
          <w:color w:val="auto"/>
          <w:sz w:val="18"/>
          <w:szCs w:val="18"/>
        </w:rPr>
        <w:t xml:space="preserve"> zaś</w:t>
      </w:r>
      <w:r w:rsidRPr="008502F5">
        <w:rPr>
          <w:rFonts w:ascii="Avenir Next LT Pro" w:hAnsi="Avenir Next LT Pro" w:cs="Arial"/>
          <w:color w:val="auto"/>
          <w:sz w:val="18"/>
          <w:szCs w:val="18"/>
        </w:rPr>
        <w:t xml:space="preserve"> Wykonawca zobowiązany jest pokryć koszty </w:t>
      </w:r>
      <w:r w:rsidR="004D5FE5" w:rsidRPr="008502F5">
        <w:rPr>
          <w:rFonts w:ascii="Avenir Next LT Pro" w:hAnsi="Avenir Next LT Pro" w:cs="Arial"/>
          <w:color w:val="auto"/>
          <w:sz w:val="18"/>
          <w:szCs w:val="18"/>
        </w:rPr>
        <w:t xml:space="preserve">„zlecenia zastępczego” </w:t>
      </w:r>
      <w:r w:rsidRPr="008502F5">
        <w:rPr>
          <w:rFonts w:ascii="Avenir Next LT Pro" w:hAnsi="Avenir Next LT Pro" w:cs="Arial"/>
          <w:color w:val="auto"/>
          <w:sz w:val="18"/>
          <w:szCs w:val="18"/>
        </w:rPr>
        <w:t xml:space="preserve">w ciągu 7 dni od daty otrzymania </w:t>
      </w:r>
      <w:r w:rsidR="00E02C82" w:rsidRPr="008502F5">
        <w:rPr>
          <w:rFonts w:ascii="Avenir Next LT Pro" w:hAnsi="Avenir Next LT Pro" w:cs="Arial"/>
          <w:color w:val="auto"/>
          <w:sz w:val="18"/>
          <w:szCs w:val="18"/>
        </w:rPr>
        <w:t>wezwani</w:t>
      </w:r>
      <w:r w:rsidR="006E1498" w:rsidRPr="008502F5">
        <w:rPr>
          <w:rFonts w:ascii="Avenir Next LT Pro" w:hAnsi="Avenir Next LT Pro" w:cs="Arial"/>
          <w:color w:val="auto"/>
          <w:sz w:val="18"/>
          <w:szCs w:val="18"/>
        </w:rPr>
        <w:t>a</w:t>
      </w:r>
      <w:r w:rsidR="00E02C82" w:rsidRPr="008502F5">
        <w:rPr>
          <w:rFonts w:ascii="Avenir Next LT Pro" w:hAnsi="Avenir Next LT Pro" w:cs="Arial"/>
          <w:color w:val="auto"/>
          <w:sz w:val="18"/>
          <w:szCs w:val="18"/>
        </w:rPr>
        <w:t xml:space="preserve"> do zapłaty.</w:t>
      </w:r>
    </w:p>
    <w:p w14:paraId="64EEED50" w14:textId="73FB3B1C" w:rsidR="0027783D" w:rsidRPr="008502F5" w:rsidRDefault="004E50F8" w:rsidP="006E1498">
      <w:pPr>
        <w:ind w:left="426" w:right="49" w:firstLine="0"/>
        <w:rPr>
          <w:rFonts w:ascii="Avenir Next LT Pro" w:hAnsi="Avenir Next LT Pro" w:cs="Arial"/>
          <w:color w:val="auto"/>
          <w:sz w:val="18"/>
          <w:szCs w:val="18"/>
        </w:rPr>
      </w:pPr>
      <w:r w:rsidRPr="008502F5">
        <w:rPr>
          <w:rFonts w:ascii="Avenir Next LT Pro" w:hAnsi="Avenir Next LT Pro" w:cs="Arial"/>
          <w:color w:val="auto"/>
          <w:sz w:val="18"/>
          <w:szCs w:val="18"/>
        </w:rPr>
        <w:t>Wskazany w zdaniu poprzednim termin</w:t>
      </w:r>
      <w:r w:rsidR="00CB174F" w:rsidRPr="008502F5">
        <w:rPr>
          <w:rFonts w:ascii="Avenir Next LT Pro" w:hAnsi="Avenir Next LT Pro" w:cs="Arial"/>
          <w:color w:val="auto"/>
          <w:sz w:val="18"/>
          <w:szCs w:val="18"/>
        </w:rPr>
        <w:t xml:space="preserve"> oraz</w:t>
      </w:r>
      <w:r w:rsidR="00885F98" w:rsidRPr="008502F5">
        <w:rPr>
          <w:rFonts w:ascii="Avenir Next LT Pro" w:hAnsi="Avenir Next LT Pro" w:cs="Arial"/>
          <w:color w:val="auto"/>
          <w:sz w:val="18"/>
          <w:szCs w:val="18"/>
        </w:rPr>
        <w:t xml:space="preserve"> zasady </w:t>
      </w:r>
      <w:r w:rsidR="006121DE" w:rsidRPr="008502F5">
        <w:rPr>
          <w:rFonts w:ascii="Avenir Next LT Pro" w:hAnsi="Avenir Next LT Pro" w:cs="Arial"/>
          <w:color w:val="auto"/>
          <w:sz w:val="18"/>
          <w:szCs w:val="18"/>
        </w:rPr>
        <w:t xml:space="preserve">dotyczące </w:t>
      </w:r>
      <w:r w:rsidR="00FD45CA" w:rsidRPr="008502F5">
        <w:rPr>
          <w:rFonts w:ascii="Avenir Next LT Pro" w:hAnsi="Avenir Next LT Pro" w:cs="Arial"/>
          <w:color w:val="auto"/>
          <w:sz w:val="18"/>
          <w:szCs w:val="18"/>
        </w:rPr>
        <w:t xml:space="preserve">płatności </w:t>
      </w:r>
      <w:r w:rsidR="0092186E" w:rsidRPr="008502F5">
        <w:rPr>
          <w:rFonts w:ascii="Avenir Next LT Pro" w:hAnsi="Avenir Next LT Pro" w:cs="Arial"/>
          <w:color w:val="auto"/>
          <w:sz w:val="18"/>
          <w:szCs w:val="18"/>
        </w:rPr>
        <w:t xml:space="preserve">za zlecenie zastępcze </w:t>
      </w:r>
      <w:r w:rsidR="00B130E1" w:rsidRPr="008502F5">
        <w:rPr>
          <w:rFonts w:ascii="Avenir Next LT Pro" w:hAnsi="Avenir Next LT Pro" w:cs="Arial"/>
          <w:color w:val="auto"/>
          <w:sz w:val="18"/>
          <w:szCs w:val="18"/>
        </w:rPr>
        <w:t>maj</w:t>
      </w:r>
      <w:r w:rsidR="00CB174F" w:rsidRPr="008502F5">
        <w:rPr>
          <w:rFonts w:ascii="Avenir Next LT Pro" w:hAnsi="Avenir Next LT Pro" w:cs="Arial"/>
          <w:color w:val="auto"/>
          <w:sz w:val="18"/>
          <w:szCs w:val="18"/>
        </w:rPr>
        <w:t>ą</w:t>
      </w:r>
      <w:r w:rsidR="00B130E1" w:rsidRPr="008502F5">
        <w:rPr>
          <w:rFonts w:ascii="Avenir Next LT Pro" w:hAnsi="Avenir Next LT Pro" w:cs="Arial"/>
          <w:color w:val="auto"/>
          <w:sz w:val="18"/>
          <w:szCs w:val="18"/>
        </w:rPr>
        <w:t xml:space="preserve"> </w:t>
      </w:r>
      <w:r w:rsidR="00897AE8" w:rsidRPr="008502F5">
        <w:rPr>
          <w:rFonts w:ascii="Avenir Next LT Pro" w:hAnsi="Avenir Next LT Pro" w:cs="Arial"/>
          <w:color w:val="auto"/>
          <w:sz w:val="18"/>
          <w:szCs w:val="18"/>
        </w:rPr>
        <w:t xml:space="preserve">analogiczne </w:t>
      </w:r>
      <w:r w:rsidR="00B130E1" w:rsidRPr="008502F5">
        <w:rPr>
          <w:rFonts w:ascii="Avenir Next LT Pro" w:hAnsi="Avenir Next LT Pro" w:cs="Arial"/>
          <w:color w:val="auto"/>
          <w:sz w:val="18"/>
          <w:szCs w:val="18"/>
        </w:rPr>
        <w:t xml:space="preserve">zastosowanie do pokrycia </w:t>
      </w:r>
      <w:r w:rsidR="00E547AE" w:rsidRPr="008502F5">
        <w:rPr>
          <w:rFonts w:ascii="Avenir Next LT Pro" w:hAnsi="Avenir Next LT Pro" w:cs="Arial"/>
          <w:color w:val="auto"/>
          <w:sz w:val="18"/>
          <w:szCs w:val="18"/>
        </w:rPr>
        <w:t xml:space="preserve">przez Wykonawcę </w:t>
      </w:r>
      <w:r w:rsidR="00B130E1" w:rsidRPr="008502F5">
        <w:rPr>
          <w:rFonts w:ascii="Avenir Next LT Pro" w:hAnsi="Avenir Next LT Pro" w:cs="Arial"/>
          <w:color w:val="auto"/>
          <w:sz w:val="18"/>
          <w:szCs w:val="18"/>
        </w:rPr>
        <w:t xml:space="preserve">kosztu </w:t>
      </w:r>
      <w:r w:rsidR="0027783D" w:rsidRPr="008502F5">
        <w:rPr>
          <w:rFonts w:ascii="Avenir Next LT Pro" w:hAnsi="Avenir Next LT Pro" w:cs="Arial"/>
          <w:color w:val="auto"/>
          <w:sz w:val="18"/>
          <w:szCs w:val="18"/>
        </w:rPr>
        <w:t>najmu pojazdu zastępczego</w:t>
      </w:r>
      <w:r w:rsidR="00885F98" w:rsidRPr="008502F5">
        <w:rPr>
          <w:rFonts w:ascii="Avenir Next LT Pro" w:hAnsi="Avenir Next LT Pro" w:cs="Arial"/>
          <w:color w:val="auto"/>
          <w:sz w:val="18"/>
          <w:szCs w:val="18"/>
        </w:rPr>
        <w:t xml:space="preserve">, o </w:t>
      </w:r>
      <w:r w:rsidR="00B130E1" w:rsidRPr="008502F5">
        <w:rPr>
          <w:rFonts w:ascii="Avenir Next LT Pro" w:hAnsi="Avenir Next LT Pro" w:cs="Arial"/>
          <w:color w:val="auto"/>
          <w:sz w:val="18"/>
          <w:szCs w:val="18"/>
        </w:rPr>
        <w:t>czym</w:t>
      </w:r>
      <w:r w:rsidR="00885F98" w:rsidRPr="008502F5">
        <w:rPr>
          <w:rFonts w:ascii="Avenir Next LT Pro" w:hAnsi="Avenir Next LT Pro" w:cs="Arial"/>
          <w:color w:val="auto"/>
          <w:sz w:val="18"/>
          <w:szCs w:val="18"/>
        </w:rPr>
        <w:t xml:space="preserve"> mowa w ust. 7 pkt 6</w:t>
      </w:r>
      <w:r w:rsidR="00E547AE" w:rsidRPr="008502F5">
        <w:rPr>
          <w:rFonts w:ascii="Avenir Next LT Pro" w:hAnsi="Avenir Next LT Pro" w:cs="Arial"/>
          <w:color w:val="auto"/>
          <w:sz w:val="18"/>
          <w:szCs w:val="18"/>
        </w:rPr>
        <w:t xml:space="preserve">. Wykonawca </w:t>
      </w:r>
      <w:r w:rsidR="0003380B" w:rsidRPr="008502F5">
        <w:rPr>
          <w:rFonts w:ascii="Avenir Next LT Pro" w:hAnsi="Avenir Next LT Pro" w:cs="Arial"/>
          <w:color w:val="auto"/>
          <w:sz w:val="18"/>
          <w:szCs w:val="18"/>
        </w:rPr>
        <w:t xml:space="preserve">może zaproponować Zamawiającemu pojazd </w:t>
      </w:r>
      <w:r w:rsidR="00A46928" w:rsidRPr="008502F5">
        <w:rPr>
          <w:rFonts w:ascii="Avenir Next LT Pro" w:hAnsi="Avenir Next LT Pro" w:cs="Arial"/>
          <w:color w:val="auto"/>
          <w:sz w:val="18"/>
          <w:szCs w:val="18"/>
        </w:rPr>
        <w:t>zastępczy,</w:t>
      </w:r>
      <w:r w:rsidR="0003380B" w:rsidRPr="008502F5">
        <w:rPr>
          <w:rFonts w:ascii="Avenir Next LT Pro" w:hAnsi="Avenir Next LT Pro" w:cs="Arial"/>
          <w:color w:val="auto"/>
          <w:sz w:val="18"/>
          <w:szCs w:val="18"/>
        </w:rPr>
        <w:t xml:space="preserve"> jeżeli</w:t>
      </w:r>
      <w:r w:rsidR="00E547AE" w:rsidRPr="008502F5">
        <w:rPr>
          <w:rFonts w:ascii="Avenir Next LT Pro" w:hAnsi="Avenir Next LT Pro" w:cs="Arial"/>
          <w:color w:val="auto"/>
          <w:sz w:val="18"/>
          <w:szCs w:val="18"/>
        </w:rPr>
        <w:t xml:space="preserve"> dysponuje sprawnym pojazdem</w:t>
      </w:r>
      <w:r w:rsidR="00241B51" w:rsidRPr="008502F5">
        <w:rPr>
          <w:rFonts w:ascii="Avenir Next LT Pro" w:hAnsi="Avenir Next LT Pro" w:cs="Arial"/>
          <w:color w:val="auto"/>
          <w:sz w:val="18"/>
          <w:szCs w:val="18"/>
        </w:rPr>
        <w:t xml:space="preserve">. </w:t>
      </w:r>
      <w:r w:rsidR="00E547AE" w:rsidRPr="008502F5">
        <w:rPr>
          <w:rFonts w:ascii="Avenir Next LT Pro" w:hAnsi="Avenir Next LT Pro" w:cs="Arial"/>
          <w:color w:val="auto"/>
          <w:sz w:val="18"/>
          <w:szCs w:val="18"/>
        </w:rPr>
        <w:t xml:space="preserve">Zamawiający </w:t>
      </w:r>
      <w:r w:rsidR="004379E8" w:rsidRPr="008502F5">
        <w:rPr>
          <w:rFonts w:ascii="Avenir Next LT Pro" w:hAnsi="Avenir Next LT Pro" w:cs="Arial"/>
          <w:color w:val="auto"/>
          <w:sz w:val="18"/>
          <w:szCs w:val="18"/>
        </w:rPr>
        <w:t xml:space="preserve">nie jest zobowiązany do przyjęcia </w:t>
      </w:r>
      <w:r w:rsidR="00E547AE" w:rsidRPr="008502F5">
        <w:rPr>
          <w:rFonts w:ascii="Avenir Next LT Pro" w:hAnsi="Avenir Next LT Pro" w:cs="Arial"/>
          <w:color w:val="auto"/>
          <w:sz w:val="18"/>
          <w:szCs w:val="18"/>
        </w:rPr>
        <w:t>jako zastępcz</w:t>
      </w:r>
      <w:r w:rsidR="0003380B" w:rsidRPr="008502F5">
        <w:rPr>
          <w:rFonts w:ascii="Avenir Next LT Pro" w:hAnsi="Avenir Next LT Pro" w:cs="Arial"/>
          <w:color w:val="auto"/>
          <w:sz w:val="18"/>
          <w:szCs w:val="18"/>
        </w:rPr>
        <w:t>y</w:t>
      </w:r>
      <w:r w:rsidR="00C06070" w:rsidRPr="008502F5">
        <w:rPr>
          <w:rFonts w:ascii="Avenir Next LT Pro" w:hAnsi="Avenir Next LT Pro" w:cs="Arial"/>
          <w:color w:val="auto"/>
          <w:sz w:val="18"/>
          <w:szCs w:val="18"/>
        </w:rPr>
        <w:t xml:space="preserve"> pojazdu proponowanego przez </w:t>
      </w:r>
      <w:r w:rsidR="00A46928" w:rsidRPr="008502F5">
        <w:rPr>
          <w:rFonts w:ascii="Avenir Next LT Pro" w:hAnsi="Avenir Next LT Pro" w:cs="Arial"/>
          <w:color w:val="auto"/>
          <w:sz w:val="18"/>
          <w:szCs w:val="18"/>
        </w:rPr>
        <w:t>Wykonawcę,</w:t>
      </w:r>
      <w:r w:rsidR="00C06070" w:rsidRPr="008502F5">
        <w:rPr>
          <w:rFonts w:ascii="Avenir Next LT Pro" w:hAnsi="Avenir Next LT Pro" w:cs="Arial"/>
          <w:color w:val="auto"/>
          <w:sz w:val="18"/>
          <w:szCs w:val="18"/>
        </w:rPr>
        <w:t xml:space="preserve"> jeżeli nie speł</w:t>
      </w:r>
      <w:r w:rsidR="00DF0EFE" w:rsidRPr="008502F5">
        <w:rPr>
          <w:rFonts w:ascii="Avenir Next LT Pro" w:hAnsi="Avenir Next LT Pro" w:cs="Arial"/>
          <w:color w:val="auto"/>
          <w:sz w:val="18"/>
          <w:szCs w:val="18"/>
        </w:rPr>
        <w:t xml:space="preserve">nia </w:t>
      </w:r>
      <w:r w:rsidR="006E7ACB" w:rsidRPr="008502F5">
        <w:rPr>
          <w:rFonts w:ascii="Avenir Next LT Pro" w:hAnsi="Avenir Next LT Pro" w:cs="Arial"/>
          <w:color w:val="auto"/>
          <w:sz w:val="18"/>
          <w:szCs w:val="18"/>
        </w:rPr>
        <w:t xml:space="preserve">on </w:t>
      </w:r>
      <w:r w:rsidR="00DF0EFE" w:rsidRPr="008502F5">
        <w:rPr>
          <w:rFonts w:ascii="Avenir Next LT Pro" w:hAnsi="Avenir Next LT Pro" w:cs="Arial"/>
          <w:color w:val="auto"/>
          <w:sz w:val="18"/>
          <w:szCs w:val="18"/>
        </w:rPr>
        <w:t>wymogów Zamawiającego.</w:t>
      </w:r>
    </w:p>
    <w:p w14:paraId="3236BE32" w14:textId="250802DB" w:rsidR="00C436E9" w:rsidRPr="008502F5" w:rsidRDefault="00BB7320" w:rsidP="00BA30EB">
      <w:pPr>
        <w:numPr>
          <w:ilvl w:val="0"/>
          <w:numId w:val="36"/>
        </w:numPr>
        <w:ind w:left="426" w:right="49" w:hanging="426"/>
        <w:rPr>
          <w:rFonts w:ascii="Avenir Next LT Pro" w:hAnsi="Avenir Next LT Pro" w:cs="Arial"/>
          <w:color w:val="auto"/>
          <w:sz w:val="18"/>
          <w:szCs w:val="18"/>
        </w:rPr>
      </w:pPr>
      <w:r w:rsidRPr="008502F5">
        <w:rPr>
          <w:rFonts w:ascii="Avenir Next LT Pro" w:hAnsi="Avenir Next LT Pro" w:cs="Arial"/>
          <w:color w:val="auto"/>
          <w:sz w:val="18"/>
          <w:szCs w:val="18"/>
        </w:rPr>
        <w:t>Uprawnienia Zamawiającego przewidziane w ust. 1</w:t>
      </w:r>
      <w:r w:rsidR="00D54C85" w:rsidRPr="008502F5">
        <w:rPr>
          <w:rFonts w:ascii="Avenir Next LT Pro" w:hAnsi="Avenir Next LT Pro" w:cs="Arial"/>
          <w:color w:val="auto"/>
          <w:sz w:val="18"/>
          <w:szCs w:val="18"/>
        </w:rPr>
        <w:t>3</w:t>
      </w:r>
      <w:r w:rsidRPr="008502F5">
        <w:rPr>
          <w:rFonts w:ascii="Avenir Next LT Pro" w:hAnsi="Avenir Next LT Pro" w:cs="Arial"/>
          <w:color w:val="auto"/>
          <w:sz w:val="18"/>
          <w:szCs w:val="18"/>
        </w:rPr>
        <w:t xml:space="preserve"> mogą być realizowane niezależnie od uprawnienia do naliczania kar umownych. </w:t>
      </w:r>
    </w:p>
    <w:p w14:paraId="792B5216" w14:textId="49A3C12A" w:rsidR="00C436E9" w:rsidRPr="008502F5" w:rsidRDefault="004D5FE5" w:rsidP="00BA30EB">
      <w:pPr>
        <w:numPr>
          <w:ilvl w:val="0"/>
          <w:numId w:val="36"/>
        </w:numPr>
        <w:ind w:left="426" w:right="49" w:hanging="426"/>
        <w:rPr>
          <w:rFonts w:ascii="Avenir Next LT Pro" w:hAnsi="Avenir Next LT Pro" w:cs="Arial"/>
          <w:color w:val="auto"/>
          <w:sz w:val="18"/>
          <w:szCs w:val="18"/>
        </w:rPr>
      </w:pPr>
      <w:r w:rsidRPr="008502F5">
        <w:rPr>
          <w:rFonts w:ascii="Avenir Next LT Pro" w:hAnsi="Avenir Next LT Pro" w:cs="Arial"/>
          <w:color w:val="auto"/>
          <w:sz w:val="18"/>
          <w:szCs w:val="18"/>
        </w:rPr>
        <w:t xml:space="preserve">Zlecenie zastępcze wraz z konsekwencjami finansowymi, analogicznie do zapisów </w:t>
      </w:r>
      <w:r w:rsidR="0054299F" w:rsidRPr="008502F5">
        <w:rPr>
          <w:rFonts w:ascii="Avenir Next LT Pro" w:hAnsi="Avenir Next LT Pro" w:cs="Arial"/>
          <w:color w:val="auto"/>
          <w:sz w:val="18"/>
          <w:szCs w:val="18"/>
        </w:rPr>
        <w:t xml:space="preserve">w </w:t>
      </w:r>
      <w:r w:rsidRPr="008502F5">
        <w:rPr>
          <w:rFonts w:ascii="Avenir Next LT Pro" w:hAnsi="Avenir Next LT Pro" w:cs="Arial"/>
          <w:color w:val="auto"/>
          <w:sz w:val="18"/>
          <w:szCs w:val="18"/>
        </w:rPr>
        <w:t>ust. 1</w:t>
      </w:r>
      <w:r w:rsidR="00D54C85" w:rsidRPr="008502F5">
        <w:rPr>
          <w:rFonts w:ascii="Avenir Next LT Pro" w:hAnsi="Avenir Next LT Pro" w:cs="Arial"/>
          <w:color w:val="auto"/>
          <w:sz w:val="18"/>
          <w:szCs w:val="18"/>
        </w:rPr>
        <w:t>3</w:t>
      </w:r>
      <w:r w:rsidRPr="008502F5">
        <w:rPr>
          <w:rFonts w:ascii="Avenir Next LT Pro" w:hAnsi="Avenir Next LT Pro" w:cs="Arial"/>
          <w:color w:val="auto"/>
          <w:sz w:val="18"/>
          <w:szCs w:val="18"/>
        </w:rPr>
        <w:t xml:space="preserve"> może dotyczyć również niewykonania lub nienależytego wykonania </w:t>
      </w:r>
      <w:r w:rsidR="00C33DF7" w:rsidRPr="008502F5">
        <w:rPr>
          <w:rFonts w:ascii="Avenir Next LT Pro" w:hAnsi="Avenir Next LT Pro" w:cs="Arial"/>
          <w:color w:val="auto"/>
          <w:sz w:val="18"/>
          <w:szCs w:val="18"/>
        </w:rPr>
        <w:t xml:space="preserve">wymaganych </w:t>
      </w:r>
      <w:r w:rsidR="00BB7320" w:rsidRPr="008502F5">
        <w:rPr>
          <w:rFonts w:ascii="Avenir Next LT Pro" w:hAnsi="Avenir Next LT Pro" w:cs="Arial"/>
          <w:color w:val="auto"/>
          <w:sz w:val="18"/>
          <w:szCs w:val="18"/>
        </w:rPr>
        <w:t>przeglądów gwarancyjnych</w:t>
      </w:r>
      <w:r w:rsidR="0054299F" w:rsidRPr="008502F5">
        <w:rPr>
          <w:rFonts w:ascii="Avenir Next LT Pro" w:hAnsi="Avenir Next LT Pro" w:cs="Arial"/>
          <w:color w:val="auto"/>
          <w:sz w:val="18"/>
          <w:szCs w:val="18"/>
        </w:rPr>
        <w:t xml:space="preserve"> </w:t>
      </w:r>
      <w:r w:rsidR="00F571E6" w:rsidRPr="008502F5">
        <w:rPr>
          <w:rFonts w:ascii="Avenir Next LT Pro" w:hAnsi="Avenir Next LT Pro" w:cs="Arial"/>
          <w:color w:val="auto"/>
          <w:sz w:val="18"/>
          <w:szCs w:val="18"/>
        </w:rPr>
        <w:t>(</w:t>
      </w:r>
      <w:r w:rsidR="002973D9" w:rsidRPr="008502F5">
        <w:rPr>
          <w:rFonts w:ascii="Avenir Next LT Pro" w:hAnsi="Avenir Next LT Pro" w:cs="Arial"/>
          <w:color w:val="auto"/>
          <w:sz w:val="18"/>
          <w:szCs w:val="18"/>
        </w:rPr>
        <w:t xml:space="preserve">zwanych </w:t>
      </w:r>
      <w:r w:rsidR="00F571E6" w:rsidRPr="008502F5">
        <w:rPr>
          <w:rFonts w:ascii="Avenir Next LT Pro" w:hAnsi="Avenir Next LT Pro" w:cs="Arial"/>
          <w:color w:val="auto"/>
          <w:sz w:val="18"/>
          <w:szCs w:val="18"/>
        </w:rPr>
        <w:t xml:space="preserve">w Umowie </w:t>
      </w:r>
      <w:r w:rsidR="002973D9" w:rsidRPr="008502F5">
        <w:rPr>
          <w:rFonts w:ascii="Avenir Next LT Pro" w:hAnsi="Avenir Next LT Pro" w:cs="Arial"/>
          <w:color w:val="auto"/>
          <w:sz w:val="18"/>
          <w:szCs w:val="18"/>
        </w:rPr>
        <w:t>t</w:t>
      </w:r>
      <w:r w:rsidR="00F571E6" w:rsidRPr="008502F5">
        <w:rPr>
          <w:rFonts w:ascii="Avenir Next LT Pro" w:hAnsi="Avenir Next LT Pro" w:cs="Arial"/>
          <w:color w:val="auto"/>
          <w:sz w:val="18"/>
          <w:szCs w:val="18"/>
        </w:rPr>
        <w:t>akże</w:t>
      </w:r>
      <w:r w:rsidR="002824FE" w:rsidRPr="008502F5">
        <w:rPr>
          <w:rFonts w:ascii="Avenir Next LT Pro" w:hAnsi="Avenir Next LT Pro" w:cs="Arial"/>
          <w:color w:val="auto"/>
          <w:sz w:val="18"/>
          <w:szCs w:val="18"/>
        </w:rPr>
        <w:t xml:space="preserve"> przeglądami technicznymi</w:t>
      </w:r>
      <w:r w:rsidR="00486CE0" w:rsidRPr="008502F5">
        <w:rPr>
          <w:rFonts w:ascii="Avenir Next LT Pro" w:hAnsi="Avenir Next LT Pro" w:cs="Arial"/>
          <w:color w:val="auto"/>
          <w:sz w:val="18"/>
          <w:szCs w:val="18"/>
        </w:rPr>
        <w:t>,</w:t>
      </w:r>
      <w:r w:rsidR="002973D9" w:rsidRPr="008502F5">
        <w:rPr>
          <w:rFonts w:ascii="Avenir Next LT Pro" w:hAnsi="Avenir Next LT Pro" w:cs="Arial"/>
          <w:color w:val="auto"/>
          <w:sz w:val="18"/>
          <w:szCs w:val="18"/>
        </w:rPr>
        <w:t xml:space="preserve"> okresowymi lub serwisem).</w:t>
      </w:r>
    </w:p>
    <w:p w14:paraId="0DF9129A" w14:textId="7EDCC1F8" w:rsidR="00C436E9" w:rsidRPr="008502F5" w:rsidRDefault="00BB7320" w:rsidP="00BA30EB">
      <w:pPr>
        <w:numPr>
          <w:ilvl w:val="0"/>
          <w:numId w:val="36"/>
        </w:numPr>
        <w:ind w:left="426" w:right="49" w:hanging="426"/>
        <w:rPr>
          <w:rFonts w:ascii="Avenir Next LT Pro" w:hAnsi="Avenir Next LT Pro" w:cs="Arial"/>
          <w:color w:val="auto"/>
          <w:sz w:val="18"/>
          <w:szCs w:val="18"/>
        </w:rPr>
      </w:pPr>
      <w:r w:rsidRPr="008502F5">
        <w:rPr>
          <w:rFonts w:ascii="Avenir Next LT Pro" w:hAnsi="Avenir Next LT Pro" w:cs="Arial"/>
          <w:color w:val="auto"/>
          <w:sz w:val="18"/>
          <w:szCs w:val="18"/>
        </w:rPr>
        <w:t xml:space="preserve">Wykonawca niezależnie od udzielonej gwarancji dostarczy, wraz z </w:t>
      </w:r>
      <w:r w:rsidR="00C33DF7" w:rsidRPr="008502F5">
        <w:rPr>
          <w:rFonts w:ascii="Avenir Next LT Pro" w:hAnsi="Avenir Next LT Pro" w:cs="Arial"/>
          <w:color w:val="auto"/>
          <w:sz w:val="18"/>
          <w:szCs w:val="18"/>
        </w:rPr>
        <w:t>pojazdem (każdym)</w:t>
      </w:r>
      <w:r w:rsidRPr="008502F5">
        <w:rPr>
          <w:rFonts w:ascii="Avenir Next LT Pro" w:hAnsi="Avenir Next LT Pro" w:cs="Arial"/>
          <w:color w:val="auto"/>
          <w:sz w:val="18"/>
          <w:szCs w:val="18"/>
        </w:rPr>
        <w:t xml:space="preserve">, kartę gwarancyjną producenta. Zamawiający, według swego wyboru, uprawniony </w:t>
      </w:r>
      <w:r w:rsidR="00AD4BC2" w:rsidRPr="008502F5">
        <w:rPr>
          <w:rFonts w:ascii="Avenir Next LT Pro" w:hAnsi="Avenir Next LT Pro" w:cs="Arial"/>
          <w:color w:val="auto"/>
          <w:sz w:val="18"/>
          <w:szCs w:val="18"/>
        </w:rPr>
        <w:t>jest</w:t>
      </w:r>
      <w:r w:rsidRPr="008502F5">
        <w:rPr>
          <w:rFonts w:ascii="Avenir Next LT Pro" w:hAnsi="Avenir Next LT Pro" w:cs="Arial"/>
          <w:color w:val="auto"/>
          <w:sz w:val="18"/>
          <w:szCs w:val="18"/>
        </w:rPr>
        <w:t xml:space="preserve"> do korzystania z gwarancji Wykonawcy lub producenta. </w:t>
      </w:r>
      <w:r w:rsidR="00413169" w:rsidRPr="008502F5">
        <w:rPr>
          <w:rFonts w:ascii="Avenir Next LT Pro" w:hAnsi="Avenir Next LT Pro" w:cs="Arial"/>
          <w:color w:val="auto"/>
          <w:sz w:val="18"/>
          <w:szCs w:val="18"/>
        </w:rPr>
        <w:t>Korzystanie z karty gwarancyjnej producenta nie zwalnia wykonawcy ze zobowiązań określonych w</w:t>
      </w:r>
      <w:r w:rsidR="00D11457">
        <w:rPr>
          <w:rFonts w:ascii="Avenir Next LT Pro" w:hAnsi="Avenir Next LT Pro" w:cs="Arial"/>
          <w:color w:val="auto"/>
          <w:sz w:val="18"/>
          <w:szCs w:val="18"/>
        </w:rPr>
        <w:t> </w:t>
      </w:r>
      <w:r w:rsidR="00413169" w:rsidRPr="008502F5">
        <w:rPr>
          <w:rFonts w:ascii="Avenir Next LT Pro" w:hAnsi="Avenir Next LT Pro" w:cs="Arial"/>
          <w:color w:val="auto"/>
          <w:sz w:val="18"/>
          <w:szCs w:val="18"/>
        </w:rPr>
        <w:t xml:space="preserve">niniejszym paragrafie. </w:t>
      </w:r>
    </w:p>
    <w:p w14:paraId="076B5901" w14:textId="73E83C1A" w:rsidR="007705C8" w:rsidRPr="008502F5" w:rsidRDefault="007705C8" w:rsidP="00BA30EB">
      <w:pPr>
        <w:numPr>
          <w:ilvl w:val="0"/>
          <w:numId w:val="36"/>
        </w:numPr>
        <w:ind w:left="426" w:right="49" w:hanging="426"/>
        <w:rPr>
          <w:rFonts w:ascii="Avenir Next LT Pro" w:hAnsi="Avenir Next LT Pro" w:cs="Arial"/>
          <w:color w:val="auto"/>
          <w:sz w:val="18"/>
          <w:szCs w:val="18"/>
        </w:rPr>
      </w:pPr>
      <w:r w:rsidRPr="008502F5">
        <w:rPr>
          <w:rFonts w:ascii="Avenir Next LT Pro" w:hAnsi="Avenir Next LT Pro" w:cs="Arial"/>
          <w:color w:val="auto"/>
          <w:sz w:val="18"/>
          <w:szCs w:val="18"/>
        </w:rPr>
        <w:t>Niniejsza Umowa stanowi oświadczenie gwarancyjne w rozumieniu art. 577 k.c.</w:t>
      </w:r>
    </w:p>
    <w:p w14:paraId="428116F3" w14:textId="54EF0705" w:rsidR="00413169" w:rsidRPr="008502F5" w:rsidRDefault="00413169" w:rsidP="00BA30EB">
      <w:pPr>
        <w:numPr>
          <w:ilvl w:val="0"/>
          <w:numId w:val="36"/>
        </w:numPr>
        <w:ind w:left="426" w:right="49" w:hanging="426"/>
        <w:rPr>
          <w:rFonts w:ascii="Avenir Next LT Pro" w:hAnsi="Avenir Next LT Pro" w:cs="Arial"/>
          <w:color w:val="auto"/>
          <w:sz w:val="18"/>
          <w:szCs w:val="18"/>
        </w:rPr>
      </w:pPr>
      <w:r w:rsidRPr="008502F5">
        <w:rPr>
          <w:rFonts w:ascii="Avenir Next LT Pro" w:hAnsi="Avenir Next LT Pro" w:cs="Arial"/>
          <w:color w:val="auto"/>
          <w:sz w:val="18"/>
          <w:szCs w:val="18"/>
        </w:rPr>
        <w:t>Jeżeli Wykonawca sporządzi i prze</w:t>
      </w:r>
      <w:r w:rsidR="00131925" w:rsidRPr="008502F5">
        <w:rPr>
          <w:rFonts w:ascii="Avenir Next LT Pro" w:hAnsi="Avenir Next LT Pro" w:cs="Arial"/>
          <w:color w:val="auto"/>
          <w:sz w:val="18"/>
          <w:szCs w:val="18"/>
        </w:rPr>
        <w:t>każe</w:t>
      </w:r>
      <w:r w:rsidRPr="008502F5">
        <w:rPr>
          <w:rFonts w:ascii="Avenir Next LT Pro" w:hAnsi="Avenir Next LT Pro" w:cs="Arial"/>
          <w:color w:val="auto"/>
          <w:sz w:val="18"/>
          <w:szCs w:val="18"/>
        </w:rPr>
        <w:t xml:space="preserve"> własn</w:t>
      </w:r>
      <w:r w:rsidR="00131925" w:rsidRPr="008502F5">
        <w:rPr>
          <w:rFonts w:ascii="Avenir Next LT Pro" w:hAnsi="Avenir Next LT Pro" w:cs="Arial"/>
          <w:color w:val="auto"/>
          <w:sz w:val="18"/>
          <w:szCs w:val="18"/>
        </w:rPr>
        <w:t>ą</w:t>
      </w:r>
      <w:r w:rsidRPr="008502F5">
        <w:rPr>
          <w:rFonts w:ascii="Avenir Next LT Pro" w:hAnsi="Avenir Next LT Pro" w:cs="Arial"/>
          <w:color w:val="auto"/>
          <w:sz w:val="18"/>
          <w:szCs w:val="18"/>
        </w:rPr>
        <w:t xml:space="preserve"> kartę gwarancyjną </w:t>
      </w:r>
      <w:r w:rsidR="00131925" w:rsidRPr="008502F5">
        <w:rPr>
          <w:rFonts w:ascii="Avenir Next LT Pro" w:hAnsi="Avenir Next LT Pro" w:cs="Arial"/>
          <w:color w:val="auto"/>
          <w:sz w:val="18"/>
          <w:szCs w:val="18"/>
        </w:rPr>
        <w:t>nie może ona zawierać zapisów</w:t>
      </w:r>
      <w:r w:rsidRPr="008502F5">
        <w:rPr>
          <w:rFonts w:ascii="Avenir Next LT Pro" w:hAnsi="Avenir Next LT Pro" w:cs="Arial"/>
          <w:color w:val="auto"/>
          <w:sz w:val="18"/>
          <w:szCs w:val="18"/>
        </w:rPr>
        <w:t xml:space="preserve"> ograniczając</w:t>
      </w:r>
      <w:r w:rsidR="00131925" w:rsidRPr="008502F5">
        <w:rPr>
          <w:rFonts w:ascii="Avenir Next LT Pro" w:hAnsi="Avenir Next LT Pro" w:cs="Arial"/>
          <w:color w:val="auto"/>
          <w:sz w:val="18"/>
          <w:szCs w:val="18"/>
        </w:rPr>
        <w:t>ych</w:t>
      </w:r>
      <w:r w:rsidRPr="008502F5">
        <w:rPr>
          <w:rFonts w:ascii="Avenir Next LT Pro" w:hAnsi="Avenir Next LT Pro" w:cs="Arial"/>
          <w:color w:val="auto"/>
          <w:sz w:val="18"/>
          <w:szCs w:val="18"/>
        </w:rPr>
        <w:t xml:space="preserve"> odpowiedzialność Wykonawcy wobec </w:t>
      </w:r>
      <w:r w:rsidR="00131925" w:rsidRPr="008502F5">
        <w:rPr>
          <w:rFonts w:ascii="Avenir Next LT Pro" w:hAnsi="Avenir Next LT Pro" w:cs="Arial"/>
          <w:color w:val="auto"/>
          <w:sz w:val="18"/>
          <w:szCs w:val="18"/>
        </w:rPr>
        <w:t>zakresu odpowiedzialności wskazanego w Umowie</w:t>
      </w:r>
      <w:r w:rsidR="00C33DF7" w:rsidRPr="008502F5">
        <w:rPr>
          <w:rFonts w:ascii="Avenir Next LT Pro" w:hAnsi="Avenir Next LT Pro" w:cs="Arial"/>
          <w:color w:val="auto"/>
          <w:sz w:val="18"/>
          <w:szCs w:val="18"/>
        </w:rPr>
        <w:t xml:space="preserve"> lub przeniesienia odpowiedzialności </w:t>
      </w:r>
      <w:r w:rsidR="00756864" w:rsidRPr="008502F5">
        <w:rPr>
          <w:rFonts w:ascii="Avenir Next LT Pro" w:hAnsi="Avenir Next LT Pro" w:cs="Arial"/>
          <w:color w:val="auto"/>
          <w:sz w:val="18"/>
          <w:szCs w:val="18"/>
        </w:rPr>
        <w:t>lub</w:t>
      </w:r>
      <w:r w:rsidR="000B7E43" w:rsidRPr="008502F5">
        <w:rPr>
          <w:rFonts w:ascii="Avenir Next LT Pro" w:hAnsi="Avenir Next LT Pro" w:cs="Arial"/>
          <w:color w:val="auto"/>
          <w:sz w:val="18"/>
          <w:szCs w:val="18"/>
        </w:rPr>
        <w:t xml:space="preserve"> zobowiązań </w:t>
      </w:r>
      <w:r w:rsidR="00C33DF7" w:rsidRPr="008502F5">
        <w:rPr>
          <w:rFonts w:ascii="Avenir Next LT Pro" w:hAnsi="Avenir Next LT Pro" w:cs="Arial"/>
          <w:color w:val="auto"/>
          <w:sz w:val="18"/>
          <w:szCs w:val="18"/>
        </w:rPr>
        <w:t>w tym zakresie na inny podmiot.</w:t>
      </w:r>
      <w:r w:rsidR="00131925" w:rsidRPr="008502F5">
        <w:rPr>
          <w:rFonts w:ascii="Avenir Next LT Pro" w:hAnsi="Avenir Next LT Pro" w:cs="Arial"/>
          <w:color w:val="auto"/>
          <w:sz w:val="18"/>
          <w:szCs w:val="18"/>
        </w:rPr>
        <w:t xml:space="preserve"> W takim wypadku zastosowanie ma Umowa</w:t>
      </w:r>
      <w:r w:rsidR="000B7E43" w:rsidRPr="008502F5">
        <w:rPr>
          <w:rFonts w:ascii="Avenir Next LT Pro" w:hAnsi="Avenir Next LT Pro" w:cs="Arial"/>
          <w:color w:val="auto"/>
          <w:sz w:val="18"/>
          <w:szCs w:val="18"/>
        </w:rPr>
        <w:t>.</w:t>
      </w:r>
    </w:p>
    <w:p w14:paraId="274B541F" w14:textId="4F8F1A05" w:rsidR="00C436E9" w:rsidRPr="008502F5" w:rsidRDefault="00BB7320" w:rsidP="00BA30EB">
      <w:pPr>
        <w:numPr>
          <w:ilvl w:val="0"/>
          <w:numId w:val="36"/>
        </w:numPr>
        <w:ind w:left="426" w:right="49" w:hanging="426"/>
        <w:rPr>
          <w:rFonts w:ascii="Avenir Next LT Pro" w:hAnsi="Avenir Next LT Pro" w:cs="Arial"/>
          <w:color w:val="auto"/>
          <w:sz w:val="18"/>
          <w:szCs w:val="18"/>
        </w:rPr>
      </w:pPr>
      <w:r w:rsidRPr="008502F5">
        <w:rPr>
          <w:rFonts w:ascii="Avenir Next LT Pro" w:hAnsi="Avenir Next LT Pro" w:cs="Arial"/>
          <w:color w:val="auto"/>
          <w:sz w:val="18"/>
          <w:szCs w:val="18"/>
        </w:rPr>
        <w:t xml:space="preserve">Powyższe zapisy nie naruszają uprawnień Zamawiającego przysługujących mu z tytułu rękojmi za wady </w:t>
      </w:r>
      <w:r w:rsidR="00486CE0" w:rsidRPr="008502F5">
        <w:rPr>
          <w:rFonts w:ascii="Avenir Next LT Pro" w:hAnsi="Avenir Next LT Pro" w:cs="Arial"/>
          <w:color w:val="auto"/>
          <w:sz w:val="18"/>
          <w:szCs w:val="18"/>
        </w:rPr>
        <w:t xml:space="preserve">jak również </w:t>
      </w:r>
      <w:r w:rsidRPr="008502F5">
        <w:rPr>
          <w:rFonts w:ascii="Avenir Next LT Pro" w:hAnsi="Avenir Next LT Pro" w:cs="Arial"/>
          <w:color w:val="auto"/>
          <w:sz w:val="18"/>
          <w:szCs w:val="18"/>
        </w:rPr>
        <w:t>z tytułu odpowiedzialności odszkodowawczej.</w:t>
      </w:r>
      <w:r w:rsidR="00A45B88">
        <w:rPr>
          <w:rFonts w:ascii="Avenir Next LT Pro" w:hAnsi="Avenir Next LT Pro" w:cs="Arial"/>
          <w:color w:val="auto"/>
          <w:sz w:val="18"/>
          <w:szCs w:val="18"/>
        </w:rPr>
        <w:t xml:space="preserve"> </w:t>
      </w:r>
    </w:p>
    <w:p w14:paraId="288F1ABD" w14:textId="3A77F754" w:rsidR="00C436E9" w:rsidRPr="008502F5" w:rsidRDefault="00BB7320" w:rsidP="00BA30EB">
      <w:pPr>
        <w:numPr>
          <w:ilvl w:val="0"/>
          <w:numId w:val="36"/>
        </w:numPr>
        <w:ind w:left="426" w:right="49" w:hanging="426"/>
        <w:rPr>
          <w:rFonts w:ascii="Avenir Next LT Pro" w:hAnsi="Avenir Next LT Pro" w:cs="Arial"/>
          <w:color w:val="auto"/>
          <w:sz w:val="18"/>
          <w:szCs w:val="18"/>
        </w:rPr>
      </w:pPr>
      <w:r w:rsidRPr="008502F5">
        <w:rPr>
          <w:rFonts w:ascii="Avenir Next LT Pro" w:hAnsi="Avenir Next LT Pro" w:cs="Arial"/>
          <w:color w:val="auto"/>
          <w:sz w:val="18"/>
          <w:szCs w:val="18"/>
        </w:rPr>
        <w:t>Zamawiający zobowiązuje się dotrzymywać podstawowych warunków eksploatacji określonych przez producenta w zapisach kart gwarancyjnych dostarczonych przez Wykonawcę</w:t>
      </w:r>
      <w:r w:rsidR="00974881" w:rsidRPr="008502F5">
        <w:rPr>
          <w:rFonts w:ascii="Avenir Next LT Pro" w:hAnsi="Avenir Next LT Pro" w:cs="Arial"/>
          <w:color w:val="auto"/>
          <w:sz w:val="18"/>
          <w:szCs w:val="18"/>
        </w:rPr>
        <w:t xml:space="preserve"> w szczególności eksploatować dostarczony sprzęt i pojazdy zgodnie z ich przeznaczeniem.</w:t>
      </w:r>
      <w:r w:rsidRPr="008502F5">
        <w:rPr>
          <w:rFonts w:ascii="Avenir Next LT Pro" w:hAnsi="Avenir Next LT Pro" w:cs="Arial"/>
          <w:color w:val="auto"/>
          <w:sz w:val="18"/>
          <w:szCs w:val="18"/>
        </w:rPr>
        <w:t xml:space="preserve"> </w:t>
      </w:r>
    </w:p>
    <w:p w14:paraId="2A56064D" w14:textId="0E9BCC83" w:rsidR="00B51E30" w:rsidRPr="008502F5" w:rsidRDefault="00B51E30" w:rsidP="00BA30EB">
      <w:pPr>
        <w:numPr>
          <w:ilvl w:val="0"/>
          <w:numId w:val="36"/>
        </w:numPr>
        <w:ind w:left="426" w:right="49" w:hanging="426"/>
        <w:rPr>
          <w:rFonts w:ascii="Avenir Next LT Pro" w:hAnsi="Avenir Next LT Pro" w:cs="Arial"/>
          <w:color w:val="auto"/>
          <w:sz w:val="18"/>
          <w:szCs w:val="18"/>
        </w:rPr>
      </w:pPr>
      <w:r w:rsidRPr="008502F5">
        <w:rPr>
          <w:rFonts w:ascii="Avenir Next LT Pro" w:hAnsi="Avenir Next LT Pro" w:cs="Arial"/>
          <w:color w:val="auto"/>
          <w:sz w:val="18"/>
          <w:szCs w:val="18"/>
        </w:rPr>
        <w:t xml:space="preserve">W okresie obowiązywania gwarancji Wykonawca zobowiązany jest do przeprowadzenia przeglądów okresowych </w:t>
      </w:r>
      <w:r w:rsidR="002C4BC8" w:rsidRPr="008502F5">
        <w:rPr>
          <w:rFonts w:ascii="Avenir Next LT Pro" w:hAnsi="Avenir Next LT Pro" w:cs="Arial"/>
          <w:color w:val="auto"/>
          <w:sz w:val="18"/>
          <w:szCs w:val="18"/>
        </w:rPr>
        <w:t>i</w:t>
      </w:r>
      <w:r w:rsidR="006F0F24">
        <w:rPr>
          <w:rFonts w:ascii="Avenir Next LT Pro" w:hAnsi="Avenir Next LT Pro" w:cs="Arial"/>
          <w:color w:val="auto"/>
          <w:sz w:val="18"/>
          <w:szCs w:val="18"/>
        </w:rPr>
        <w:t> </w:t>
      </w:r>
      <w:r w:rsidR="002C4BC8" w:rsidRPr="008502F5">
        <w:rPr>
          <w:rFonts w:ascii="Avenir Next LT Pro" w:hAnsi="Avenir Next LT Pro" w:cs="Arial"/>
          <w:color w:val="auto"/>
          <w:sz w:val="18"/>
          <w:szCs w:val="18"/>
        </w:rPr>
        <w:t xml:space="preserve">serwisowych </w:t>
      </w:r>
      <w:r w:rsidRPr="008502F5">
        <w:rPr>
          <w:rFonts w:ascii="Avenir Next LT Pro" w:hAnsi="Avenir Next LT Pro" w:cs="Arial"/>
          <w:color w:val="auto"/>
          <w:sz w:val="18"/>
          <w:szCs w:val="18"/>
        </w:rPr>
        <w:t xml:space="preserve">pojazdów u Zamawiającego </w:t>
      </w:r>
      <w:r w:rsidR="00650C11" w:rsidRPr="008502F5">
        <w:rPr>
          <w:rFonts w:ascii="Avenir Next LT Pro" w:hAnsi="Avenir Next LT Pro" w:cs="Arial"/>
          <w:color w:val="auto"/>
          <w:sz w:val="18"/>
          <w:szCs w:val="18"/>
        </w:rPr>
        <w:t xml:space="preserve">(zwanych też </w:t>
      </w:r>
      <w:r w:rsidR="00482216" w:rsidRPr="008502F5">
        <w:rPr>
          <w:rFonts w:ascii="Avenir Next LT Pro" w:hAnsi="Avenir Next LT Pro" w:cs="Arial"/>
          <w:color w:val="auto"/>
          <w:sz w:val="18"/>
          <w:szCs w:val="18"/>
        </w:rPr>
        <w:t xml:space="preserve">przeglądami technicznymi lub gwarancyjnymi) </w:t>
      </w:r>
      <w:r w:rsidRPr="008502F5">
        <w:rPr>
          <w:rFonts w:ascii="Avenir Next LT Pro" w:hAnsi="Avenir Next LT Pro" w:cs="Arial"/>
          <w:color w:val="auto"/>
          <w:sz w:val="18"/>
          <w:szCs w:val="18"/>
        </w:rPr>
        <w:t>zgodnie z</w:t>
      </w:r>
      <w:r w:rsidR="006F0F24">
        <w:rPr>
          <w:rFonts w:ascii="Avenir Next LT Pro" w:hAnsi="Avenir Next LT Pro" w:cs="Arial"/>
          <w:color w:val="auto"/>
          <w:sz w:val="18"/>
          <w:szCs w:val="18"/>
        </w:rPr>
        <w:t> </w:t>
      </w:r>
      <w:r w:rsidR="00A13BEB" w:rsidRPr="008502F5">
        <w:rPr>
          <w:rFonts w:ascii="Avenir Next LT Pro" w:hAnsi="Avenir Next LT Pro" w:cs="Arial"/>
          <w:color w:val="auto"/>
          <w:sz w:val="18"/>
          <w:szCs w:val="18"/>
        </w:rPr>
        <w:t>zaleceniami producen</w:t>
      </w:r>
      <w:r w:rsidR="009024E6" w:rsidRPr="008502F5">
        <w:rPr>
          <w:rFonts w:ascii="Avenir Next LT Pro" w:hAnsi="Avenir Next LT Pro" w:cs="Arial"/>
          <w:color w:val="auto"/>
          <w:sz w:val="18"/>
          <w:szCs w:val="18"/>
        </w:rPr>
        <w:t>ta</w:t>
      </w:r>
      <w:r w:rsidR="00A13BEB" w:rsidRPr="008502F5">
        <w:rPr>
          <w:rFonts w:ascii="Avenir Next LT Pro" w:hAnsi="Avenir Next LT Pro" w:cs="Arial"/>
          <w:color w:val="auto"/>
          <w:sz w:val="18"/>
          <w:szCs w:val="18"/>
        </w:rPr>
        <w:t xml:space="preserve"> i </w:t>
      </w:r>
      <w:r w:rsidRPr="008502F5">
        <w:rPr>
          <w:rFonts w:ascii="Avenir Next LT Pro" w:hAnsi="Avenir Next LT Pro" w:cs="Arial"/>
          <w:color w:val="auto"/>
          <w:sz w:val="18"/>
          <w:szCs w:val="18"/>
        </w:rPr>
        <w:t xml:space="preserve">dokumentami gwarancyjnymi pojazdów </w:t>
      </w:r>
      <w:r w:rsidR="00A13BEB" w:rsidRPr="008502F5">
        <w:rPr>
          <w:rFonts w:ascii="Avenir Next LT Pro" w:hAnsi="Avenir Next LT Pro" w:cs="Arial"/>
          <w:color w:val="auto"/>
          <w:sz w:val="18"/>
          <w:szCs w:val="18"/>
        </w:rPr>
        <w:t>oraz</w:t>
      </w:r>
      <w:r w:rsidRPr="008502F5">
        <w:rPr>
          <w:rFonts w:ascii="Avenir Next LT Pro" w:hAnsi="Avenir Next LT Pro" w:cs="Arial"/>
          <w:color w:val="auto"/>
          <w:sz w:val="18"/>
          <w:szCs w:val="18"/>
        </w:rPr>
        <w:t xml:space="preserve"> </w:t>
      </w:r>
      <w:r w:rsidR="00A13BEB" w:rsidRPr="008502F5">
        <w:rPr>
          <w:rFonts w:ascii="Avenir Next LT Pro" w:hAnsi="Avenir Next LT Pro" w:cs="Arial"/>
          <w:color w:val="auto"/>
          <w:sz w:val="18"/>
          <w:szCs w:val="18"/>
        </w:rPr>
        <w:t xml:space="preserve">dostarczonych </w:t>
      </w:r>
      <w:r w:rsidRPr="008502F5">
        <w:rPr>
          <w:rFonts w:ascii="Avenir Next LT Pro" w:hAnsi="Avenir Next LT Pro" w:cs="Arial"/>
          <w:color w:val="auto"/>
          <w:sz w:val="18"/>
          <w:szCs w:val="18"/>
        </w:rPr>
        <w:t>urządzeń</w:t>
      </w:r>
      <w:r w:rsidR="007A4FB7" w:rsidRPr="008502F5">
        <w:rPr>
          <w:rFonts w:ascii="Avenir Next LT Pro" w:hAnsi="Avenir Next LT Pro" w:cs="Arial"/>
          <w:color w:val="auto"/>
          <w:sz w:val="18"/>
          <w:szCs w:val="18"/>
        </w:rPr>
        <w:t xml:space="preserve"> (w tym wyposażenia)</w:t>
      </w:r>
      <w:r w:rsidRPr="008502F5">
        <w:rPr>
          <w:rFonts w:ascii="Avenir Next LT Pro" w:hAnsi="Avenir Next LT Pro" w:cs="Arial"/>
          <w:color w:val="auto"/>
          <w:sz w:val="18"/>
          <w:szCs w:val="18"/>
        </w:rPr>
        <w:t>, w tym dokonania wymiany niezbędnych elementów</w:t>
      </w:r>
      <w:r w:rsidR="00A13BEB" w:rsidRPr="008502F5">
        <w:rPr>
          <w:rFonts w:ascii="Avenir Next LT Pro" w:hAnsi="Avenir Next LT Pro" w:cs="Arial"/>
          <w:color w:val="auto"/>
          <w:sz w:val="18"/>
          <w:szCs w:val="18"/>
        </w:rPr>
        <w:t xml:space="preserve"> zgodnie z zaleceniami producent</w:t>
      </w:r>
      <w:r w:rsidR="009024E6" w:rsidRPr="008502F5">
        <w:rPr>
          <w:rFonts w:ascii="Avenir Next LT Pro" w:hAnsi="Avenir Next LT Pro" w:cs="Arial"/>
          <w:color w:val="auto"/>
          <w:sz w:val="18"/>
          <w:szCs w:val="18"/>
        </w:rPr>
        <w:t>a</w:t>
      </w:r>
      <w:r w:rsidRPr="008502F5">
        <w:rPr>
          <w:rFonts w:ascii="Avenir Next LT Pro" w:hAnsi="Avenir Next LT Pro" w:cs="Arial"/>
          <w:color w:val="auto"/>
          <w:sz w:val="18"/>
          <w:szCs w:val="18"/>
        </w:rPr>
        <w:t xml:space="preserve">. Wykonawca zobowiązany jest do przeprowadzenia przeglądu </w:t>
      </w:r>
      <w:r w:rsidR="00A13BEB" w:rsidRPr="008502F5">
        <w:rPr>
          <w:rFonts w:ascii="Avenir Next LT Pro" w:hAnsi="Avenir Next LT Pro" w:cs="Arial"/>
          <w:color w:val="auto"/>
          <w:sz w:val="18"/>
          <w:szCs w:val="18"/>
        </w:rPr>
        <w:t xml:space="preserve">każdego z </w:t>
      </w:r>
      <w:r w:rsidR="003D0BB0" w:rsidRPr="008502F5">
        <w:rPr>
          <w:rFonts w:ascii="Avenir Next LT Pro" w:hAnsi="Avenir Next LT Pro" w:cs="Arial"/>
          <w:color w:val="auto"/>
          <w:sz w:val="18"/>
          <w:szCs w:val="18"/>
        </w:rPr>
        <w:t xml:space="preserve">dostarczonych </w:t>
      </w:r>
      <w:r w:rsidRPr="008502F5">
        <w:rPr>
          <w:rFonts w:ascii="Avenir Next LT Pro" w:hAnsi="Avenir Next LT Pro" w:cs="Arial"/>
          <w:color w:val="auto"/>
          <w:sz w:val="18"/>
          <w:szCs w:val="18"/>
        </w:rPr>
        <w:t xml:space="preserve">pojazdów co najmniej raz na 12 miesięcy, licząc od daty odbioru </w:t>
      </w:r>
      <w:r w:rsidR="00A13BEB" w:rsidRPr="008502F5">
        <w:rPr>
          <w:rFonts w:ascii="Avenir Next LT Pro" w:hAnsi="Avenir Next LT Pro" w:cs="Arial"/>
          <w:color w:val="auto"/>
          <w:sz w:val="18"/>
          <w:szCs w:val="18"/>
        </w:rPr>
        <w:t>danego</w:t>
      </w:r>
      <w:r w:rsidRPr="008502F5">
        <w:rPr>
          <w:rFonts w:ascii="Avenir Next LT Pro" w:hAnsi="Avenir Next LT Pro" w:cs="Arial"/>
          <w:color w:val="auto"/>
          <w:sz w:val="18"/>
          <w:szCs w:val="18"/>
        </w:rPr>
        <w:t xml:space="preserve"> pojazdu w terminie uprzednio uzgodnionym z Zamawiającym</w:t>
      </w:r>
      <w:r w:rsidR="00A13BEB" w:rsidRPr="008502F5">
        <w:rPr>
          <w:rFonts w:ascii="Avenir Next LT Pro" w:hAnsi="Avenir Next LT Pro" w:cs="Arial"/>
          <w:color w:val="auto"/>
          <w:sz w:val="18"/>
          <w:szCs w:val="18"/>
        </w:rPr>
        <w:t xml:space="preserve"> co najmniej z 7 dniowym wyprzedzeniem</w:t>
      </w:r>
      <w:r w:rsidR="00B512CF" w:rsidRPr="008502F5">
        <w:rPr>
          <w:rFonts w:ascii="Avenir Next LT Pro" w:hAnsi="Avenir Next LT Pro" w:cs="Arial"/>
          <w:color w:val="auto"/>
          <w:sz w:val="18"/>
          <w:szCs w:val="18"/>
        </w:rPr>
        <w:t xml:space="preserve"> przed planowanym przeglądem</w:t>
      </w:r>
      <w:r w:rsidR="00A13BEB" w:rsidRPr="008502F5">
        <w:rPr>
          <w:rFonts w:ascii="Avenir Next LT Pro" w:hAnsi="Avenir Next LT Pro" w:cs="Arial"/>
          <w:color w:val="auto"/>
          <w:sz w:val="18"/>
          <w:szCs w:val="18"/>
        </w:rPr>
        <w:t>.</w:t>
      </w:r>
      <w:r w:rsidR="003242F5" w:rsidRPr="008502F5">
        <w:rPr>
          <w:rFonts w:ascii="Avenir Next LT Pro" w:hAnsi="Avenir Next LT Pro" w:cs="Arial"/>
          <w:color w:val="auto"/>
          <w:sz w:val="18"/>
          <w:szCs w:val="18"/>
        </w:rPr>
        <w:t xml:space="preserve"> Koszty przeglądów w całości obciążają Wykonawcę.</w:t>
      </w:r>
    </w:p>
    <w:p w14:paraId="0058B803" w14:textId="25979D1D" w:rsidR="00AB714C" w:rsidRPr="008502F5" w:rsidRDefault="00B51E30" w:rsidP="00CC61F3">
      <w:pPr>
        <w:numPr>
          <w:ilvl w:val="0"/>
          <w:numId w:val="36"/>
        </w:numPr>
        <w:ind w:left="426" w:right="49" w:hanging="426"/>
        <w:rPr>
          <w:rFonts w:ascii="Avenir Next LT Pro" w:hAnsi="Avenir Next LT Pro" w:cs="Arial"/>
          <w:color w:val="auto"/>
          <w:sz w:val="18"/>
          <w:szCs w:val="18"/>
        </w:rPr>
      </w:pPr>
      <w:r w:rsidRPr="008502F5">
        <w:rPr>
          <w:rFonts w:ascii="Avenir Next LT Pro" w:hAnsi="Avenir Next LT Pro" w:cs="Arial"/>
          <w:color w:val="auto"/>
          <w:sz w:val="18"/>
          <w:szCs w:val="18"/>
        </w:rPr>
        <w:t xml:space="preserve">Przeprowadzone czynności oraz wnioski wpisywane będą do książki serwisowej </w:t>
      </w:r>
      <w:r w:rsidR="00A13BEB" w:rsidRPr="008502F5">
        <w:rPr>
          <w:rFonts w:ascii="Avenir Next LT Pro" w:hAnsi="Avenir Next LT Pro" w:cs="Arial"/>
          <w:color w:val="auto"/>
          <w:sz w:val="18"/>
          <w:szCs w:val="18"/>
        </w:rPr>
        <w:t xml:space="preserve">pojazdu </w:t>
      </w:r>
      <w:r w:rsidRPr="008502F5">
        <w:rPr>
          <w:rFonts w:ascii="Avenir Next LT Pro" w:hAnsi="Avenir Next LT Pro" w:cs="Arial"/>
          <w:color w:val="auto"/>
          <w:sz w:val="18"/>
          <w:szCs w:val="18"/>
        </w:rPr>
        <w:t>dokumentującej wykonanie zobowiązania w tym zakresie.</w:t>
      </w:r>
    </w:p>
    <w:p w14:paraId="706F22B7" w14:textId="77777777" w:rsidR="006F0F24" w:rsidRDefault="006F0F24" w:rsidP="006F0F24">
      <w:pPr>
        <w:spacing w:after="0" w:line="240" w:lineRule="auto"/>
        <w:ind w:left="0" w:right="-45" w:firstLine="0"/>
        <w:jc w:val="center"/>
        <w:rPr>
          <w:rFonts w:ascii="Avenir Next LT Pro" w:hAnsi="Avenir Next LT Pro" w:cs="Arial"/>
          <w:b/>
          <w:color w:val="auto"/>
          <w:sz w:val="18"/>
          <w:szCs w:val="18"/>
        </w:rPr>
      </w:pPr>
    </w:p>
    <w:p w14:paraId="59C630AD" w14:textId="77777777" w:rsidR="006F0F24" w:rsidRDefault="006F0F24" w:rsidP="00496756">
      <w:pPr>
        <w:spacing w:after="0" w:line="240" w:lineRule="auto"/>
        <w:ind w:left="0" w:right="-45" w:firstLine="0"/>
        <w:rPr>
          <w:rFonts w:ascii="Avenir Next LT Pro" w:hAnsi="Avenir Next LT Pro" w:cs="Arial"/>
          <w:b/>
          <w:color w:val="auto"/>
          <w:sz w:val="18"/>
          <w:szCs w:val="18"/>
        </w:rPr>
      </w:pPr>
    </w:p>
    <w:p w14:paraId="50F89977" w14:textId="3E0B7CF9" w:rsidR="00386948" w:rsidRPr="008502F5" w:rsidRDefault="00BB7320" w:rsidP="006F0F24">
      <w:pPr>
        <w:spacing w:after="0" w:line="240" w:lineRule="auto"/>
        <w:ind w:left="0" w:right="-45" w:firstLine="0"/>
        <w:jc w:val="center"/>
        <w:rPr>
          <w:rFonts w:ascii="Avenir Next LT Pro" w:hAnsi="Avenir Next LT Pro" w:cs="Arial"/>
          <w:color w:val="auto"/>
          <w:sz w:val="18"/>
          <w:szCs w:val="18"/>
        </w:rPr>
      </w:pPr>
      <w:r w:rsidRPr="008502F5">
        <w:rPr>
          <w:rFonts w:ascii="Avenir Next LT Pro" w:hAnsi="Avenir Next LT Pro" w:cs="Arial"/>
          <w:b/>
          <w:color w:val="auto"/>
          <w:sz w:val="18"/>
          <w:szCs w:val="18"/>
        </w:rPr>
        <w:t>§</w:t>
      </w:r>
      <w:r w:rsidR="009C04CC" w:rsidRPr="008502F5">
        <w:rPr>
          <w:rFonts w:ascii="Avenir Next LT Pro" w:hAnsi="Avenir Next LT Pro" w:cs="Arial"/>
          <w:b/>
          <w:color w:val="auto"/>
          <w:sz w:val="18"/>
          <w:szCs w:val="18"/>
        </w:rPr>
        <w:t>9</w:t>
      </w:r>
    </w:p>
    <w:p w14:paraId="2B925A01" w14:textId="03329D48" w:rsidR="00EE1CAF" w:rsidRPr="008502F5" w:rsidRDefault="00FD6E24" w:rsidP="006F0F24">
      <w:pPr>
        <w:spacing w:after="0" w:line="240" w:lineRule="auto"/>
        <w:ind w:left="0" w:right="-45" w:hanging="142"/>
        <w:jc w:val="center"/>
        <w:rPr>
          <w:rFonts w:ascii="Avenir Next LT Pro" w:hAnsi="Avenir Next LT Pro" w:cs="Arial"/>
          <w:color w:val="auto"/>
          <w:sz w:val="18"/>
          <w:szCs w:val="18"/>
        </w:rPr>
      </w:pPr>
      <w:r w:rsidRPr="008502F5">
        <w:rPr>
          <w:rFonts w:ascii="Avenir Next LT Pro" w:hAnsi="Avenir Next LT Pro" w:cs="Arial"/>
          <w:b/>
          <w:color w:val="auto"/>
          <w:sz w:val="18"/>
          <w:szCs w:val="18"/>
        </w:rPr>
        <w:t>o</w:t>
      </w:r>
      <w:r w:rsidR="00BB7320" w:rsidRPr="008502F5">
        <w:rPr>
          <w:rFonts w:ascii="Avenir Next LT Pro" w:hAnsi="Avenir Next LT Pro" w:cs="Arial"/>
          <w:b/>
          <w:color w:val="auto"/>
          <w:sz w:val="18"/>
          <w:szCs w:val="18"/>
        </w:rPr>
        <w:t>dstąpienie od</w:t>
      </w:r>
      <w:r w:rsidR="00386948" w:rsidRPr="008502F5">
        <w:rPr>
          <w:rFonts w:ascii="Avenir Next LT Pro" w:hAnsi="Avenir Next LT Pro" w:cs="Arial"/>
          <w:b/>
          <w:color w:val="auto"/>
          <w:sz w:val="18"/>
          <w:szCs w:val="18"/>
        </w:rPr>
        <w:t xml:space="preserve"> </w:t>
      </w:r>
      <w:r w:rsidR="00BB7320" w:rsidRPr="008502F5">
        <w:rPr>
          <w:rFonts w:ascii="Avenir Next LT Pro" w:hAnsi="Avenir Next LT Pro" w:cs="Arial"/>
          <w:b/>
          <w:color w:val="auto"/>
          <w:sz w:val="18"/>
          <w:szCs w:val="18"/>
        </w:rPr>
        <w:t>umowy</w:t>
      </w:r>
    </w:p>
    <w:p w14:paraId="123A3BAA" w14:textId="77777777" w:rsidR="00076F6F" w:rsidRPr="008502F5" w:rsidRDefault="00076F6F" w:rsidP="00FA11ED">
      <w:pPr>
        <w:spacing w:after="62" w:line="259" w:lineRule="auto"/>
        <w:ind w:left="0" w:right="3702" w:firstLine="0"/>
        <w:rPr>
          <w:rFonts w:ascii="Avenir Next LT Pro" w:hAnsi="Avenir Next LT Pro" w:cs="Arial"/>
          <w:color w:val="auto"/>
          <w:sz w:val="18"/>
          <w:szCs w:val="18"/>
        </w:rPr>
      </w:pPr>
    </w:p>
    <w:p w14:paraId="28939A27" w14:textId="77777777" w:rsidR="00EE1CAF" w:rsidRPr="008502F5" w:rsidRDefault="00EE1CAF" w:rsidP="00BA30EB">
      <w:pPr>
        <w:numPr>
          <w:ilvl w:val="0"/>
          <w:numId w:val="28"/>
        </w:numPr>
        <w:ind w:right="49" w:hanging="451"/>
        <w:rPr>
          <w:rFonts w:ascii="Avenir Next LT Pro" w:hAnsi="Avenir Next LT Pro" w:cs="Arial"/>
          <w:color w:val="auto"/>
          <w:sz w:val="18"/>
          <w:szCs w:val="18"/>
        </w:rPr>
      </w:pPr>
      <w:r w:rsidRPr="008502F5">
        <w:rPr>
          <w:rFonts w:ascii="Avenir Next LT Pro" w:hAnsi="Avenir Next LT Pro" w:cs="Arial"/>
          <w:color w:val="auto"/>
          <w:sz w:val="18"/>
          <w:szCs w:val="18"/>
        </w:rPr>
        <w:t>Zamawiający może odstąpić od umowy:</w:t>
      </w:r>
    </w:p>
    <w:p w14:paraId="418D9014" w14:textId="77777777" w:rsidR="00EE1CAF" w:rsidRPr="008502F5" w:rsidRDefault="00EE1CAF" w:rsidP="00BA30EB">
      <w:pPr>
        <w:numPr>
          <w:ilvl w:val="0"/>
          <w:numId w:val="27"/>
        </w:numPr>
        <w:ind w:left="709" w:right="49" w:hanging="283"/>
        <w:rPr>
          <w:rFonts w:ascii="Avenir Next LT Pro" w:hAnsi="Avenir Next LT Pro" w:cs="Arial"/>
          <w:color w:val="auto"/>
          <w:sz w:val="18"/>
          <w:szCs w:val="18"/>
        </w:rPr>
      </w:pPr>
      <w:r w:rsidRPr="008502F5">
        <w:rPr>
          <w:rFonts w:ascii="Avenir Next LT Pro" w:hAnsi="Avenir Next LT Pro" w:cs="Arial"/>
          <w:color w:val="auto"/>
          <w:sz w:val="18"/>
          <w:szCs w:val="18"/>
        </w:rPr>
        <w:t>w terminie 30 dni od dnia powzięcia wiadomości o zaistnieniu istotnej zmiany okoliczności powodującej, że wykonanie Umowy nie leży w interesie publicznym, czego nie można było przewidzieć w chwili zawarcia Umowy – w takim przypadku Wykonawca może żądać wyłącznie wynagrodzenia należnego z tytułu wykonania części Umowy;</w:t>
      </w:r>
    </w:p>
    <w:p w14:paraId="6EDD14CC" w14:textId="5EF00F76" w:rsidR="00EE1CAF" w:rsidRPr="008502F5" w:rsidRDefault="00EE1CAF" w:rsidP="00BA30EB">
      <w:pPr>
        <w:numPr>
          <w:ilvl w:val="0"/>
          <w:numId w:val="27"/>
        </w:numPr>
        <w:ind w:left="709" w:right="49" w:hanging="283"/>
        <w:rPr>
          <w:rFonts w:ascii="Avenir Next LT Pro" w:hAnsi="Avenir Next LT Pro" w:cs="Arial"/>
          <w:color w:val="auto"/>
          <w:sz w:val="18"/>
          <w:szCs w:val="18"/>
        </w:rPr>
      </w:pPr>
      <w:r w:rsidRPr="008502F5">
        <w:rPr>
          <w:rFonts w:ascii="Avenir Next LT Pro" w:hAnsi="Avenir Next LT Pro" w:cs="Arial"/>
          <w:color w:val="auto"/>
          <w:sz w:val="18"/>
          <w:szCs w:val="18"/>
        </w:rPr>
        <w:lastRenderedPageBreak/>
        <w:t>jeżeli zachodzi co najmniej jedna z okoliczności wymienionych w art. 456 ust. 1 pkt 2 lit. a, b lub c PZP przy czym, w przypadku określonym art. 456 ust. 1 pkt 2 lit. a Zamawiający odstępuje od Umowy w części, której zmiana dotyczy;</w:t>
      </w:r>
    </w:p>
    <w:p w14:paraId="23C0583D" w14:textId="019B7231" w:rsidR="006B37C8" w:rsidRPr="008502F5" w:rsidRDefault="006B37C8" w:rsidP="00BA30EB">
      <w:pPr>
        <w:numPr>
          <w:ilvl w:val="0"/>
          <w:numId w:val="28"/>
        </w:numPr>
        <w:ind w:right="49" w:hanging="451"/>
        <w:rPr>
          <w:rFonts w:ascii="Avenir Next LT Pro" w:hAnsi="Avenir Next LT Pro" w:cs="Arial"/>
          <w:color w:val="auto"/>
          <w:sz w:val="18"/>
          <w:szCs w:val="18"/>
        </w:rPr>
      </w:pPr>
      <w:r w:rsidRPr="008502F5">
        <w:rPr>
          <w:rFonts w:ascii="Avenir Next LT Pro" w:hAnsi="Avenir Next LT Pro" w:cs="Arial"/>
          <w:color w:val="auto"/>
          <w:sz w:val="18"/>
          <w:szCs w:val="18"/>
        </w:rPr>
        <w:t>Zamawiający może</w:t>
      </w:r>
      <w:r w:rsidR="007B6C02" w:rsidRPr="008502F5">
        <w:rPr>
          <w:rFonts w:ascii="Avenir Next LT Pro" w:hAnsi="Avenir Next LT Pro" w:cs="Arial"/>
          <w:color w:val="auto"/>
          <w:sz w:val="18"/>
          <w:szCs w:val="18"/>
        </w:rPr>
        <w:t xml:space="preserve"> również</w:t>
      </w:r>
      <w:r w:rsidRPr="008502F5">
        <w:rPr>
          <w:rFonts w:ascii="Avenir Next LT Pro" w:hAnsi="Avenir Next LT Pro" w:cs="Arial"/>
          <w:color w:val="auto"/>
          <w:sz w:val="18"/>
          <w:szCs w:val="18"/>
        </w:rPr>
        <w:t xml:space="preserve"> odstąpić od Umowy z przyczyn zawinionych przez Wykonawcę, tj.</w:t>
      </w:r>
      <w:r w:rsidR="00FD4C09" w:rsidRPr="008502F5">
        <w:rPr>
          <w:rFonts w:ascii="Avenir Next LT Pro" w:hAnsi="Avenir Next LT Pro" w:cs="Arial"/>
          <w:color w:val="auto"/>
          <w:sz w:val="18"/>
          <w:szCs w:val="18"/>
        </w:rPr>
        <w:t xml:space="preserve"> gdy</w:t>
      </w:r>
      <w:r w:rsidRPr="008502F5">
        <w:rPr>
          <w:rFonts w:ascii="Avenir Next LT Pro" w:hAnsi="Avenir Next LT Pro" w:cs="Arial"/>
          <w:color w:val="auto"/>
          <w:sz w:val="18"/>
          <w:szCs w:val="18"/>
        </w:rPr>
        <w:t>:</w:t>
      </w:r>
    </w:p>
    <w:p w14:paraId="44B6066E" w14:textId="2CC1C762" w:rsidR="006B37C8" w:rsidRPr="008502F5" w:rsidRDefault="00787D9D" w:rsidP="00BA30EB">
      <w:pPr>
        <w:numPr>
          <w:ilvl w:val="0"/>
          <w:numId w:val="29"/>
        </w:numPr>
        <w:ind w:left="709" w:right="49" w:hanging="283"/>
        <w:rPr>
          <w:rFonts w:ascii="Avenir Next LT Pro" w:hAnsi="Avenir Next LT Pro" w:cs="Arial"/>
          <w:color w:val="auto"/>
          <w:sz w:val="18"/>
          <w:szCs w:val="18"/>
        </w:rPr>
      </w:pPr>
      <w:r w:rsidRPr="008502F5">
        <w:rPr>
          <w:rFonts w:ascii="Avenir Next LT Pro" w:hAnsi="Avenir Next LT Pro" w:cs="Arial"/>
          <w:color w:val="auto"/>
          <w:sz w:val="18"/>
          <w:szCs w:val="18"/>
        </w:rPr>
        <w:t>w</w:t>
      </w:r>
      <w:r w:rsidR="006B37C8" w:rsidRPr="008502F5">
        <w:rPr>
          <w:rFonts w:ascii="Avenir Next LT Pro" w:hAnsi="Avenir Next LT Pro" w:cs="Arial"/>
          <w:color w:val="auto"/>
          <w:sz w:val="18"/>
          <w:szCs w:val="18"/>
        </w:rPr>
        <w:t>artość naliczonych kar umownych osiągnie maksymalny procentowy limit kar;</w:t>
      </w:r>
    </w:p>
    <w:p w14:paraId="16218EBE" w14:textId="77777777" w:rsidR="006B37C8" w:rsidRPr="008502F5" w:rsidRDefault="006B37C8" w:rsidP="00BA30EB">
      <w:pPr>
        <w:numPr>
          <w:ilvl w:val="0"/>
          <w:numId w:val="29"/>
        </w:numPr>
        <w:ind w:left="709" w:right="49" w:hanging="283"/>
        <w:rPr>
          <w:rFonts w:ascii="Avenir Next LT Pro" w:hAnsi="Avenir Next LT Pro" w:cs="Arial"/>
          <w:color w:val="auto"/>
          <w:sz w:val="18"/>
          <w:szCs w:val="18"/>
        </w:rPr>
      </w:pPr>
      <w:r w:rsidRPr="008502F5">
        <w:rPr>
          <w:rFonts w:ascii="Avenir Next LT Pro" w:hAnsi="Avenir Next LT Pro" w:cs="Arial"/>
          <w:color w:val="auto"/>
          <w:sz w:val="18"/>
          <w:szCs w:val="18"/>
        </w:rPr>
        <w:t>otwarto likwidację Wykonawcy;</w:t>
      </w:r>
    </w:p>
    <w:p w14:paraId="206DCE44" w14:textId="05DB9C38" w:rsidR="006B37C8" w:rsidRPr="008502F5" w:rsidRDefault="006B37C8" w:rsidP="00BA30EB">
      <w:pPr>
        <w:numPr>
          <w:ilvl w:val="0"/>
          <w:numId w:val="29"/>
        </w:numPr>
        <w:ind w:left="709" w:right="49" w:hanging="283"/>
        <w:rPr>
          <w:rFonts w:ascii="Avenir Next LT Pro" w:hAnsi="Avenir Next LT Pro" w:cs="Arial"/>
          <w:color w:val="auto"/>
          <w:sz w:val="18"/>
          <w:szCs w:val="18"/>
        </w:rPr>
      </w:pPr>
      <w:r w:rsidRPr="008502F5">
        <w:rPr>
          <w:rFonts w:ascii="Avenir Next LT Pro" w:hAnsi="Avenir Next LT Pro" w:cs="Arial"/>
          <w:color w:val="auto"/>
          <w:sz w:val="18"/>
          <w:szCs w:val="18"/>
        </w:rPr>
        <w:t xml:space="preserve">dokonano zajęcia majątku Wykonawcy w stopniu uniemożliwiającym realizację </w:t>
      </w:r>
      <w:r w:rsidR="004209A5" w:rsidRPr="008502F5">
        <w:rPr>
          <w:rFonts w:ascii="Avenir Next LT Pro" w:hAnsi="Avenir Next LT Pro" w:cs="Arial"/>
          <w:color w:val="auto"/>
          <w:sz w:val="18"/>
          <w:szCs w:val="18"/>
        </w:rPr>
        <w:t>p</w:t>
      </w:r>
      <w:r w:rsidRPr="008502F5">
        <w:rPr>
          <w:rFonts w:ascii="Avenir Next LT Pro" w:hAnsi="Avenir Next LT Pro" w:cs="Arial"/>
          <w:color w:val="auto"/>
          <w:sz w:val="18"/>
          <w:szCs w:val="18"/>
        </w:rPr>
        <w:t>rzedmiotu Umowy;</w:t>
      </w:r>
    </w:p>
    <w:p w14:paraId="2F8EC5DE" w14:textId="18FB1C00" w:rsidR="006B37C8" w:rsidRPr="008502F5" w:rsidRDefault="006B37C8" w:rsidP="00BA30EB">
      <w:pPr>
        <w:numPr>
          <w:ilvl w:val="0"/>
          <w:numId w:val="29"/>
        </w:numPr>
        <w:ind w:left="709" w:right="49" w:hanging="283"/>
        <w:rPr>
          <w:rFonts w:ascii="Avenir Next LT Pro" w:hAnsi="Avenir Next LT Pro" w:cs="Arial"/>
          <w:color w:val="auto"/>
          <w:sz w:val="18"/>
          <w:szCs w:val="18"/>
        </w:rPr>
      </w:pPr>
      <w:r w:rsidRPr="008502F5">
        <w:rPr>
          <w:rFonts w:ascii="Avenir Next LT Pro" w:hAnsi="Avenir Next LT Pro" w:cs="Arial"/>
          <w:color w:val="auto"/>
          <w:sz w:val="18"/>
          <w:szCs w:val="18"/>
        </w:rPr>
        <w:t>dokonania zmiany w strukturze Konsorcjum</w:t>
      </w:r>
      <w:r w:rsidR="004E7B5A" w:rsidRPr="008502F5">
        <w:rPr>
          <w:rFonts w:ascii="Avenir Next LT Pro" w:hAnsi="Avenir Next LT Pro" w:cs="Arial"/>
          <w:color w:val="auto"/>
          <w:sz w:val="18"/>
          <w:szCs w:val="18"/>
        </w:rPr>
        <w:t>,</w:t>
      </w:r>
    </w:p>
    <w:p w14:paraId="1349B436" w14:textId="1E911DCB" w:rsidR="006B37C8" w:rsidRPr="008502F5" w:rsidRDefault="006B37C8" w:rsidP="00BA30EB">
      <w:pPr>
        <w:numPr>
          <w:ilvl w:val="0"/>
          <w:numId w:val="29"/>
        </w:numPr>
        <w:ind w:left="709" w:right="49" w:hanging="283"/>
        <w:rPr>
          <w:rFonts w:ascii="Avenir Next LT Pro" w:hAnsi="Avenir Next LT Pro" w:cs="Arial"/>
          <w:color w:val="auto"/>
          <w:sz w:val="18"/>
          <w:szCs w:val="18"/>
        </w:rPr>
      </w:pPr>
      <w:r w:rsidRPr="008502F5">
        <w:rPr>
          <w:rFonts w:ascii="Avenir Next LT Pro" w:hAnsi="Avenir Next LT Pro" w:cs="Arial"/>
          <w:color w:val="auto"/>
          <w:sz w:val="18"/>
          <w:szCs w:val="18"/>
        </w:rPr>
        <w:t xml:space="preserve">dokonania zmiany podwykonawcy, </w:t>
      </w:r>
      <w:r w:rsidR="00A46928" w:rsidRPr="008502F5">
        <w:rPr>
          <w:rFonts w:ascii="Avenir Next LT Pro" w:hAnsi="Avenir Next LT Pro" w:cs="Arial"/>
          <w:color w:val="auto"/>
          <w:sz w:val="18"/>
          <w:szCs w:val="18"/>
        </w:rPr>
        <w:t>podmiotu,</w:t>
      </w:r>
      <w:r w:rsidRPr="008502F5">
        <w:rPr>
          <w:rFonts w:ascii="Avenir Next LT Pro" w:hAnsi="Avenir Next LT Pro" w:cs="Arial"/>
          <w:color w:val="auto"/>
          <w:sz w:val="18"/>
          <w:szCs w:val="18"/>
        </w:rPr>
        <w:t xml:space="preserve"> na którego potencjał Wykonawca powoływał się w celu uzyskania zamówienia, bez uprzedniej weryfikacji tego podmiotu przez Zamawiającego i zgody Zamawiającego, </w:t>
      </w:r>
    </w:p>
    <w:p w14:paraId="0D9337F0" w14:textId="19A48210" w:rsidR="006B37C8" w:rsidRPr="008502F5" w:rsidRDefault="006B37C8" w:rsidP="00BA30EB">
      <w:pPr>
        <w:numPr>
          <w:ilvl w:val="0"/>
          <w:numId w:val="29"/>
        </w:numPr>
        <w:ind w:left="709" w:right="49" w:hanging="283"/>
        <w:rPr>
          <w:rFonts w:ascii="Avenir Next LT Pro" w:hAnsi="Avenir Next LT Pro" w:cs="Arial"/>
          <w:color w:val="auto"/>
          <w:sz w:val="18"/>
          <w:szCs w:val="18"/>
        </w:rPr>
      </w:pPr>
      <w:r w:rsidRPr="008502F5">
        <w:rPr>
          <w:rFonts w:ascii="Avenir Next LT Pro" w:hAnsi="Avenir Next LT Pro" w:cs="Arial"/>
          <w:color w:val="auto"/>
          <w:sz w:val="18"/>
          <w:szCs w:val="18"/>
        </w:rPr>
        <w:t>gdy Wykonawca naruszy istotnie zobowiązania wynikające z Umowy i naruszenia tego nie zaprzestanie w</w:t>
      </w:r>
      <w:r w:rsidR="006F0F24">
        <w:rPr>
          <w:rFonts w:ascii="Avenir Next LT Pro" w:hAnsi="Avenir Next LT Pro" w:cs="Arial"/>
          <w:color w:val="auto"/>
          <w:sz w:val="18"/>
          <w:szCs w:val="18"/>
        </w:rPr>
        <w:t> </w:t>
      </w:r>
      <w:r w:rsidRPr="008502F5">
        <w:rPr>
          <w:rFonts w:ascii="Avenir Next LT Pro" w:hAnsi="Avenir Next LT Pro" w:cs="Arial"/>
          <w:color w:val="auto"/>
          <w:sz w:val="18"/>
          <w:szCs w:val="18"/>
        </w:rPr>
        <w:t xml:space="preserve">terminie wyznaczonym przez Zamawiającego w </w:t>
      </w:r>
      <w:r w:rsidR="00AD1BD4" w:rsidRPr="008502F5">
        <w:rPr>
          <w:rFonts w:ascii="Avenir Next LT Pro" w:hAnsi="Avenir Next LT Pro" w:cs="Arial"/>
          <w:color w:val="auto"/>
          <w:sz w:val="18"/>
          <w:szCs w:val="18"/>
        </w:rPr>
        <w:t xml:space="preserve">dwukrotnym </w:t>
      </w:r>
      <w:r w:rsidRPr="008502F5">
        <w:rPr>
          <w:rFonts w:ascii="Avenir Next LT Pro" w:hAnsi="Avenir Next LT Pro" w:cs="Arial"/>
          <w:color w:val="auto"/>
          <w:sz w:val="18"/>
          <w:szCs w:val="18"/>
        </w:rPr>
        <w:t>wezwaniu do poprawy</w:t>
      </w:r>
      <w:r w:rsidR="00AD1BD4" w:rsidRPr="008502F5">
        <w:rPr>
          <w:rFonts w:ascii="Avenir Next LT Pro" w:hAnsi="Avenir Next LT Pro" w:cs="Arial"/>
          <w:color w:val="auto"/>
          <w:sz w:val="18"/>
          <w:szCs w:val="18"/>
        </w:rPr>
        <w:t xml:space="preserve"> z wyznaczeniem terminu</w:t>
      </w:r>
      <w:r w:rsidRPr="008502F5">
        <w:rPr>
          <w:rFonts w:ascii="Avenir Next LT Pro" w:hAnsi="Avenir Next LT Pro" w:cs="Arial"/>
          <w:color w:val="auto"/>
          <w:sz w:val="18"/>
          <w:szCs w:val="18"/>
        </w:rPr>
        <w:t>,</w:t>
      </w:r>
    </w:p>
    <w:p w14:paraId="3396644B" w14:textId="49601E12" w:rsidR="00EE1CAF" w:rsidRPr="008502F5" w:rsidRDefault="006B37C8" w:rsidP="00BA30EB">
      <w:pPr>
        <w:numPr>
          <w:ilvl w:val="0"/>
          <w:numId w:val="29"/>
        </w:numPr>
        <w:ind w:left="709" w:right="49" w:hanging="283"/>
        <w:rPr>
          <w:rFonts w:ascii="Avenir Next LT Pro" w:hAnsi="Avenir Next LT Pro" w:cs="Arial"/>
          <w:color w:val="auto"/>
          <w:sz w:val="18"/>
          <w:szCs w:val="18"/>
        </w:rPr>
      </w:pPr>
      <w:r w:rsidRPr="008502F5">
        <w:rPr>
          <w:rFonts w:ascii="Avenir Next LT Pro" w:hAnsi="Avenir Next LT Pro" w:cs="Arial"/>
          <w:color w:val="auto"/>
          <w:sz w:val="18"/>
          <w:szCs w:val="18"/>
        </w:rPr>
        <w:t>gdy wobec Wykonawcy zajdą przesłanki wykluczenia przewidziane w przepisach sankcyjnych</w:t>
      </w:r>
      <w:r w:rsidR="00872757" w:rsidRPr="008502F5">
        <w:rPr>
          <w:rFonts w:ascii="Avenir Next LT Pro" w:hAnsi="Avenir Next LT Pro" w:cs="Arial"/>
          <w:color w:val="auto"/>
          <w:sz w:val="18"/>
          <w:szCs w:val="18"/>
        </w:rPr>
        <w:t xml:space="preserve"> (tj. związanych z</w:t>
      </w:r>
      <w:r w:rsidR="006F0F24">
        <w:rPr>
          <w:rFonts w:ascii="Avenir Next LT Pro" w:hAnsi="Avenir Next LT Pro" w:cs="Arial"/>
          <w:color w:val="auto"/>
          <w:sz w:val="18"/>
          <w:szCs w:val="18"/>
        </w:rPr>
        <w:t> </w:t>
      </w:r>
      <w:r w:rsidR="00872757" w:rsidRPr="008502F5">
        <w:rPr>
          <w:rFonts w:ascii="Avenir Next LT Pro" w:hAnsi="Avenir Next LT Pro" w:cs="Arial"/>
          <w:color w:val="auto"/>
          <w:sz w:val="18"/>
          <w:szCs w:val="18"/>
        </w:rPr>
        <w:t>agresją Rosji na Ukrainę)</w:t>
      </w:r>
      <w:r w:rsidRPr="008502F5">
        <w:rPr>
          <w:rFonts w:ascii="Avenir Next LT Pro" w:hAnsi="Avenir Next LT Pro" w:cs="Arial"/>
          <w:color w:val="auto"/>
          <w:sz w:val="18"/>
          <w:szCs w:val="18"/>
        </w:rPr>
        <w:t>,</w:t>
      </w:r>
    </w:p>
    <w:p w14:paraId="727530CB" w14:textId="571E571C" w:rsidR="00757282" w:rsidRPr="008502F5" w:rsidRDefault="00BB7320" w:rsidP="00BA30EB">
      <w:pPr>
        <w:numPr>
          <w:ilvl w:val="0"/>
          <w:numId w:val="28"/>
        </w:numPr>
        <w:ind w:right="49" w:hanging="451"/>
        <w:rPr>
          <w:rFonts w:ascii="Avenir Next LT Pro" w:hAnsi="Avenir Next LT Pro" w:cs="Arial"/>
          <w:color w:val="auto"/>
          <w:sz w:val="18"/>
          <w:szCs w:val="18"/>
        </w:rPr>
      </w:pPr>
      <w:r w:rsidRPr="008502F5">
        <w:rPr>
          <w:rFonts w:ascii="Avenir Next LT Pro" w:hAnsi="Avenir Next LT Pro" w:cs="Arial"/>
          <w:color w:val="auto"/>
          <w:sz w:val="18"/>
          <w:szCs w:val="18"/>
        </w:rPr>
        <w:t xml:space="preserve">W przypadku odstąpienia przez Zamawiającego od umowy z winy Wykonawcy, Wykonawca zapłaci Zamawiającemu karę w wysokości 10% wynagrodzenia brutto, o którym mowa w § </w:t>
      </w:r>
      <w:r w:rsidR="006B37C8" w:rsidRPr="008502F5">
        <w:rPr>
          <w:rFonts w:ascii="Avenir Next LT Pro" w:hAnsi="Avenir Next LT Pro" w:cs="Arial"/>
          <w:color w:val="auto"/>
          <w:sz w:val="18"/>
          <w:szCs w:val="18"/>
        </w:rPr>
        <w:t xml:space="preserve">7 </w:t>
      </w:r>
      <w:r w:rsidRPr="008502F5">
        <w:rPr>
          <w:rFonts w:ascii="Avenir Next LT Pro" w:hAnsi="Avenir Next LT Pro" w:cs="Arial"/>
          <w:color w:val="auto"/>
          <w:sz w:val="18"/>
          <w:szCs w:val="18"/>
        </w:rPr>
        <w:t>ust.</w:t>
      </w:r>
      <w:r w:rsidR="00A45B88">
        <w:rPr>
          <w:rFonts w:ascii="Avenir Next LT Pro" w:hAnsi="Avenir Next LT Pro" w:cs="Arial"/>
          <w:color w:val="auto"/>
          <w:sz w:val="18"/>
          <w:szCs w:val="18"/>
        </w:rPr>
        <w:t xml:space="preserve"> </w:t>
      </w:r>
      <w:r w:rsidR="006B37C8" w:rsidRPr="008502F5">
        <w:rPr>
          <w:rFonts w:ascii="Avenir Next LT Pro" w:hAnsi="Avenir Next LT Pro" w:cs="Arial"/>
          <w:color w:val="auto"/>
          <w:sz w:val="18"/>
          <w:szCs w:val="18"/>
        </w:rPr>
        <w:t>1 pkt 1 U</w:t>
      </w:r>
      <w:r w:rsidRPr="008502F5">
        <w:rPr>
          <w:rFonts w:ascii="Avenir Next LT Pro" w:hAnsi="Avenir Next LT Pro" w:cs="Arial"/>
          <w:color w:val="auto"/>
          <w:sz w:val="18"/>
          <w:szCs w:val="18"/>
        </w:rPr>
        <w:t>mowy</w:t>
      </w:r>
      <w:r w:rsidR="006B37C8" w:rsidRPr="008502F5">
        <w:rPr>
          <w:rFonts w:ascii="Avenir Next LT Pro" w:hAnsi="Avenir Next LT Pro" w:cs="Arial"/>
          <w:color w:val="auto"/>
          <w:sz w:val="18"/>
          <w:szCs w:val="18"/>
        </w:rPr>
        <w:t xml:space="preserve">, </w:t>
      </w:r>
    </w:p>
    <w:p w14:paraId="43940940" w14:textId="32B3CA16" w:rsidR="007B6C02" w:rsidRPr="008502F5" w:rsidRDefault="00140BEC" w:rsidP="00BA30EB">
      <w:pPr>
        <w:numPr>
          <w:ilvl w:val="0"/>
          <w:numId w:val="28"/>
        </w:numPr>
        <w:ind w:right="49" w:hanging="451"/>
        <w:rPr>
          <w:rFonts w:ascii="Avenir Next LT Pro" w:hAnsi="Avenir Next LT Pro" w:cs="Arial"/>
          <w:color w:val="auto"/>
          <w:sz w:val="18"/>
          <w:szCs w:val="18"/>
        </w:rPr>
      </w:pPr>
      <w:r w:rsidRPr="008502F5">
        <w:rPr>
          <w:rFonts w:ascii="Avenir Next LT Pro" w:hAnsi="Avenir Next LT Pro" w:cs="Arial"/>
          <w:color w:val="auto"/>
          <w:sz w:val="18"/>
          <w:szCs w:val="18"/>
        </w:rPr>
        <w:t>Zamawiający może ponadto o</w:t>
      </w:r>
      <w:r w:rsidR="007B6C02" w:rsidRPr="008502F5">
        <w:rPr>
          <w:rFonts w:ascii="Avenir Next LT Pro" w:hAnsi="Avenir Next LT Pro" w:cs="Arial"/>
          <w:color w:val="auto"/>
          <w:sz w:val="18"/>
          <w:szCs w:val="18"/>
        </w:rPr>
        <w:t>dstąpi</w:t>
      </w:r>
      <w:r w:rsidRPr="008502F5">
        <w:rPr>
          <w:rFonts w:ascii="Avenir Next LT Pro" w:hAnsi="Avenir Next LT Pro" w:cs="Arial"/>
          <w:color w:val="auto"/>
          <w:sz w:val="18"/>
          <w:szCs w:val="18"/>
        </w:rPr>
        <w:t>ć</w:t>
      </w:r>
      <w:r w:rsidR="007B6C02" w:rsidRPr="008502F5">
        <w:rPr>
          <w:rFonts w:ascii="Avenir Next LT Pro" w:hAnsi="Avenir Next LT Pro" w:cs="Arial"/>
          <w:color w:val="auto"/>
          <w:sz w:val="18"/>
          <w:szCs w:val="18"/>
        </w:rPr>
        <w:t xml:space="preserve"> od Umowy </w:t>
      </w:r>
      <w:r w:rsidRPr="008502F5">
        <w:rPr>
          <w:rFonts w:ascii="Avenir Next LT Pro" w:hAnsi="Avenir Next LT Pro" w:cs="Arial"/>
          <w:color w:val="auto"/>
          <w:sz w:val="18"/>
          <w:szCs w:val="18"/>
        </w:rPr>
        <w:t xml:space="preserve">w </w:t>
      </w:r>
      <w:r w:rsidR="007B6C02" w:rsidRPr="008502F5">
        <w:rPr>
          <w:rFonts w:ascii="Avenir Next LT Pro" w:hAnsi="Avenir Next LT Pro" w:cs="Arial"/>
          <w:color w:val="auto"/>
          <w:sz w:val="18"/>
          <w:szCs w:val="18"/>
        </w:rPr>
        <w:t>wypadku wystąpienia Siły Wyższej</w:t>
      </w:r>
      <w:r w:rsidRPr="008502F5">
        <w:rPr>
          <w:rFonts w:ascii="Avenir Next LT Pro" w:hAnsi="Avenir Next LT Pro" w:cs="Arial"/>
          <w:color w:val="auto"/>
          <w:sz w:val="18"/>
          <w:szCs w:val="18"/>
        </w:rPr>
        <w:t xml:space="preserve"> </w:t>
      </w:r>
      <w:r w:rsidR="007B6C02" w:rsidRPr="008502F5">
        <w:rPr>
          <w:rFonts w:ascii="Avenir Next LT Pro" w:hAnsi="Avenir Next LT Pro" w:cs="Arial"/>
          <w:color w:val="auto"/>
          <w:sz w:val="18"/>
          <w:szCs w:val="18"/>
        </w:rPr>
        <w:t xml:space="preserve">jeżeli zaistniały stan </w:t>
      </w:r>
      <w:r w:rsidRPr="008502F5">
        <w:rPr>
          <w:rFonts w:ascii="Avenir Next LT Pro" w:hAnsi="Avenir Next LT Pro" w:cs="Arial"/>
          <w:color w:val="auto"/>
          <w:sz w:val="18"/>
          <w:szCs w:val="18"/>
        </w:rPr>
        <w:t xml:space="preserve">rzeczy </w:t>
      </w:r>
      <w:r w:rsidR="007B6C02" w:rsidRPr="008502F5">
        <w:rPr>
          <w:rFonts w:ascii="Avenir Next LT Pro" w:hAnsi="Avenir Next LT Pro" w:cs="Arial"/>
          <w:color w:val="auto"/>
          <w:sz w:val="18"/>
          <w:szCs w:val="18"/>
        </w:rPr>
        <w:t>wskazuje na brak możliwości wykonania Umowy</w:t>
      </w:r>
      <w:r w:rsidRPr="008502F5">
        <w:rPr>
          <w:rFonts w:ascii="Avenir Next LT Pro" w:hAnsi="Avenir Next LT Pro" w:cs="Arial"/>
          <w:color w:val="auto"/>
          <w:sz w:val="18"/>
          <w:szCs w:val="18"/>
        </w:rPr>
        <w:t xml:space="preserve"> przez Wykonawcę (całkowity lub w terminie, w którym realizacja przedmiot</w:t>
      </w:r>
      <w:r w:rsidR="007250DE" w:rsidRPr="008502F5">
        <w:rPr>
          <w:rFonts w:ascii="Avenir Next LT Pro" w:hAnsi="Avenir Next LT Pro" w:cs="Arial"/>
          <w:color w:val="auto"/>
          <w:sz w:val="18"/>
          <w:szCs w:val="18"/>
        </w:rPr>
        <w:t>u</w:t>
      </w:r>
      <w:r w:rsidRPr="008502F5">
        <w:rPr>
          <w:rFonts w:ascii="Avenir Next LT Pro" w:hAnsi="Avenir Next LT Pro" w:cs="Arial"/>
          <w:color w:val="auto"/>
          <w:sz w:val="18"/>
          <w:szCs w:val="18"/>
        </w:rPr>
        <w:t xml:space="preserve"> Umowy ma sens z </w:t>
      </w:r>
      <w:r w:rsidR="00AB27FD" w:rsidRPr="008502F5">
        <w:rPr>
          <w:rFonts w:ascii="Avenir Next LT Pro" w:hAnsi="Avenir Next LT Pro" w:cs="Arial"/>
          <w:color w:val="auto"/>
          <w:sz w:val="18"/>
          <w:szCs w:val="18"/>
        </w:rPr>
        <w:t>uwagi na</w:t>
      </w:r>
      <w:r w:rsidRPr="008502F5">
        <w:rPr>
          <w:rFonts w:ascii="Avenir Next LT Pro" w:hAnsi="Avenir Next LT Pro" w:cs="Arial"/>
          <w:color w:val="auto"/>
          <w:sz w:val="18"/>
          <w:szCs w:val="18"/>
        </w:rPr>
        <w:t xml:space="preserve"> potrzeb</w:t>
      </w:r>
      <w:r w:rsidR="00AB27FD" w:rsidRPr="008502F5">
        <w:rPr>
          <w:rFonts w:ascii="Avenir Next LT Pro" w:hAnsi="Avenir Next LT Pro" w:cs="Arial"/>
          <w:color w:val="auto"/>
          <w:sz w:val="18"/>
          <w:szCs w:val="18"/>
        </w:rPr>
        <w:t>y</w:t>
      </w:r>
      <w:r w:rsidRPr="008502F5">
        <w:rPr>
          <w:rFonts w:ascii="Avenir Next LT Pro" w:hAnsi="Avenir Next LT Pro" w:cs="Arial"/>
          <w:color w:val="auto"/>
          <w:sz w:val="18"/>
          <w:szCs w:val="18"/>
        </w:rPr>
        <w:t xml:space="preserve"> Zamawiającego)</w:t>
      </w:r>
      <w:r w:rsidR="007B6C02" w:rsidRPr="008502F5">
        <w:rPr>
          <w:rFonts w:ascii="Avenir Next LT Pro" w:hAnsi="Avenir Next LT Pro" w:cs="Arial"/>
          <w:color w:val="auto"/>
          <w:sz w:val="18"/>
          <w:szCs w:val="18"/>
        </w:rPr>
        <w:t xml:space="preserve"> lub</w:t>
      </w:r>
      <w:r w:rsidR="00CE6BDD" w:rsidRPr="008502F5">
        <w:rPr>
          <w:rFonts w:ascii="Avenir Next LT Pro" w:hAnsi="Avenir Next LT Pro" w:cs="Arial"/>
          <w:color w:val="auto"/>
          <w:sz w:val="18"/>
          <w:szCs w:val="18"/>
        </w:rPr>
        <w:t xml:space="preserve">, </w:t>
      </w:r>
      <w:r w:rsidR="007250DE" w:rsidRPr="008502F5">
        <w:rPr>
          <w:rFonts w:ascii="Avenir Next LT Pro" w:hAnsi="Avenir Next LT Pro" w:cs="Arial"/>
          <w:color w:val="auto"/>
          <w:sz w:val="18"/>
          <w:szCs w:val="18"/>
        </w:rPr>
        <w:t xml:space="preserve">jeżeli </w:t>
      </w:r>
      <w:r w:rsidR="007B6C02" w:rsidRPr="008502F5">
        <w:rPr>
          <w:rFonts w:ascii="Avenir Next LT Pro" w:hAnsi="Avenir Next LT Pro" w:cs="Arial"/>
          <w:color w:val="auto"/>
          <w:sz w:val="18"/>
          <w:szCs w:val="18"/>
        </w:rPr>
        <w:t xml:space="preserve">ze względu na te okoliczności utracony został cel gospodarczy </w:t>
      </w:r>
      <w:r w:rsidRPr="008502F5">
        <w:rPr>
          <w:rFonts w:ascii="Avenir Next LT Pro" w:hAnsi="Avenir Next LT Pro" w:cs="Arial"/>
          <w:color w:val="auto"/>
          <w:sz w:val="18"/>
          <w:szCs w:val="18"/>
        </w:rPr>
        <w:t xml:space="preserve">realizacji </w:t>
      </w:r>
      <w:r w:rsidR="007B6C02" w:rsidRPr="008502F5">
        <w:rPr>
          <w:rFonts w:ascii="Avenir Next LT Pro" w:hAnsi="Avenir Next LT Pro" w:cs="Arial"/>
          <w:color w:val="auto"/>
          <w:sz w:val="18"/>
          <w:szCs w:val="18"/>
        </w:rPr>
        <w:t>Umowy</w:t>
      </w:r>
      <w:r w:rsidRPr="008502F5">
        <w:rPr>
          <w:rFonts w:ascii="Avenir Next LT Pro" w:hAnsi="Avenir Next LT Pro" w:cs="Arial"/>
          <w:color w:val="auto"/>
          <w:sz w:val="18"/>
          <w:szCs w:val="18"/>
        </w:rPr>
        <w:t xml:space="preserve"> </w:t>
      </w:r>
      <w:r w:rsidR="00DC3302" w:rsidRPr="008502F5">
        <w:rPr>
          <w:rFonts w:ascii="Avenir Next LT Pro" w:hAnsi="Avenir Next LT Pro" w:cs="Arial"/>
          <w:color w:val="auto"/>
          <w:sz w:val="18"/>
          <w:szCs w:val="18"/>
        </w:rPr>
        <w:t>ze względu na sytuację</w:t>
      </w:r>
      <w:r w:rsidRPr="008502F5">
        <w:rPr>
          <w:rFonts w:ascii="Avenir Next LT Pro" w:hAnsi="Avenir Next LT Pro" w:cs="Arial"/>
          <w:color w:val="auto"/>
          <w:sz w:val="18"/>
          <w:szCs w:val="18"/>
        </w:rPr>
        <w:t xml:space="preserve"> Zamawiającego</w:t>
      </w:r>
      <w:r w:rsidR="007B6C02" w:rsidRPr="008502F5">
        <w:rPr>
          <w:rFonts w:ascii="Avenir Next LT Pro" w:hAnsi="Avenir Next LT Pro" w:cs="Arial"/>
          <w:color w:val="auto"/>
          <w:sz w:val="18"/>
          <w:szCs w:val="18"/>
        </w:rPr>
        <w:t xml:space="preserve">. Odstąpienie </w:t>
      </w:r>
      <w:r w:rsidRPr="008502F5">
        <w:rPr>
          <w:rFonts w:ascii="Avenir Next LT Pro" w:hAnsi="Avenir Next LT Pro" w:cs="Arial"/>
          <w:color w:val="auto"/>
          <w:sz w:val="18"/>
          <w:szCs w:val="18"/>
        </w:rPr>
        <w:t>z tego tytułu nie nosi znamion zawinienia przez żadną ze Stron i nie może prowadzić do sankcji (kar)</w:t>
      </w:r>
      <w:r w:rsidR="00FD2AAA" w:rsidRPr="008502F5">
        <w:rPr>
          <w:rFonts w:ascii="Avenir Next LT Pro" w:hAnsi="Avenir Next LT Pro" w:cs="Arial"/>
          <w:color w:val="auto"/>
          <w:sz w:val="18"/>
          <w:szCs w:val="18"/>
        </w:rPr>
        <w:t xml:space="preserve"> lub </w:t>
      </w:r>
      <w:r w:rsidRPr="008502F5">
        <w:rPr>
          <w:rFonts w:ascii="Avenir Next LT Pro" w:hAnsi="Avenir Next LT Pro" w:cs="Arial"/>
          <w:color w:val="auto"/>
          <w:sz w:val="18"/>
          <w:szCs w:val="18"/>
        </w:rPr>
        <w:t>roszczeń o</w:t>
      </w:r>
      <w:r w:rsidR="006F0F24">
        <w:rPr>
          <w:rFonts w:ascii="Avenir Next LT Pro" w:hAnsi="Avenir Next LT Pro" w:cs="Arial"/>
          <w:color w:val="auto"/>
          <w:sz w:val="18"/>
          <w:szCs w:val="18"/>
        </w:rPr>
        <w:t> </w:t>
      </w:r>
      <w:r w:rsidRPr="008502F5">
        <w:rPr>
          <w:rFonts w:ascii="Avenir Next LT Pro" w:hAnsi="Avenir Next LT Pro" w:cs="Arial"/>
          <w:color w:val="auto"/>
          <w:sz w:val="18"/>
          <w:szCs w:val="18"/>
        </w:rPr>
        <w:t>wykonanie Umowy.</w:t>
      </w:r>
    </w:p>
    <w:p w14:paraId="28E9E992" w14:textId="12B7B763" w:rsidR="007B6C02" w:rsidRPr="008502F5" w:rsidRDefault="006B318F" w:rsidP="00B43400">
      <w:pPr>
        <w:numPr>
          <w:ilvl w:val="0"/>
          <w:numId w:val="28"/>
        </w:numPr>
        <w:ind w:right="49" w:hanging="451"/>
        <w:rPr>
          <w:rFonts w:ascii="Avenir Next LT Pro" w:hAnsi="Avenir Next LT Pro" w:cs="Arial"/>
          <w:color w:val="auto"/>
          <w:sz w:val="18"/>
          <w:szCs w:val="18"/>
        </w:rPr>
      </w:pPr>
      <w:r w:rsidRPr="008502F5">
        <w:rPr>
          <w:rFonts w:ascii="Avenir Next LT Pro" w:hAnsi="Avenir Next LT Pro" w:cs="Arial"/>
          <w:color w:val="auto"/>
          <w:sz w:val="18"/>
          <w:szCs w:val="18"/>
        </w:rPr>
        <w:t xml:space="preserve">Odstąpienie od </w:t>
      </w:r>
      <w:r w:rsidR="00F47102" w:rsidRPr="008502F5">
        <w:rPr>
          <w:rFonts w:ascii="Avenir Next LT Pro" w:hAnsi="Avenir Next LT Pro" w:cs="Arial"/>
          <w:color w:val="auto"/>
          <w:sz w:val="18"/>
          <w:szCs w:val="18"/>
        </w:rPr>
        <w:t>U</w:t>
      </w:r>
      <w:r w:rsidRPr="008502F5">
        <w:rPr>
          <w:rFonts w:ascii="Avenir Next LT Pro" w:hAnsi="Avenir Next LT Pro" w:cs="Arial"/>
          <w:color w:val="auto"/>
          <w:sz w:val="18"/>
          <w:szCs w:val="18"/>
        </w:rPr>
        <w:t xml:space="preserve">mowy wymaga formy pisemnej pod rygorem nieważności oraz przekazania </w:t>
      </w:r>
      <w:r w:rsidR="00241589" w:rsidRPr="008502F5">
        <w:rPr>
          <w:rFonts w:ascii="Avenir Next LT Pro" w:hAnsi="Avenir Next LT Pro" w:cs="Arial"/>
          <w:color w:val="auto"/>
          <w:sz w:val="18"/>
          <w:szCs w:val="18"/>
        </w:rPr>
        <w:t>oświadczenia o</w:t>
      </w:r>
      <w:r w:rsidR="006F0F24">
        <w:rPr>
          <w:rFonts w:ascii="Avenir Next LT Pro" w:hAnsi="Avenir Next LT Pro" w:cs="Arial"/>
          <w:color w:val="auto"/>
          <w:sz w:val="18"/>
          <w:szCs w:val="18"/>
        </w:rPr>
        <w:t> </w:t>
      </w:r>
      <w:r w:rsidR="00241589" w:rsidRPr="008502F5">
        <w:rPr>
          <w:rFonts w:ascii="Avenir Next LT Pro" w:hAnsi="Avenir Next LT Pro" w:cs="Arial"/>
          <w:color w:val="auto"/>
          <w:sz w:val="18"/>
          <w:szCs w:val="18"/>
        </w:rPr>
        <w:t>odstąpieniu w ścieżce</w:t>
      </w:r>
      <w:r w:rsidRPr="008502F5">
        <w:rPr>
          <w:rFonts w:ascii="Avenir Next LT Pro" w:hAnsi="Avenir Next LT Pro" w:cs="Arial"/>
          <w:color w:val="auto"/>
          <w:sz w:val="18"/>
          <w:szCs w:val="18"/>
        </w:rPr>
        <w:t xml:space="preserve"> </w:t>
      </w:r>
      <w:r w:rsidR="00241589" w:rsidRPr="008502F5">
        <w:rPr>
          <w:rFonts w:ascii="Avenir Next LT Pro" w:hAnsi="Avenir Next LT Pro" w:cs="Arial"/>
          <w:color w:val="auto"/>
          <w:sz w:val="18"/>
          <w:szCs w:val="18"/>
        </w:rPr>
        <w:t>wskazanej</w:t>
      </w:r>
      <w:r w:rsidRPr="008502F5">
        <w:rPr>
          <w:rFonts w:ascii="Avenir Next LT Pro" w:hAnsi="Avenir Next LT Pro" w:cs="Arial"/>
          <w:color w:val="auto"/>
          <w:sz w:val="18"/>
          <w:szCs w:val="18"/>
        </w:rPr>
        <w:t xml:space="preserve"> dla powiadomień.</w:t>
      </w:r>
    </w:p>
    <w:p w14:paraId="698EA08C" w14:textId="77777777" w:rsidR="006F0F24" w:rsidRDefault="006F0F24" w:rsidP="0091706D">
      <w:pPr>
        <w:spacing w:after="0" w:line="240" w:lineRule="auto"/>
        <w:ind w:left="3695" w:right="3703"/>
        <w:jc w:val="center"/>
        <w:rPr>
          <w:rFonts w:ascii="Avenir Next LT Pro" w:hAnsi="Avenir Next LT Pro" w:cs="Arial"/>
          <w:b/>
          <w:color w:val="auto"/>
          <w:sz w:val="18"/>
          <w:szCs w:val="18"/>
        </w:rPr>
      </w:pPr>
    </w:p>
    <w:p w14:paraId="0A587971" w14:textId="77777777" w:rsidR="006F0F24" w:rsidRDefault="006F0F24" w:rsidP="0091706D">
      <w:pPr>
        <w:spacing w:after="0" w:line="240" w:lineRule="auto"/>
        <w:ind w:left="3695" w:right="3703"/>
        <w:jc w:val="center"/>
        <w:rPr>
          <w:rFonts w:ascii="Avenir Next LT Pro" w:hAnsi="Avenir Next LT Pro" w:cs="Arial"/>
          <w:b/>
          <w:color w:val="auto"/>
          <w:sz w:val="18"/>
          <w:szCs w:val="18"/>
        </w:rPr>
      </w:pPr>
    </w:p>
    <w:p w14:paraId="32A901D3" w14:textId="1FB1FD8B" w:rsidR="00C436E9" w:rsidRPr="008502F5" w:rsidRDefault="00BB7320" w:rsidP="0091706D">
      <w:pPr>
        <w:spacing w:after="0" w:line="240" w:lineRule="auto"/>
        <w:ind w:left="3695" w:right="3703"/>
        <w:jc w:val="center"/>
        <w:rPr>
          <w:rFonts w:ascii="Avenir Next LT Pro" w:hAnsi="Avenir Next LT Pro" w:cs="Arial"/>
          <w:b/>
          <w:color w:val="auto"/>
          <w:sz w:val="18"/>
          <w:szCs w:val="18"/>
        </w:rPr>
      </w:pPr>
      <w:r w:rsidRPr="008502F5">
        <w:rPr>
          <w:rFonts w:ascii="Avenir Next LT Pro" w:hAnsi="Avenir Next LT Pro" w:cs="Arial"/>
          <w:b/>
          <w:color w:val="auto"/>
          <w:sz w:val="18"/>
          <w:szCs w:val="18"/>
        </w:rPr>
        <w:t>§</w:t>
      </w:r>
      <w:r w:rsidR="00FD45F5" w:rsidRPr="008502F5">
        <w:rPr>
          <w:rFonts w:ascii="Avenir Next LT Pro" w:hAnsi="Avenir Next LT Pro" w:cs="Arial"/>
          <w:b/>
          <w:color w:val="auto"/>
          <w:sz w:val="18"/>
          <w:szCs w:val="18"/>
        </w:rPr>
        <w:t>10</w:t>
      </w:r>
      <w:r w:rsidRPr="008502F5">
        <w:rPr>
          <w:rFonts w:ascii="Avenir Next LT Pro" w:hAnsi="Avenir Next LT Pro" w:cs="Arial"/>
          <w:b/>
          <w:color w:val="auto"/>
          <w:sz w:val="18"/>
          <w:szCs w:val="18"/>
        </w:rPr>
        <w:t xml:space="preserve"> </w:t>
      </w:r>
    </w:p>
    <w:p w14:paraId="3FDBEB63" w14:textId="410D0C16" w:rsidR="00E84CCC" w:rsidRPr="008502F5" w:rsidRDefault="00A5069F" w:rsidP="0091706D">
      <w:pPr>
        <w:spacing w:after="0" w:line="240" w:lineRule="auto"/>
        <w:ind w:left="3695" w:right="3703"/>
        <w:jc w:val="center"/>
        <w:rPr>
          <w:rFonts w:ascii="Avenir Next LT Pro" w:hAnsi="Avenir Next LT Pro" w:cs="Arial"/>
          <w:b/>
          <w:color w:val="auto"/>
          <w:sz w:val="18"/>
          <w:szCs w:val="18"/>
        </w:rPr>
      </w:pPr>
      <w:r w:rsidRPr="008502F5">
        <w:rPr>
          <w:rFonts w:ascii="Avenir Next LT Pro" w:hAnsi="Avenir Next LT Pro" w:cs="Arial"/>
          <w:b/>
          <w:color w:val="auto"/>
          <w:sz w:val="18"/>
          <w:szCs w:val="18"/>
        </w:rPr>
        <w:t>z</w:t>
      </w:r>
      <w:r w:rsidR="00A61EFE" w:rsidRPr="008502F5">
        <w:rPr>
          <w:rFonts w:ascii="Avenir Next LT Pro" w:hAnsi="Avenir Next LT Pro" w:cs="Arial"/>
          <w:b/>
          <w:color w:val="auto"/>
          <w:sz w:val="18"/>
          <w:szCs w:val="18"/>
        </w:rPr>
        <w:t>asady o</w:t>
      </w:r>
      <w:r w:rsidR="00BB7320" w:rsidRPr="008502F5">
        <w:rPr>
          <w:rFonts w:ascii="Avenir Next LT Pro" w:hAnsi="Avenir Next LT Pro" w:cs="Arial"/>
          <w:b/>
          <w:color w:val="auto"/>
          <w:sz w:val="18"/>
          <w:szCs w:val="18"/>
        </w:rPr>
        <w:t>dbi</w:t>
      </w:r>
      <w:r w:rsidR="00A61EFE" w:rsidRPr="008502F5">
        <w:rPr>
          <w:rFonts w:ascii="Avenir Next LT Pro" w:hAnsi="Avenir Next LT Pro" w:cs="Arial"/>
          <w:b/>
          <w:color w:val="auto"/>
          <w:sz w:val="18"/>
          <w:szCs w:val="18"/>
        </w:rPr>
        <w:t>oru</w:t>
      </w:r>
    </w:p>
    <w:p w14:paraId="00C4C17C" w14:textId="77777777" w:rsidR="00A5069F" w:rsidRPr="008502F5" w:rsidRDefault="00A5069F" w:rsidP="0089715E">
      <w:pPr>
        <w:spacing w:after="37" w:line="259" w:lineRule="auto"/>
        <w:ind w:right="19"/>
        <w:jc w:val="center"/>
        <w:rPr>
          <w:rFonts w:ascii="Avenir Next LT Pro" w:hAnsi="Avenir Next LT Pro" w:cs="Arial"/>
          <w:b/>
          <w:color w:val="auto"/>
          <w:sz w:val="18"/>
          <w:szCs w:val="18"/>
        </w:rPr>
      </w:pPr>
    </w:p>
    <w:p w14:paraId="793E0B14" w14:textId="246E4AD6" w:rsidR="00946A87" w:rsidRPr="008502F5" w:rsidRDefault="006F470C" w:rsidP="00E82E87">
      <w:pPr>
        <w:numPr>
          <w:ilvl w:val="0"/>
          <w:numId w:val="8"/>
        </w:numPr>
        <w:ind w:left="426" w:right="49" w:hanging="403"/>
        <w:rPr>
          <w:rFonts w:ascii="Avenir Next LT Pro" w:hAnsi="Avenir Next LT Pro" w:cs="Arial"/>
          <w:color w:val="auto"/>
          <w:sz w:val="18"/>
          <w:szCs w:val="18"/>
        </w:rPr>
      </w:pPr>
      <w:r w:rsidRPr="008502F5">
        <w:rPr>
          <w:rFonts w:ascii="Avenir Next LT Pro" w:hAnsi="Avenir Next LT Pro" w:cs="Arial"/>
          <w:color w:val="auto"/>
          <w:sz w:val="18"/>
          <w:szCs w:val="18"/>
        </w:rPr>
        <w:t>Określone</w:t>
      </w:r>
      <w:r w:rsidR="00077A69" w:rsidRPr="008502F5">
        <w:rPr>
          <w:rFonts w:ascii="Avenir Next LT Pro" w:hAnsi="Avenir Next LT Pro" w:cs="Arial"/>
          <w:color w:val="auto"/>
          <w:sz w:val="18"/>
          <w:szCs w:val="18"/>
        </w:rPr>
        <w:t xml:space="preserve"> niniejszym paragrafem zasady odbioru </w:t>
      </w:r>
      <w:r w:rsidRPr="008502F5">
        <w:rPr>
          <w:rFonts w:ascii="Avenir Next LT Pro" w:hAnsi="Avenir Next LT Pro" w:cs="Arial"/>
          <w:color w:val="auto"/>
          <w:sz w:val="18"/>
          <w:szCs w:val="18"/>
        </w:rPr>
        <w:t>maj</w:t>
      </w:r>
      <w:r w:rsidR="008E2F43" w:rsidRPr="008502F5">
        <w:rPr>
          <w:rFonts w:ascii="Avenir Next LT Pro" w:hAnsi="Avenir Next LT Pro" w:cs="Arial"/>
          <w:color w:val="auto"/>
          <w:sz w:val="18"/>
          <w:szCs w:val="18"/>
        </w:rPr>
        <w:t>ą</w:t>
      </w:r>
      <w:r w:rsidRPr="008502F5">
        <w:rPr>
          <w:rFonts w:ascii="Avenir Next LT Pro" w:hAnsi="Avenir Next LT Pro" w:cs="Arial"/>
          <w:color w:val="auto"/>
          <w:sz w:val="18"/>
          <w:szCs w:val="18"/>
        </w:rPr>
        <w:t xml:space="preserve"> zastosowanie d</w:t>
      </w:r>
      <w:r w:rsidR="009E184A" w:rsidRPr="008502F5">
        <w:rPr>
          <w:rFonts w:ascii="Avenir Next LT Pro" w:hAnsi="Avenir Next LT Pro" w:cs="Arial"/>
          <w:color w:val="auto"/>
          <w:sz w:val="18"/>
          <w:szCs w:val="18"/>
        </w:rPr>
        <w:t>o</w:t>
      </w:r>
      <w:r w:rsidRPr="008502F5">
        <w:rPr>
          <w:rFonts w:ascii="Avenir Next LT Pro" w:hAnsi="Avenir Next LT Pro" w:cs="Arial"/>
          <w:color w:val="auto"/>
          <w:sz w:val="18"/>
          <w:szCs w:val="18"/>
        </w:rPr>
        <w:t xml:space="preserve"> </w:t>
      </w:r>
      <w:r w:rsidR="009E184A" w:rsidRPr="008502F5">
        <w:rPr>
          <w:rFonts w:ascii="Avenir Next LT Pro" w:hAnsi="Avenir Next LT Pro" w:cs="Arial"/>
          <w:color w:val="auto"/>
          <w:sz w:val="18"/>
          <w:szCs w:val="18"/>
        </w:rPr>
        <w:t xml:space="preserve">odbioru </w:t>
      </w:r>
      <w:r w:rsidR="00BB5BC8">
        <w:rPr>
          <w:rFonts w:ascii="Avenir Next LT Pro" w:hAnsi="Avenir Next LT Pro" w:cs="Arial"/>
          <w:color w:val="auto"/>
          <w:sz w:val="18"/>
          <w:szCs w:val="18"/>
        </w:rPr>
        <w:t>obu pojazdów</w:t>
      </w:r>
      <w:r w:rsidR="00A76223" w:rsidRPr="008502F5">
        <w:rPr>
          <w:rFonts w:ascii="Avenir Next LT Pro" w:hAnsi="Avenir Next LT Pro" w:cs="Arial"/>
          <w:color w:val="auto"/>
          <w:sz w:val="18"/>
          <w:szCs w:val="18"/>
        </w:rPr>
        <w:t>, z zastrzeżeniem wyjątków wskazanych w Umowie</w:t>
      </w:r>
      <w:r w:rsidRPr="008502F5">
        <w:rPr>
          <w:rFonts w:ascii="Avenir Next LT Pro" w:hAnsi="Avenir Next LT Pro" w:cs="Arial"/>
          <w:color w:val="auto"/>
          <w:sz w:val="18"/>
          <w:szCs w:val="18"/>
        </w:rPr>
        <w:t xml:space="preserve">. </w:t>
      </w:r>
    </w:p>
    <w:p w14:paraId="223FA1CA" w14:textId="046DD618" w:rsidR="002B09C5" w:rsidRPr="008502F5" w:rsidRDefault="00BB7320" w:rsidP="00E82E87">
      <w:pPr>
        <w:numPr>
          <w:ilvl w:val="0"/>
          <w:numId w:val="8"/>
        </w:numPr>
        <w:ind w:left="426" w:right="49" w:hanging="403"/>
        <w:rPr>
          <w:rFonts w:ascii="Avenir Next LT Pro" w:hAnsi="Avenir Next LT Pro" w:cs="Arial"/>
          <w:color w:val="auto"/>
          <w:sz w:val="18"/>
          <w:szCs w:val="18"/>
        </w:rPr>
      </w:pPr>
      <w:r w:rsidRPr="008502F5">
        <w:rPr>
          <w:rFonts w:ascii="Avenir Next LT Pro" w:hAnsi="Avenir Next LT Pro" w:cs="Arial"/>
          <w:color w:val="auto"/>
          <w:sz w:val="18"/>
          <w:szCs w:val="18"/>
        </w:rPr>
        <w:t xml:space="preserve">Wykonawca </w:t>
      </w:r>
      <w:r w:rsidR="00B90F8C" w:rsidRPr="008502F5">
        <w:rPr>
          <w:rFonts w:ascii="Avenir Next LT Pro" w:hAnsi="Avenir Next LT Pro" w:cs="Arial"/>
          <w:color w:val="auto"/>
          <w:sz w:val="18"/>
          <w:szCs w:val="18"/>
        </w:rPr>
        <w:t>dostarczy</w:t>
      </w:r>
      <w:r w:rsidRPr="008502F5">
        <w:rPr>
          <w:rFonts w:ascii="Avenir Next LT Pro" w:hAnsi="Avenir Next LT Pro" w:cs="Arial"/>
          <w:color w:val="auto"/>
          <w:sz w:val="18"/>
          <w:szCs w:val="18"/>
        </w:rPr>
        <w:t xml:space="preserve"> </w:t>
      </w:r>
      <w:r w:rsidR="00B90F8C" w:rsidRPr="008502F5">
        <w:rPr>
          <w:rFonts w:ascii="Avenir Next LT Pro" w:hAnsi="Avenir Next LT Pro" w:cs="Arial"/>
          <w:color w:val="auto"/>
          <w:sz w:val="18"/>
          <w:szCs w:val="18"/>
        </w:rPr>
        <w:t xml:space="preserve">pojazd do siedziby </w:t>
      </w:r>
      <w:r w:rsidRPr="008502F5">
        <w:rPr>
          <w:rFonts w:ascii="Avenir Next LT Pro" w:hAnsi="Avenir Next LT Pro" w:cs="Arial"/>
          <w:color w:val="auto"/>
          <w:sz w:val="18"/>
          <w:szCs w:val="18"/>
        </w:rPr>
        <w:t>Zamawiające</w:t>
      </w:r>
      <w:r w:rsidR="00B90F8C" w:rsidRPr="008502F5">
        <w:rPr>
          <w:rFonts w:ascii="Avenir Next LT Pro" w:hAnsi="Avenir Next LT Pro" w:cs="Arial"/>
          <w:color w:val="auto"/>
          <w:sz w:val="18"/>
          <w:szCs w:val="18"/>
        </w:rPr>
        <w:t>go</w:t>
      </w:r>
      <w:r w:rsidRPr="008502F5">
        <w:rPr>
          <w:rFonts w:ascii="Avenir Next LT Pro" w:hAnsi="Avenir Next LT Pro" w:cs="Arial"/>
          <w:color w:val="auto"/>
          <w:sz w:val="18"/>
          <w:szCs w:val="18"/>
        </w:rPr>
        <w:t xml:space="preserve"> </w:t>
      </w:r>
      <w:r w:rsidR="00B90F8C" w:rsidRPr="008502F5">
        <w:rPr>
          <w:rFonts w:ascii="Avenir Next LT Pro" w:hAnsi="Avenir Next LT Pro" w:cs="Arial"/>
          <w:color w:val="auto"/>
          <w:sz w:val="18"/>
          <w:szCs w:val="18"/>
        </w:rPr>
        <w:t>z</w:t>
      </w:r>
      <w:r w:rsidRPr="008502F5">
        <w:rPr>
          <w:rFonts w:ascii="Avenir Next LT Pro" w:hAnsi="Avenir Next LT Pro" w:cs="Arial"/>
          <w:color w:val="auto"/>
          <w:sz w:val="18"/>
          <w:szCs w:val="18"/>
        </w:rPr>
        <w:t xml:space="preserve"> pełnym zbiornikiem paliwa </w:t>
      </w:r>
      <w:r w:rsidR="00B90F8C" w:rsidRPr="008502F5">
        <w:rPr>
          <w:rFonts w:ascii="Avenir Next LT Pro" w:hAnsi="Avenir Next LT Pro" w:cs="Arial"/>
          <w:color w:val="auto"/>
          <w:sz w:val="18"/>
          <w:szCs w:val="18"/>
        </w:rPr>
        <w:t>oraz</w:t>
      </w:r>
      <w:r w:rsidRPr="008502F5">
        <w:rPr>
          <w:rFonts w:ascii="Avenir Next LT Pro" w:hAnsi="Avenir Next LT Pro" w:cs="Arial"/>
          <w:color w:val="auto"/>
          <w:sz w:val="18"/>
          <w:szCs w:val="18"/>
        </w:rPr>
        <w:t xml:space="preserve"> </w:t>
      </w:r>
      <w:r w:rsidR="00B21EA6" w:rsidRPr="008502F5">
        <w:rPr>
          <w:rFonts w:ascii="Avenir Next LT Pro" w:hAnsi="Avenir Next LT Pro" w:cs="Arial"/>
          <w:color w:val="auto"/>
          <w:sz w:val="18"/>
          <w:szCs w:val="18"/>
        </w:rPr>
        <w:t xml:space="preserve">pełnym </w:t>
      </w:r>
      <w:r w:rsidR="00B90F8C" w:rsidRPr="008502F5">
        <w:rPr>
          <w:rFonts w:ascii="Avenir Next LT Pro" w:hAnsi="Avenir Next LT Pro" w:cs="Arial"/>
          <w:color w:val="auto"/>
          <w:sz w:val="18"/>
          <w:szCs w:val="18"/>
        </w:rPr>
        <w:t xml:space="preserve">wypełnieniem </w:t>
      </w:r>
      <w:r w:rsidRPr="008502F5">
        <w:rPr>
          <w:rFonts w:ascii="Avenir Next LT Pro" w:hAnsi="Avenir Next LT Pro" w:cs="Arial"/>
          <w:color w:val="auto"/>
          <w:sz w:val="18"/>
          <w:szCs w:val="18"/>
        </w:rPr>
        <w:t xml:space="preserve">płynów eksploatacyjnych, a także </w:t>
      </w:r>
      <w:r w:rsidR="00B90F8C" w:rsidRPr="008502F5">
        <w:rPr>
          <w:rFonts w:ascii="Avenir Next LT Pro" w:hAnsi="Avenir Next LT Pro" w:cs="Arial"/>
          <w:color w:val="auto"/>
          <w:sz w:val="18"/>
          <w:szCs w:val="18"/>
        </w:rPr>
        <w:t xml:space="preserve">(w terminie dostawy) </w:t>
      </w:r>
      <w:r w:rsidRPr="008502F5">
        <w:rPr>
          <w:rFonts w:ascii="Avenir Next LT Pro" w:hAnsi="Avenir Next LT Pro" w:cs="Arial"/>
          <w:color w:val="auto"/>
          <w:sz w:val="18"/>
          <w:szCs w:val="18"/>
        </w:rPr>
        <w:t xml:space="preserve">przeprowadzi </w:t>
      </w:r>
      <w:r w:rsidR="00B90F8C" w:rsidRPr="008502F5">
        <w:rPr>
          <w:rFonts w:ascii="Avenir Next LT Pro" w:hAnsi="Avenir Next LT Pro" w:cs="Arial"/>
          <w:color w:val="auto"/>
          <w:sz w:val="18"/>
          <w:szCs w:val="18"/>
        </w:rPr>
        <w:t xml:space="preserve">i zakończy </w:t>
      </w:r>
      <w:r w:rsidR="003139E4" w:rsidRPr="008502F5">
        <w:rPr>
          <w:rFonts w:ascii="Avenir Next LT Pro" w:hAnsi="Avenir Next LT Pro" w:cs="Arial"/>
          <w:color w:val="auto"/>
          <w:sz w:val="18"/>
          <w:szCs w:val="18"/>
        </w:rPr>
        <w:t>wymagane szkolenia</w:t>
      </w:r>
      <w:r w:rsidR="00550985" w:rsidRPr="008502F5">
        <w:rPr>
          <w:rFonts w:ascii="Avenir Next LT Pro" w:hAnsi="Avenir Next LT Pro" w:cs="Arial"/>
          <w:color w:val="auto"/>
          <w:sz w:val="18"/>
          <w:szCs w:val="18"/>
        </w:rPr>
        <w:t xml:space="preserve"> (</w:t>
      </w:r>
      <w:r w:rsidR="00E72DFF" w:rsidRPr="008502F5">
        <w:rPr>
          <w:rFonts w:ascii="Avenir Next LT Pro" w:hAnsi="Avenir Next LT Pro" w:cs="Arial"/>
          <w:color w:val="auto"/>
          <w:sz w:val="18"/>
          <w:szCs w:val="18"/>
        </w:rPr>
        <w:t xml:space="preserve">odpowiednio do postanowień </w:t>
      </w:r>
      <w:r w:rsidR="00636610" w:rsidRPr="008502F5">
        <w:rPr>
          <w:rFonts w:ascii="Avenir Next LT Pro" w:hAnsi="Avenir Next LT Pro" w:cs="Arial"/>
          <w:color w:val="auto"/>
          <w:sz w:val="18"/>
          <w:szCs w:val="18"/>
        </w:rPr>
        <w:t xml:space="preserve">w </w:t>
      </w:r>
      <w:r w:rsidR="00E72DFF" w:rsidRPr="008502F5">
        <w:rPr>
          <w:rFonts w:ascii="Avenir Next LT Pro" w:hAnsi="Avenir Next LT Pro" w:cs="Arial"/>
          <w:color w:val="auto"/>
          <w:sz w:val="18"/>
          <w:szCs w:val="18"/>
        </w:rPr>
        <w:t xml:space="preserve">§ </w:t>
      </w:r>
      <w:r w:rsidR="00A433C9" w:rsidRPr="008502F5">
        <w:rPr>
          <w:rFonts w:ascii="Avenir Next LT Pro" w:hAnsi="Avenir Next LT Pro" w:cs="Arial"/>
          <w:color w:val="auto"/>
          <w:sz w:val="18"/>
          <w:szCs w:val="18"/>
        </w:rPr>
        <w:t>3</w:t>
      </w:r>
      <w:r w:rsidR="00E72DFF" w:rsidRPr="008502F5">
        <w:rPr>
          <w:rFonts w:ascii="Avenir Next LT Pro" w:hAnsi="Avenir Next LT Pro" w:cs="Arial"/>
          <w:color w:val="auto"/>
          <w:sz w:val="18"/>
          <w:szCs w:val="18"/>
        </w:rPr>
        <w:t xml:space="preserve"> ust. </w:t>
      </w:r>
      <w:r w:rsidR="001943A2" w:rsidRPr="008502F5">
        <w:rPr>
          <w:rFonts w:ascii="Avenir Next LT Pro" w:hAnsi="Avenir Next LT Pro" w:cs="Arial"/>
          <w:color w:val="auto"/>
          <w:sz w:val="18"/>
          <w:szCs w:val="18"/>
        </w:rPr>
        <w:t>1</w:t>
      </w:r>
      <w:r w:rsidR="00E72DFF" w:rsidRPr="008502F5">
        <w:rPr>
          <w:rFonts w:ascii="Avenir Next LT Pro" w:hAnsi="Avenir Next LT Pro" w:cs="Arial"/>
          <w:color w:val="auto"/>
          <w:sz w:val="18"/>
          <w:szCs w:val="18"/>
        </w:rPr>
        <w:t>)</w:t>
      </w:r>
      <w:r w:rsidRPr="008502F5">
        <w:rPr>
          <w:rFonts w:ascii="Avenir Next LT Pro" w:hAnsi="Avenir Next LT Pro" w:cs="Arial"/>
          <w:color w:val="auto"/>
          <w:sz w:val="18"/>
          <w:szCs w:val="18"/>
        </w:rPr>
        <w:t xml:space="preserve">. </w:t>
      </w:r>
      <w:r w:rsidR="00F25AA5" w:rsidRPr="008502F5">
        <w:rPr>
          <w:rFonts w:ascii="Avenir Next LT Pro" w:hAnsi="Avenir Next LT Pro" w:cs="Arial"/>
          <w:color w:val="auto"/>
          <w:sz w:val="18"/>
          <w:szCs w:val="18"/>
        </w:rPr>
        <w:t>Miejscem odbioru przedmiotu Umowy jest siedziba Zamawiającego.</w:t>
      </w:r>
      <w:r w:rsidR="002B09C5" w:rsidRPr="008502F5">
        <w:rPr>
          <w:rFonts w:ascii="Avenir Next LT Pro" w:hAnsi="Avenir Next LT Pro" w:cs="Arial"/>
          <w:color w:val="auto"/>
          <w:sz w:val="18"/>
          <w:szCs w:val="18"/>
        </w:rPr>
        <w:t xml:space="preserve"> </w:t>
      </w:r>
      <w:r w:rsidR="002E0751" w:rsidRPr="008502F5">
        <w:rPr>
          <w:rFonts w:ascii="Avenir Next LT Pro" w:hAnsi="Avenir Next LT Pro" w:cs="Arial"/>
          <w:color w:val="auto"/>
          <w:sz w:val="18"/>
          <w:szCs w:val="18"/>
        </w:rPr>
        <w:t>Pojazd należy dostarczyć na lawecie</w:t>
      </w:r>
      <w:r w:rsidR="00BB5BC8">
        <w:rPr>
          <w:rFonts w:ascii="Avenir Next LT Pro" w:hAnsi="Avenir Next LT Pro" w:cs="Arial"/>
          <w:color w:val="auto"/>
          <w:sz w:val="18"/>
          <w:szCs w:val="18"/>
        </w:rPr>
        <w:t>.</w:t>
      </w:r>
    </w:p>
    <w:p w14:paraId="597853EF" w14:textId="08A1896D" w:rsidR="00B90F8C" w:rsidRPr="008502F5" w:rsidRDefault="00BB7320" w:rsidP="00E82E87">
      <w:pPr>
        <w:numPr>
          <w:ilvl w:val="0"/>
          <w:numId w:val="8"/>
        </w:numPr>
        <w:ind w:left="426" w:right="49" w:hanging="403"/>
        <w:rPr>
          <w:rFonts w:ascii="Avenir Next LT Pro" w:hAnsi="Avenir Next LT Pro" w:cs="Arial"/>
          <w:color w:val="auto"/>
          <w:sz w:val="18"/>
          <w:szCs w:val="18"/>
        </w:rPr>
      </w:pPr>
      <w:r w:rsidRPr="008502F5">
        <w:rPr>
          <w:rFonts w:ascii="Avenir Next LT Pro" w:hAnsi="Avenir Next LT Pro" w:cs="Arial"/>
          <w:color w:val="auto"/>
          <w:sz w:val="18"/>
          <w:szCs w:val="18"/>
        </w:rPr>
        <w:t xml:space="preserve">Wykonawca ma obowiązek powiadomić Zamawiającego </w:t>
      </w:r>
      <w:r w:rsidR="00D7696F" w:rsidRPr="008502F5">
        <w:rPr>
          <w:rFonts w:ascii="Avenir Next LT Pro" w:hAnsi="Avenir Next LT Pro" w:cs="Arial"/>
          <w:color w:val="auto"/>
          <w:sz w:val="18"/>
          <w:szCs w:val="18"/>
        </w:rPr>
        <w:t xml:space="preserve">o </w:t>
      </w:r>
      <w:r w:rsidR="00BC201D" w:rsidRPr="008502F5">
        <w:rPr>
          <w:rFonts w:ascii="Avenir Next LT Pro" w:hAnsi="Avenir Next LT Pro" w:cs="Arial"/>
          <w:color w:val="auto"/>
          <w:sz w:val="18"/>
          <w:szCs w:val="18"/>
        </w:rPr>
        <w:t>gotowości do</w:t>
      </w:r>
      <w:r w:rsidR="00D7696F" w:rsidRPr="008502F5">
        <w:rPr>
          <w:rFonts w:ascii="Avenir Next LT Pro" w:hAnsi="Avenir Next LT Pro" w:cs="Arial"/>
          <w:color w:val="auto"/>
          <w:sz w:val="18"/>
          <w:szCs w:val="18"/>
        </w:rPr>
        <w:t xml:space="preserve"> dostawy pojazdu i rozpoczęcia odbioru </w:t>
      </w:r>
      <w:r w:rsidR="002C4A2B" w:rsidRPr="008502F5">
        <w:rPr>
          <w:rFonts w:ascii="Avenir Next LT Pro" w:hAnsi="Avenir Next LT Pro" w:cs="Arial"/>
          <w:color w:val="auto"/>
          <w:sz w:val="18"/>
          <w:szCs w:val="18"/>
        </w:rPr>
        <w:t>na</w:t>
      </w:r>
      <w:r w:rsidR="00B21EA6" w:rsidRPr="008502F5">
        <w:rPr>
          <w:rFonts w:ascii="Avenir Next LT Pro" w:hAnsi="Avenir Next LT Pro" w:cs="Arial"/>
          <w:color w:val="auto"/>
          <w:sz w:val="18"/>
          <w:szCs w:val="18"/>
        </w:rPr>
        <w:t xml:space="preserve"> </w:t>
      </w:r>
      <w:r w:rsidRPr="008502F5">
        <w:rPr>
          <w:rFonts w:ascii="Avenir Next LT Pro" w:hAnsi="Avenir Next LT Pro" w:cs="Arial"/>
          <w:color w:val="auto"/>
          <w:sz w:val="18"/>
          <w:szCs w:val="18"/>
        </w:rPr>
        <w:t xml:space="preserve">co najmniej </w:t>
      </w:r>
      <w:r w:rsidR="00D7696F" w:rsidRPr="008502F5">
        <w:rPr>
          <w:rFonts w:ascii="Avenir Next LT Pro" w:hAnsi="Avenir Next LT Pro" w:cs="Arial"/>
          <w:color w:val="auto"/>
          <w:sz w:val="18"/>
          <w:szCs w:val="18"/>
        </w:rPr>
        <w:t>4</w:t>
      </w:r>
      <w:r w:rsidRPr="008502F5">
        <w:rPr>
          <w:rFonts w:ascii="Avenir Next LT Pro" w:hAnsi="Avenir Next LT Pro" w:cs="Arial"/>
          <w:color w:val="auto"/>
          <w:sz w:val="18"/>
          <w:szCs w:val="18"/>
        </w:rPr>
        <w:t xml:space="preserve"> dni robocze </w:t>
      </w:r>
      <w:r w:rsidR="00BC201D" w:rsidRPr="008502F5">
        <w:rPr>
          <w:rFonts w:ascii="Avenir Next LT Pro" w:hAnsi="Avenir Next LT Pro" w:cs="Arial"/>
          <w:color w:val="auto"/>
          <w:sz w:val="18"/>
          <w:szCs w:val="18"/>
        </w:rPr>
        <w:t xml:space="preserve">przed </w:t>
      </w:r>
      <w:r w:rsidR="00CC17EB" w:rsidRPr="008502F5">
        <w:rPr>
          <w:rFonts w:ascii="Avenir Next LT Pro" w:hAnsi="Avenir Next LT Pro" w:cs="Arial"/>
          <w:color w:val="auto"/>
          <w:sz w:val="18"/>
          <w:szCs w:val="18"/>
        </w:rPr>
        <w:t>planowanym terminem dostawy</w:t>
      </w:r>
      <w:r w:rsidR="008D2D3E" w:rsidRPr="008502F5">
        <w:rPr>
          <w:rFonts w:ascii="Avenir Next LT Pro" w:hAnsi="Avenir Next LT Pro" w:cs="Arial"/>
          <w:color w:val="auto"/>
          <w:sz w:val="18"/>
          <w:szCs w:val="18"/>
        </w:rPr>
        <w:t>,</w:t>
      </w:r>
      <w:r w:rsidR="00CC17EB" w:rsidRPr="008502F5">
        <w:rPr>
          <w:rFonts w:ascii="Avenir Next LT Pro" w:hAnsi="Avenir Next LT Pro" w:cs="Arial"/>
          <w:color w:val="auto"/>
          <w:sz w:val="18"/>
          <w:szCs w:val="18"/>
        </w:rPr>
        <w:t xml:space="preserve"> </w:t>
      </w:r>
      <w:r w:rsidRPr="008502F5">
        <w:rPr>
          <w:rFonts w:ascii="Avenir Next LT Pro" w:hAnsi="Avenir Next LT Pro" w:cs="Arial"/>
          <w:color w:val="auto"/>
          <w:sz w:val="18"/>
          <w:szCs w:val="18"/>
        </w:rPr>
        <w:t>telefonicznie lub na adres e-mail Zamawiającego</w:t>
      </w:r>
      <w:r w:rsidR="00F3498C" w:rsidRPr="008502F5">
        <w:rPr>
          <w:rFonts w:ascii="Avenir Next LT Pro" w:hAnsi="Avenir Next LT Pro" w:cs="Arial"/>
          <w:color w:val="auto"/>
          <w:sz w:val="18"/>
          <w:szCs w:val="18"/>
        </w:rPr>
        <w:t xml:space="preserve"> co najmniej w drodze korespondencji roboczej</w:t>
      </w:r>
      <w:r w:rsidRPr="008502F5">
        <w:rPr>
          <w:rFonts w:ascii="Avenir Next LT Pro" w:hAnsi="Avenir Next LT Pro" w:cs="Arial"/>
          <w:color w:val="auto"/>
          <w:sz w:val="18"/>
          <w:szCs w:val="18"/>
        </w:rPr>
        <w:t xml:space="preserve">. </w:t>
      </w:r>
      <w:r w:rsidR="00EF2BBC" w:rsidRPr="008502F5">
        <w:rPr>
          <w:rFonts w:ascii="Avenir Next LT Pro" w:hAnsi="Avenir Next LT Pro" w:cs="Arial"/>
          <w:color w:val="auto"/>
          <w:sz w:val="18"/>
          <w:szCs w:val="18"/>
        </w:rPr>
        <w:t xml:space="preserve">Wraz z </w:t>
      </w:r>
      <w:r w:rsidR="00DD2400" w:rsidRPr="008502F5">
        <w:rPr>
          <w:rFonts w:ascii="Avenir Next LT Pro" w:hAnsi="Avenir Next LT Pro" w:cs="Arial"/>
          <w:color w:val="auto"/>
          <w:sz w:val="18"/>
          <w:szCs w:val="18"/>
        </w:rPr>
        <w:t xml:space="preserve">tą </w:t>
      </w:r>
      <w:r w:rsidR="00EF2BBC" w:rsidRPr="008502F5">
        <w:rPr>
          <w:rFonts w:ascii="Avenir Next LT Pro" w:hAnsi="Avenir Next LT Pro" w:cs="Arial"/>
          <w:color w:val="auto"/>
          <w:sz w:val="18"/>
          <w:szCs w:val="18"/>
        </w:rPr>
        <w:t>informacją Wykonawca przekaże Zamawiającemu listę i dane osób uczestniczących w odbiorze z ramienia Wykonawcy, w celu uprzedniego wystąpienia o przepustki dla delegowanych osób. Informację o zakresie niezbędnych w tym celu danych oraz inne niezbędne informacje dotyczące zasad bezpieczeństwa w części lotniczej Lotniska, w której odbędzie się zasadnicza część odbioru, z należytym wyprzedzeniem przekaże Wykonawcy koordynator Zamawiającego w</w:t>
      </w:r>
      <w:r w:rsidR="006F0F24">
        <w:rPr>
          <w:rFonts w:ascii="Avenir Next LT Pro" w:hAnsi="Avenir Next LT Pro" w:cs="Arial"/>
          <w:color w:val="auto"/>
          <w:sz w:val="18"/>
          <w:szCs w:val="18"/>
        </w:rPr>
        <w:t> </w:t>
      </w:r>
      <w:r w:rsidR="00EF2BBC" w:rsidRPr="008502F5">
        <w:rPr>
          <w:rFonts w:ascii="Avenir Next LT Pro" w:hAnsi="Avenir Next LT Pro" w:cs="Arial"/>
          <w:color w:val="auto"/>
          <w:sz w:val="18"/>
          <w:szCs w:val="18"/>
        </w:rPr>
        <w:t>drodze korespondencji roboczej.</w:t>
      </w:r>
    </w:p>
    <w:p w14:paraId="7088D7CC" w14:textId="0847A04C" w:rsidR="00A83687" w:rsidRPr="008502F5" w:rsidRDefault="00CF6BD1" w:rsidP="00E82E87">
      <w:pPr>
        <w:numPr>
          <w:ilvl w:val="0"/>
          <w:numId w:val="8"/>
        </w:numPr>
        <w:ind w:left="426" w:right="49" w:hanging="403"/>
        <w:rPr>
          <w:rFonts w:ascii="Avenir Next LT Pro" w:hAnsi="Avenir Next LT Pro" w:cs="Arial"/>
          <w:color w:val="auto"/>
          <w:sz w:val="18"/>
          <w:szCs w:val="18"/>
        </w:rPr>
      </w:pPr>
      <w:r w:rsidRPr="008502F5">
        <w:rPr>
          <w:rFonts w:ascii="Avenir Next LT Pro" w:hAnsi="Avenir Next LT Pro" w:cs="Arial"/>
          <w:color w:val="auto"/>
          <w:sz w:val="18"/>
          <w:szCs w:val="18"/>
        </w:rPr>
        <w:t xml:space="preserve">Odbiór pojazdu tj. ciąg czynności zakończony podpisaniem przez Strony protokołu odbioru – zgodnie z Umową, powinien zostać przeprowadzony i w całości zakończony w terminie dostawy wskazanym w § 4. Co do zasady przyjmuje się, że proces odbioru nie potrwa dłużej niż </w:t>
      </w:r>
      <w:r w:rsidR="00AA6EBE" w:rsidRPr="008502F5">
        <w:rPr>
          <w:rFonts w:ascii="Avenir Next LT Pro" w:hAnsi="Avenir Next LT Pro" w:cs="Arial"/>
          <w:color w:val="auto"/>
          <w:sz w:val="18"/>
          <w:szCs w:val="18"/>
        </w:rPr>
        <w:t>14</w:t>
      </w:r>
      <w:r w:rsidRPr="008502F5">
        <w:rPr>
          <w:rFonts w:ascii="Avenir Next LT Pro" w:hAnsi="Avenir Next LT Pro" w:cs="Arial"/>
          <w:color w:val="auto"/>
          <w:sz w:val="18"/>
          <w:szCs w:val="18"/>
        </w:rPr>
        <w:t xml:space="preserve"> dni</w:t>
      </w:r>
      <w:r w:rsidR="009A4342" w:rsidRPr="008502F5">
        <w:rPr>
          <w:rFonts w:ascii="Avenir Next LT Pro" w:hAnsi="Avenir Next LT Pro" w:cs="Arial"/>
          <w:color w:val="auto"/>
          <w:sz w:val="18"/>
          <w:szCs w:val="18"/>
        </w:rPr>
        <w:t>.</w:t>
      </w:r>
    </w:p>
    <w:p w14:paraId="51CA5A14" w14:textId="2F4E791B" w:rsidR="00CF6BD1" w:rsidRPr="008502F5" w:rsidRDefault="00CF6BD1" w:rsidP="00E82E87">
      <w:pPr>
        <w:numPr>
          <w:ilvl w:val="0"/>
          <w:numId w:val="8"/>
        </w:numPr>
        <w:ind w:left="426" w:right="49" w:hanging="403"/>
        <w:rPr>
          <w:rFonts w:ascii="Avenir Next LT Pro" w:hAnsi="Avenir Next LT Pro" w:cs="Arial"/>
          <w:color w:val="auto"/>
          <w:sz w:val="18"/>
          <w:szCs w:val="18"/>
        </w:rPr>
      </w:pPr>
      <w:r w:rsidRPr="008502F5">
        <w:rPr>
          <w:rFonts w:ascii="Avenir Next LT Pro" w:hAnsi="Avenir Next LT Pro" w:cs="Arial"/>
          <w:color w:val="auto"/>
          <w:sz w:val="18"/>
          <w:szCs w:val="18"/>
        </w:rPr>
        <w:t xml:space="preserve">Koszt pobytu pracowników Wykonawcy delegowanych do udziału w odbiorze </w:t>
      </w:r>
      <w:r w:rsidR="00515AEB" w:rsidRPr="008502F5">
        <w:rPr>
          <w:rFonts w:ascii="Avenir Next LT Pro" w:hAnsi="Avenir Next LT Pro" w:cs="Arial"/>
          <w:color w:val="auto"/>
          <w:sz w:val="18"/>
          <w:szCs w:val="18"/>
        </w:rPr>
        <w:t>u Zamawiającego w całości obciąża Wykonawcę.</w:t>
      </w:r>
      <w:r w:rsidR="002C4BC8" w:rsidRPr="008502F5">
        <w:rPr>
          <w:rFonts w:ascii="Avenir Next LT Pro" w:hAnsi="Avenir Next LT Pro" w:cs="Arial"/>
          <w:color w:val="auto"/>
          <w:sz w:val="18"/>
          <w:szCs w:val="18"/>
        </w:rPr>
        <w:t xml:space="preserve"> </w:t>
      </w:r>
    </w:p>
    <w:p w14:paraId="365A9824" w14:textId="1CDF232B" w:rsidR="00C436E9" w:rsidRPr="008502F5" w:rsidRDefault="00BB7320" w:rsidP="00E82E87">
      <w:pPr>
        <w:numPr>
          <w:ilvl w:val="0"/>
          <w:numId w:val="8"/>
        </w:numPr>
        <w:ind w:left="426" w:right="49" w:hanging="403"/>
        <w:rPr>
          <w:rFonts w:ascii="Avenir Next LT Pro" w:hAnsi="Avenir Next LT Pro" w:cs="Arial"/>
          <w:color w:val="auto"/>
          <w:sz w:val="18"/>
          <w:szCs w:val="18"/>
        </w:rPr>
      </w:pPr>
      <w:r w:rsidRPr="008502F5">
        <w:rPr>
          <w:rFonts w:ascii="Avenir Next LT Pro" w:hAnsi="Avenir Next LT Pro" w:cs="Arial"/>
          <w:color w:val="auto"/>
          <w:sz w:val="18"/>
          <w:szCs w:val="18"/>
        </w:rPr>
        <w:t xml:space="preserve">Wraz z </w:t>
      </w:r>
      <w:r w:rsidR="002C4BC8" w:rsidRPr="008502F5">
        <w:rPr>
          <w:rFonts w:ascii="Avenir Next LT Pro" w:hAnsi="Avenir Next LT Pro" w:cs="Arial"/>
          <w:color w:val="auto"/>
          <w:sz w:val="18"/>
          <w:szCs w:val="18"/>
        </w:rPr>
        <w:t>pojazdem</w:t>
      </w:r>
      <w:r w:rsidRPr="008502F5">
        <w:rPr>
          <w:rFonts w:ascii="Avenir Next LT Pro" w:hAnsi="Avenir Next LT Pro" w:cs="Arial"/>
          <w:color w:val="auto"/>
          <w:sz w:val="18"/>
          <w:szCs w:val="18"/>
        </w:rPr>
        <w:t xml:space="preserve">, Wykonawca przekaże Zamawiającemu następujące dokumenty: </w:t>
      </w:r>
    </w:p>
    <w:p w14:paraId="1EAB580B" w14:textId="16B50219" w:rsidR="00C436E9" w:rsidRPr="008502F5" w:rsidRDefault="00BB7320" w:rsidP="00E82E87">
      <w:pPr>
        <w:numPr>
          <w:ilvl w:val="1"/>
          <w:numId w:val="8"/>
        </w:numPr>
        <w:ind w:left="851" w:right="49" w:hanging="425"/>
        <w:rPr>
          <w:rFonts w:ascii="Avenir Next LT Pro" w:hAnsi="Avenir Next LT Pro" w:cs="Arial"/>
          <w:color w:val="auto"/>
          <w:sz w:val="18"/>
          <w:szCs w:val="18"/>
        </w:rPr>
      </w:pPr>
      <w:r w:rsidRPr="008502F5">
        <w:rPr>
          <w:rFonts w:ascii="Avenir Next LT Pro" w:hAnsi="Avenir Next LT Pro" w:cs="Arial"/>
          <w:color w:val="auto"/>
          <w:sz w:val="18"/>
          <w:szCs w:val="18"/>
        </w:rPr>
        <w:t xml:space="preserve">książkę gwarancyjną </w:t>
      </w:r>
      <w:r w:rsidR="00307577">
        <w:rPr>
          <w:rFonts w:ascii="Avenir Next LT Pro" w:hAnsi="Avenir Next LT Pro" w:cs="Arial"/>
          <w:color w:val="auto"/>
          <w:sz w:val="18"/>
          <w:szCs w:val="18"/>
        </w:rPr>
        <w:t>pojazdu</w:t>
      </w:r>
      <w:r w:rsidRPr="008502F5">
        <w:rPr>
          <w:rFonts w:ascii="Avenir Next LT Pro" w:hAnsi="Avenir Next LT Pro" w:cs="Arial"/>
          <w:color w:val="auto"/>
          <w:sz w:val="18"/>
          <w:szCs w:val="18"/>
        </w:rPr>
        <w:t xml:space="preserve">, </w:t>
      </w:r>
    </w:p>
    <w:p w14:paraId="2E5D65B4" w14:textId="391E42D0" w:rsidR="00C436E9" w:rsidRPr="008502F5" w:rsidRDefault="00BB7320" w:rsidP="00E82E87">
      <w:pPr>
        <w:numPr>
          <w:ilvl w:val="1"/>
          <w:numId w:val="8"/>
        </w:numPr>
        <w:ind w:left="851" w:right="49" w:hanging="425"/>
        <w:rPr>
          <w:rFonts w:ascii="Avenir Next LT Pro" w:hAnsi="Avenir Next LT Pro" w:cs="Arial"/>
          <w:color w:val="auto"/>
          <w:sz w:val="18"/>
          <w:szCs w:val="18"/>
        </w:rPr>
      </w:pPr>
      <w:r w:rsidRPr="008502F5">
        <w:rPr>
          <w:rFonts w:ascii="Avenir Next LT Pro" w:hAnsi="Avenir Next LT Pro" w:cs="Arial"/>
          <w:color w:val="auto"/>
          <w:sz w:val="18"/>
          <w:szCs w:val="18"/>
        </w:rPr>
        <w:lastRenderedPageBreak/>
        <w:t>książkę przeglądów serwisowych oraz inne dokumenty wymagane przepisami prawa obowiązującego w dniu dostawy, a w szczególności przepisami ustawy z dnia 20 czerwca 1997 r. - Prawo o ruchu drogowym, zwanej dalej „PRD” (</w:t>
      </w:r>
      <w:proofErr w:type="spellStart"/>
      <w:r w:rsidRPr="008502F5">
        <w:rPr>
          <w:rFonts w:ascii="Avenir Next LT Pro" w:hAnsi="Avenir Next LT Pro" w:cs="Arial"/>
          <w:color w:val="auto"/>
          <w:sz w:val="18"/>
          <w:szCs w:val="18"/>
        </w:rPr>
        <w:t>t.j</w:t>
      </w:r>
      <w:proofErr w:type="spellEnd"/>
      <w:r w:rsidRPr="008502F5">
        <w:rPr>
          <w:rFonts w:ascii="Avenir Next LT Pro" w:hAnsi="Avenir Next LT Pro" w:cs="Arial"/>
          <w:color w:val="auto"/>
          <w:sz w:val="18"/>
          <w:szCs w:val="18"/>
        </w:rPr>
        <w:t>. Dz. U. z 202</w:t>
      </w:r>
      <w:r w:rsidR="006F0F24">
        <w:rPr>
          <w:rFonts w:ascii="Avenir Next LT Pro" w:hAnsi="Avenir Next LT Pro" w:cs="Arial"/>
          <w:color w:val="auto"/>
          <w:sz w:val="18"/>
          <w:szCs w:val="18"/>
        </w:rPr>
        <w:t>4</w:t>
      </w:r>
      <w:r w:rsidRPr="008502F5">
        <w:rPr>
          <w:rFonts w:ascii="Avenir Next LT Pro" w:hAnsi="Avenir Next LT Pro" w:cs="Arial"/>
          <w:color w:val="auto"/>
          <w:sz w:val="18"/>
          <w:szCs w:val="18"/>
        </w:rPr>
        <w:t xml:space="preserve"> r. poz. </w:t>
      </w:r>
      <w:r w:rsidR="006F0F24">
        <w:rPr>
          <w:rFonts w:ascii="Avenir Next LT Pro" w:hAnsi="Avenir Next LT Pro" w:cs="Arial"/>
          <w:color w:val="auto"/>
          <w:sz w:val="18"/>
          <w:szCs w:val="18"/>
        </w:rPr>
        <w:t>1251</w:t>
      </w:r>
      <w:r w:rsidRPr="008502F5">
        <w:rPr>
          <w:rFonts w:ascii="Avenir Next LT Pro" w:hAnsi="Avenir Next LT Pro" w:cs="Arial"/>
          <w:color w:val="auto"/>
          <w:sz w:val="18"/>
          <w:szCs w:val="18"/>
        </w:rPr>
        <w:t xml:space="preserve"> z </w:t>
      </w:r>
      <w:proofErr w:type="spellStart"/>
      <w:r w:rsidRPr="008502F5">
        <w:rPr>
          <w:rFonts w:ascii="Avenir Next LT Pro" w:hAnsi="Avenir Next LT Pro" w:cs="Arial"/>
          <w:color w:val="auto"/>
          <w:sz w:val="18"/>
          <w:szCs w:val="18"/>
        </w:rPr>
        <w:t>późn</w:t>
      </w:r>
      <w:proofErr w:type="spellEnd"/>
      <w:r w:rsidRPr="008502F5">
        <w:rPr>
          <w:rFonts w:ascii="Avenir Next LT Pro" w:hAnsi="Avenir Next LT Pro" w:cs="Arial"/>
          <w:color w:val="auto"/>
          <w:sz w:val="18"/>
          <w:szCs w:val="18"/>
        </w:rPr>
        <w:t xml:space="preserve">. zm.), niezbędne do dopuszczenia </w:t>
      </w:r>
      <w:r w:rsidR="00307577">
        <w:rPr>
          <w:rFonts w:ascii="Avenir Next LT Pro" w:hAnsi="Avenir Next LT Pro" w:cs="Arial"/>
          <w:color w:val="auto"/>
          <w:sz w:val="18"/>
          <w:szCs w:val="18"/>
        </w:rPr>
        <w:t>pojazdu</w:t>
      </w:r>
      <w:r w:rsidR="00307577" w:rsidRPr="008502F5">
        <w:rPr>
          <w:rFonts w:ascii="Avenir Next LT Pro" w:hAnsi="Avenir Next LT Pro" w:cs="Arial"/>
          <w:color w:val="auto"/>
          <w:sz w:val="18"/>
          <w:szCs w:val="18"/>
        </w:rPr>
        <w:t xml:space="preserve"> </w:t>
      </w:r>
      <w:r w:rsidRPr="008502F5">
        <w:rPr>
          <w:rFonts w:ascii="Avenir Next LT Pro" w:hAnsi="Avenir Next LT Pro" w:cs="Arial"/>
          <w:color w:val="auto"/>
          <w:sz w:val="18"/>
          <w:szCs w:val="18"/>
        </w:rPr>
        <w:t xml:space="preserve">do ruchu, </w:t>
      </w:r>
    </w:p>
    <w:p w14:paraId="50137DB6" w14:textId="77777777" w:rsidR="00C436E9" w:rsidRPr="008502F5" w:rsidRDefault="00BB7320" w:rsidP="00E82E87">
      <w:pPr>
        <w:numPr>
          <w:ilvl w:val="1"/>
          <w:numId w:val="8"/>
        </w:numPr>
        <w:ind w:left="851" w:right="49" w:hanging="425"/>
        <w:rPr>
          <w:rFonts w:ascii="Avenir Next LT Pro" w:hAnsi="Avenir Next LT Pro" w:cs="Arial"/>
          <w:color w:val="auto"/>
          <w:sz w:val="18"/>
          <w:szCs w:val="18"/>
        </w:rPr>
      </w:pPr>
      <w:r w:rsidRPr="008502F5">
        <w:rPr>
          <w:rFonts w:ascii="Avenir Next LT Pro" w:hAnsi="Avenir Next LT Pro" w:cs="Arial"/>
          <w:color w:val="auto"/>
          <w:sz w:val="18"/>
          <w:szCs w:val="18"/>
        </w:rPr>
        <w:t xml:space="preserve">karty gwarancyjne wyposażenia, </w:t>
      </w:r>
    </w:p>
    <w:p w14:paraId="16CA885C" w14:textId="77777777" w:rsidR="00C436E9" w:rsidRPr="008502F5" w:rsidRDefault="00BB7320" w:rsidP="00E82E87">
      <w:pPr>
        <w:numPr>
          <w:ilvl w:val="1"/>
          <w:numId w:val="8"/>
        </w:numPr>
        <w:ind w:left="851" w:right="49" w:hanging="425"/>
        <w:rPr>
          <w:rFonts w:ascii="Avenir Next LT Pro" w:hAnsi="Avenir Next LT Pro" w:cs="Arial"/>
          <w:color w:val="auto"/>
          <w:sz w:val="18"/>
          <w:szCs w:val="18"/>
        </w:rPr>
      </w:pPr>
      <w:r w:rsidRPr="008502F5">
        <w:rPr>
          <w:rFonts w:ascii="Avenir Next LT Pro" w:hAnsi="Avenir Next LT Pro" w:cs="Arial"/>
          <w:color w:val="auto"/>
          <w:sz w:val="18"/>
          <w:szCs w:val="18"/>
        </w:rPr>
        <w:t xml:space="preserve">dokumentacje techniczne, </w:t>
      </w:r>
    </w:p>
    <w:p w14:paraId="72DDF1B5" w14:textId="77777777" w:rsidR="00C436E9" w:rsidRPr="008502F5" w:rsidRDefault="00BB7320" w:rsidP="00E82E87">
      <w:pPr>
        <w:numPr>
          <w:ilvl w:val="1"/>
          <w:numId w:val="8"/>
        </w:numPr>
        <w:ind w:left="851" w:right="49" w:hanging="425"/>
        <w:rPr>
          <w:rFonts w:ascii="Avenir Next LT Pro" w:hAnsi="Avenir Next LT Pro" w:cs="Arial"/>
          <w:color w:val="auto"/>
          <w:sz w:val="18"/>
          <w:szCs w:val="18"/>
        </w:rPr>
      </w:pPr>
      <w:r w:rsidRPr="008502F5">
        <w:rPr>
          <w:rFonts w:ascii="Avenir Next LT Pro" w:hAnsi="Avenir Next LT Pro" w:cs="Arial"/>
          <w:color w:val="auto"/>
          <w:sz w:val="18"/>
          <w:szCs w:val="18"/>
        </w:rPr>
        <w:t xml:space="preserve">instrukcje obsługi w języku polskim (w formie papierowej lub elektronicznej), </w:t>
      </w:r>
    </w:p>
    <w:p w14:paraId="478EA71D" w14:textId="77777777" w:rsidR="00C436E9" w:rsidRPr="008502F5" w:rsidRDefault="00BB7320" w:rsidP="00E82E87">
      <w:pPr>
        <w:numPr>
          <w:ilvl w:val="1"/>
          <w:numId w:val="8"/>
        </w:numPr>
        <w:ind w:left="851" w:right="49" w:hanging="425"/>
        <w:rPr>
          <w:rFonts w:ascii="Avenir Next LT Pro" w:hAnsi="Avenir Next LT Pro" w:cs="Arial"/>
          <w:color w:val="auto"/>
          <w:sz w:val="18"/>
          <w:szCs w:val="18"/>
        </w:rPr>
      </w:pPr>
      <w:r w:rsidRPr="008502F5">
        <w:rPr>
          <w:rFonts w:ascii="Avenir Next LT Pro" w:hAnsi="Avenir Next LT Pro" w:cs="Arial"/>
          <w:color w:val="auto"/>
          <w:sz w:val="18"/>
          <w:szCs w:val="18"/>
        </w:rPr>
        <w:t xml:space="preserve">specyfikacje katalogowe (handlowe), </w:t>
      </w:r>
    </w:p>
    <w:p w14:paraId="46ADCED7" w14:textId="58F5F536" w:rsidR="00C436E9" w:rsidRPr="008502F5" w:rsidRDefault="00BB7320" w:rsidP="00E82E87">
      <w:pPr>
        <w:numPr>
          <w:ilvl w:val="1"/>
          <w:numId w:val="8"/>
        </w:numPr>
        <w:ind w:left="851" w:right="49" w:hanging="425"/>
        <w:rPr>
          <w:rFonts w:ascii="Avenir Next LT Pro" w:hAnsi="Avenir Next LT Pro" w:cs="Arial"/>
          <w:color w:val="auto"/>
          <w:sz w:val="18"/>
          <w:szCs w:val="18"/>
        </w:rPr>
      </w:pPr>
      <w:r w:rsidRPr="008502F5">
        <w:rPr>
          <w:rFonts w:ascii="Avenir Next LT Pro" w:hAnsi="Avenir Next LT Pro" w:cs="Arial"/>
          <w:color w:val="auto"/>
          <w:sz w:val="18"/>
          <w:szCs w:val="18"/>
        </w:rPr>
        <w:t>kopię dokumentów (potwierdzone za zgodność z oryginałem przez osobę upoważnioną) w języku polskim dopuszczających produkty do obrotu i do uży</w:t>
      </w:r>
      <w:r w:rsidR="002C4BC8" w:rsidRPr="008502F5">
        <w:rPr>
          <w:rFonts w:ascii="Avenir Next LT Pro" w:hAnsi="Avenir Next LT Pro" w:cs="Arial"/>
          <w:color w:val="auto"/>
          <w:sz w:val="18"/>
          <w:szCs w:val="18"/>
        </w:rPr>
        <w:t xml:space="preserve">tku, </w:t>
      </w:r>
      <w:r w:rsidRPr="008502F5">
        <w:rPr>
          <w:rFonts w:ascii="Avenir Next LT Pro" w:hAnsi="Avenir Next LT Pro" w:cs="Arial"/>
          <w:color w:val="auto"/>
          <w:sz w:val="18"/>
          <w:szCs w:val="18"/>
        </w:rPr>
        <w:t>wydan</w:t>
      </w:r>
      <w:r w:rsidR="002C4BC8" w:rsidRPr="008502F5">
        <w:rPr>
          <w:rFonts w:ascii="Avenir Next LT Pro" w:hAnsi="Avenir Next LT Pro" w:cs="Arial"/>
          <w:color w:val="auto"/>
          <w:sz w:val="18"/>
          <w:szCs w:val="18"/>
        </w:rPr>
        <w:t>e</w:t>
      </w:r>
      <w:r w:rsidRPr="008502F5">
        <w:rPr>
          <w:rFonts w:ascii="Avenir Next LT Pro" w:hAnsi="Avenir Next LT Pro" w:cs="Arial"/>
          <w:color w:val="auto"/>
          <w:sz w:val="18"/>
          <w:szCs w:val="18"/>
        </w:rPr>
        <w:t xml:space="preserve"> przez podmioty upoważnione (</w:t>
      </w:r>
      <w:r w:rsidR="002C4BC8" w:rsidRPr="008502F5">
        <w:rPr>
          <w:rFonts w:ascii="Avenir Next LT Pro" w:hAnsi="Avenir Next LT Pro" w:cs="Arial"/>
          <w:color w:val="auto"/>
          <w:sz w:val="18"/>
          <w:szCs w:val="18"/>
        </w:rPr>
        <w:t xml:space="preserve">tj. </w:t>
      </w:r>
      <w:r w:rsidRPr="008502F5">
        <w:rPr>
          <w:rFonts w:ascii="Avenir Next LT Pro" w:hAnsi="Avenir Next LT Pro" w:cs="Arial"/>
          <w:color w:val="auto"/>
          <w:sz w:val="18"/>
          <w:szCs w:val="18"/>
        </w:rPr>
        <w:t>deklaracje zgodności, świadectwa dopuszczenia do obrotu, świadectwa jakości, świadectwa dopuszczenia do stosowania lub pozytywne opinie</w:t>
      </w:r>
      <w:r w:rsidR="002C4BC8" w:rsidRPr="008502F5">
        <w:rPr>
          <w:rFonts w:ascii="Avenir Next LT Pro" w:hAnsi="Avenir Next LT Pro" w:cs="Arial"/>
          <w:color w:val="auto"/>
          <w:sz w:val="18"/>
          <w:szCs w:val="18"/>
        </w:rPr>
        <w:t xml:space="preserve"> – lub inna nazwa</w:t>
      </w:r>
      <w:r w:rsidRPr="008502F5">
        <w:rPr>
          <w:rFonts w:ascii="Avenir Next LT Pro" w:hAnsi="Avenir Next LT Pro" w:cs="Arial"/>
          <w:color w:val="auto"/>
          <w:sz w:val="18"/>
          <w:szCs w:val="18"/>
        </w:rPr>
        <w:t xml:space="preserve">). </w:t>
      </w:r>
    </w:p>
    <w:p w14:paraId="43C06D8C" w14:textId="4A5B0D9D" w:rsidR="002C4BC8" w:rsidRPr="008502F5" w:rsidRDefault="002C4BC8" w:rsidP="00E82E87">
      <w:pPr>
        <w:numPr>
          <w:ilvl w:val="1"/>
          <w:numId w:val="8"/>
        </w:numPr>
        <w:ind w:left="851" w:right="49" w:hanging="425"/>
        <w:rPr>
          <w:rFonts w:ascii="Avenir Next LT Pro" w:hAnsi="Avenir Next LT Pro" w:cs="Arial"/>
          <w:color w:val="auto"/>
          <w:sz w:val="18"/>
          <w:szCs w:val="18"/>
        </w:rPr>
      </w:pPr>
      <w:r w:rsidRPr="008502F5">
        <w:rPr>
          <w:rFonts w:ascii="Avenir Next LT Pro" w:hAnsi="Avenir Next LT Pro" w:cs="Arial"/>
          <w:color w:val="auto"/>
          <w:sz w:val="18"/>
          <w:szCs w:val="18"/>
        </w:rPr>
        <w:t xml:space="preserve">inne wymagane dokumenty wymienione w </w:t>
      </w:r>
      <w:r w:rsidR="00DD1978">
        <w:rPr>
          <w:rFonts w:ascii="Avenir Next LT Pro" w:hAnsi="Avenir Next LT Pro" w:cs="Arial"/>
          <w:color w:val="auto"/>
          <w:sz w:val="18"/>
          <w:szCs w:val="18"/>
        </w:rPr>
        <w:t>OPZ</w:t>
      </w:r>
      <w:r w:rsidRPr="008502F5">
        <w:rPr>
          <w:rFonts w:ascii="Avenir Next LT Pro" w:hAnsi="Avenir Next LT Pro" w:cs="Arial"/>
          <w:color w:val="auto"/>
          <w:sz w:val="18"/>
          <w:szCs w:val="18"/>
        </w:rPr>
        <w:t xml:space="preserve"> </w:t>
      </w:r>
      <w:r w:rsidR="00DD1978">
        <w:rPr>
          <w:rFonts w:ascii="Avenir Next LT Pro" w:hAnsi="Avenir Next LT Pro" w:cs="Arial"/>
          <w:color w:val="auto"/>
          <w:sz w:val="18"/>
          <w:szCs w:val="18"/>
        </w:rPr>
        <w:t>l</w:t>
      </w:r>
      <w:r w:rsidR="006372C1" w:rsidRPr="008502F5">
        <w:rPr>
          <w:rFonts w:ascii="Avenir Next LT Pro" w:hAnsi="Avenir Next LT Pro" w:cs="Arial"/>
          <w:color w:val="auto"/>
          <w:sz w:val="18"/>
          <w:szCs w:val="18"/>
        </w:rPr>
        <w:t xml:space="preserve">ub w Umowie </w:t>
      </w:r>
      <w:r w:rsidRPr="008502F5">
        <w:rPr>
          <w:rFonts w:ascii="Avenir Next LT Pro" w:hAnsi="Avenir Next LT Pro" w:cs="Arial"/>
          <w:color w:val="auto"/>
          <w:sz w:val="18"/>
          <w:szCs w:val="18"/>
        </w:rPr>
        <w:t>– jeśli dotyczy.</w:t>
      </w:r>
    </w:p>
    <w:p w14:paraId="0455B881" w14:textId="5BCF0D80" w:rsidR="00D045A0" w:rsidRPr="008502F5" w:rsidRDefault="0005317E" w:rsidP="00E82E87">
      <w:pPr>
        <w:numPr>
          <w:ilvl w:val="1"/>
          <w:numId w:val="8"/>
        </w:numPr>
        <w:ind w:left="851" w:right="49" w:hanging="425"/>
        <w:rPr>
          <w:rFonts w:ascii="Avenir Next LT Pro" w:hAnsi="Avenir Next LT Pro" w:cs="Arial"/>
          <w:color w:val="auto"/>
          <w:sz w:val="18"/>
          <w:szCs w:val="18"/>
        </w:rPr>
      </w:pPr>
      <w:r w:rsidRPr="008502F5">
        <w:rPr>
          <w:rFonts w:ascii="Avenir Next LT Pro" w:hAnsi="Avenir Next LT Pro" w:cs="Arial"/>
          <w:color w:val="auto"/>
          <w:sz w:val="18"/>
          <w:szCs w:val="18"/>
        </w:rPr>
        <w:t xml:space="preserve">oświadczenie Wykonawcy o pełnym rozliczeniu z </w:t>
      </w:r>
      <w:r w:rsidR="00327270" w:rsidRPr="008502F5">
        <w:rPr>
          <w:rFonts w:ascii="Avenir Next LT Pro" w:hAnsi="Avenir Next LT Pro" w:cs="Arial"/>
          <w:color w:val="auto"/>
          <w:sz w:val="18"/>
          <w:szCs w:val="18"/>
        </w:rPr>
        <w:t>p</w:t>
      </w:r>
      <w:r w:rsidRPr="008502F5">
        <w:rPr>
          <w:rFonts w:ascii="Avenir Next LT Pro" w:hAnsi="Avenir Next LT Pro" w:cs="Arial"/>
          <w:color w:val="auto"/>
          <w:sz w:val="18"/>
          <w:szCs w:val="18"/>
        </w:rPr>
        <w:t>odwykonawcami biorącymi udział w realizacji zamówienia</w:t>
      </w:r>
      <w:r w:rsidR="00FC122C" w:rsidRPr="008502F5">
        <w:rPr>
          <w:rFonts w:ascii="Avenir Next LT Pro" w:hAnsi="Avenir Next LT Pro" w:cs="Arial"/>
          <w:color w:val="auto"/>
          <w:sz w:val="18"/>
          <w:szCs w:val="18"/>
        </w:rPr>
        <w:t xml:space="preserve"> </w:t>
      </w:r>
      <w:r w:rsidR="00B67550" w:rsidRPr="008502F5">
        <w:rPr>
          <w:rFonts w:ascii="Avenir Next LT Pro" w:hAnsi="Avenir Next LT Pro" w:cs="Arial"/>
          <w:color w:val="auto"/>
          <w:sz w:val="18"/>
          <w:szCs w:val="18"/>
        </w:rPr>
        <w:t xml:space="preserve">w zrealizowanym i rozliczanym zakresie, </w:t>
      </w:r>
      <w:r w:rsidR="00FC122C" w:rsidRPr="008502F5">
        <w:rPr>
          <w:rFonts w:ascii="Avenir Next LT Pro" w:hAnsi="Avenir Next LT Pro" w:cs="Arial"/>
          <w:color w:val="auto"/>
          <w:sz w:val="18"/>
          <w:szCs w:val="18"/>
        </w:rPr>
        <w:t xml:space="preserve">z podaniem </w:t>
      </w:r>
      <w:r w:rsidR="007B0146" w:rsidRPr="008502F5">
        <w:rPr>
          <w:rFonts w:ascii="Avenir Next LT Pro" w:hAnsi="Avenir Next LT Pro" w:cs="Arial"/>
          <w:color w:val="auto"/>
          <w:sz w:val="18"/>
          <w:szCs w:val="18"/>
        </w:rPr>
        <w:t>ic</w:t>
      </w:r>
      <w:r w:rsidR="00833419" w:rsidRPr="008502F5">
        <w:rPr>
          <w:rFonts w:ascii="Avenir Next LT Pro" w:hAnsi="Avenir Next LT Pro" w:cs="Arial"/>
          <w:color w:val="auto"/>
          <w:sz w:val="18"/>
          <w:szCs w:val="18"/>
        </w:rPr>
        <w:t xml:space="preserve">h nazw </w:t>
      </w:r>
      <w:r w:rsidR="009E652E" w:rsidRPr="008502F5">
        <w:rPr>
          <w:rFonts w:ascii="Avenir Next LT Pro" w:hAnsi="Avenir Next LT Pro" w:cs="Arial"/>
          <w:color w:val="auto"/>
          <w:sz w:val="18"/>
          <w:szCs w:val="18"/>
        </w:rPr>
        <w:t>i siedzib</w:t>
      </w:r>
      <w:r w:rsidR="00067A6A" w:rsidRPr="008502F5">
        <w:rPr>
          <w:rFonts w:ascii="Avenir Next LT Pro" w:hAnsi="Avenir Next LT Pro" w:cs="Arial"/>
          <w:color w:val="auto"/>
          <w:sz w:val="18"/>
          <w:szCs w:val="18"/>
        </w:rPr>
        <w:t>, danych kontaktowych</w:t>
      </w:r>
      <w:r w:rsidR="009E652E" w:rsidRPr="008502F5">
        <w:rPr>
          <w:rFonts w:ascii="Avenir Next LT Pro" w:hAnsi="Avenir Next LT Pro" w:cs="Arial"/>
          <w:color w:val="auto"/>
          <w:sz w:val="18"/>
          <w:szCs w:val="18"/>
        </w:rPr>
        <w:t xml:space="preserve"> oraz </w:t>
      </w:r>
      <w:r w:rsidR="00FC122C" w:rsidRPr="008502F5">
        <w:rPr>
          <w:rFonts w:ascii="Avenir Next LT Pro" w:hAnsi="Avenir Next LT Pro" w:cs="Arial"/>
          <w:color w:val="auto"/>
          <w:sz w:val="18"/>
          <w:szCs w:val="18"/>
        </w:rPr>
        <w:t xml:space="preserve">dat </w:t>
      </w:r>
      <w:r w:rsidR="00B33DA5" w:rsidRPr="008502F5">
        <w:rPr>
          <w:rFonts w:ascii="Avenir Next LT Pro" w:hAnsi="Avenir Next LT Pro" w:cs="Arial"/>
          <w:color w:val="auto"/>
          <w:sz w:val="18"/>
          <w:szCs w:val="18"/>
        </w:rPr>
        <w:t xml:space="preserve">zapłaty </w:t>
      </w:r>
      <w:r w:rsidR="00606925" w:rsidRPr="008502F5">
        <w:rPr>
          <w:rFonts w:ascii="Avenir Next LT Pro" w:hAnsi="Avenir Next LT Pro" w:cs="Arial"/>
          <w:color w:val="auto"/>
          <w:sz w:val="18"/>
          <w:szCs w:val="18"/>
        </w:rPr>
        <w:t xml:space="preserve">wynagrodzenia na rzecz </w:t>
      </w:r>
      <w:r w:rsidR="00327270" w:rsidRPr="008502F5">
        <w:rPr>
          <w:rFonts w:ascii="Avenir Next LT Pro" w:hAnsi="Avenir Next LT Pro" w:cs="Arial"/>
          <w:color w:val="auto"/>
          <w:sz w:val="18"/>
          <w:szCs w:val="18"/>
        </w:rPr>
        <w:t>p</w:t>
      </w:r>
      <w:r w:rsidR="00B33DA5" w:rsidRPr="008502F5">
        <w:rPr>
          <w:rFonts w:ascii="Avenir Next LT Pro" w:hAnsi="Avenir Next LT Pro" w:cs="Arial"/>
          <w:color w:val="auto"/>
          <w:sz w:val="18"/>
          <w:szCs w:val="18"/>
        </w:rPr>
        <w:t>odwykonawc</w:t>
      </w:r>
      <w:r w:rsidR="00606925" w:rsidRPr="008502F5">
        <w:rPr>
          <w:rFonts w:ascii="Avenir Next LT Pro" w:hAnsi="Avenir Next LT Pro" w:cs="Arial"/>
          <w:color w:val="auto"/>
          <w:sz w:val="18"/>
          <w:szCs w:val="18"/>
        </w:rPr>
        <w:t>ów</w:t>
      </w:r>
      <w:r w:rsidR="005B480E" w:rsidRPr="008502F5">
        <w:rPr>
          <w:rFonts w:ascii="Avenir Next LT Pro" w:hAnsi="Avenir Next LT Pro" w:cs="Arial"/>
          <w:color w:val="auto"/>
          <w:sz w:val="18"/>
          <w:szCs w:val="18"/>
        </w:rPr>
        <w:t xml:space="preserve"> lub </w:t>
      </w:r>
      <w:r w:rsidR="005D1C00" w:rsidRPr="008502F5">
        <w:rPr>
          <w:rFonts w:ascii="Avenir Next LT Pro" w:hAnsi="Avenir Next LT Pro" w:cs="Arial"/>
          <w:color w:val="auto"/>
          <w:sz w:val="18"/>
          <w:szCs w:val="18"/>
        </w:rPr>
        <w:t xml:space="preserve">oświadczenie Wykonawcy o braku </w:t>
      </w:r>
      <w:r w:rsidR="00327270" w:rsidRPr="008502F5">
        <w:rPr>
          <w:rFonts w:ascii="Avenir Next LT Pro" w:hAnsi="Avenir Next LT Pro" w:cs="Arial"/>
          <w:color w:val="auto"/>
          <w:sz w:val="18"/>
          <w:szCs w:val="18"/>
        </w:rPr>
        <w:t>p</w:t>
      </w:r>
      <w:r w:rsidR="005D1C00" w:rsidRPr="008502F5">
        <w:rPr>
          <w:rFonts w:ascii="Avenir Next LT Pro" w:hAnsi="Avenir Next LT Pro" w:cs="Arial"/>
          <w:color w:val="auto"/>
          <w:sz w:val="18"/>
          <w:szCs w:val="18"/>
        </w:rPr>
        <w:t>odwykonawców</w:t>
      </w:r>
      <w:r w:rsidR="00400569" w:rsidRPr="008502F5">
        <w:rPr>
          <w:rFonts w:ascii="Avenir Next LT Pro" w:hAnsi="Avenir Next LT Pro" w:cs="Arial"/>
          <w:color w:val="auto"/>
          <w:sz w:val="18"/>
          <w:szCs w:val="18"/>
        </w:rPr>
        <w:t xml:space="preserve"> </w:t>
      </w:r>
      <w:r w:rsidR="00784709" w:rsidRPr="008502F5">
        <w:rPr>
          <w:rFonts w:ascii="Avenir Next LT Pro" w:hAnsi="Avenir Next LT Pro" w:cs="Arial"/>
          <w:color w:val="auto"/>
          <w:sz w:val="18"/>
          <w:szCs w:val="18"/>
        </w:rPr>
        <w:t>biorących udział w</w:t>
      </w:r>
      <w:r w:rsidR="007A03AB" w:rsidRPr="008502F5">
        <w:rPr>
          <w:rFonts w:ascii="Avenir Next LT Pro" w:hAnsi="Avenir Next LT Pro" w:cs="Arial"/>
          <w:color w:val="auto"/>
          <w:sz w:val="18"/>
          <w:szCs w:val="18"/>
        </w:rPr>
        <w:t xml:space="preserve"> realizacji</w:t>
      </w:r>
      <w:r w:rsidR="00D46F1F" w:rsidRPr="008502F5">
        <w:rPr>
          <w:rFonts w:ascii="Avenir Next LT Pro" w:hAnsi="Avenir Next LT Pro" w:cs="Arial"/>
          <w:color w:val="auto"/>
          <w:sz w:val="18"/>
          <w:szCs w:val="18"/>
        </w:rPr>
        <w:t xml:space="preserve"> rozliczane</w:t>
      </w:r>
      <w:r w:rsidR="00947B51" w:rsidRPr="008502F5">
        <w:rPr>
          <w:rFonts w:ascii="Avenir Next LT Pro" w:hAnsi="Avenir Next LT Pro" w:cs="Arial"/>
          <w:color w:val="auto"/>
          <w:sz w:val="18"/>
          <w:szCs w:val="18"/>
        </w:rPr>
        <w:t xml:space="preserve">go zakresu </w:t>
      </w:r>
      <w:r w:rsidR="00D46F1F" w:rsidRPr="008502F5">
        <w:rPr>
          <w:rFonts w:ascii="Avenir Next LT Pro" w:hAnsi="Avenir Next LT Pro" w:cs="Arial"/>
          <w:color w:val="auto"/>
          <w:sz w:val="18"/>
          <w:szCs w:val="18"/>
        </w:rPr>
        <w:t>zamówienia</w:t>
      </w:r>
      <w:r w:rsidR="00BC4C3C" w:rsidRPr="008502F5">
        <w:rPr>
          <w:rFonts w:ascii="Avenir Next LT Pro" w:hAnsi="Avenir Next LT Pro" w:cs="Arial"/>
          <w:color w:val="auto"/>
          <w:sz w:val="18"/>
          <w:szCs w:val="18"/>
        </w:rPr>
        <w:t xml:space="preserve"> (za zgod</w:t>
      </w:r>
      <w:r w:rsidR="00E849C0" w:rsidRPr="008502F5">
        <w:rPr>
          <w:rFonts w:ascii="Avenir Next LT Pro" w:hAnsi="Avenir Next LT Pro" w:cs="Arial"/>
          <w:color w:val="auto"/>
          <w:sz w:val="18"/>
          <w:szCs w:val="18"/>
        </w:rPr>
        <w:t>ą</w:t>
      </w:r>
      <w:r w:rsidR="00BC4C3C" w:rsidRPr="008502F5">
        <w:rPr>
          <w:rFonts w:ascii="Avenir Next LT Pro" w:hAnsi="Avenir Next LT Pro" w:cs="Arial"/>
          <w:color w:val="auto"/>
          <w:sz w:val="18"/>
          <w:szCs w:val="18"/>
        </w:rPr>
        <w:t xml:space="preserve"> Zamawiającego oświadczenie</w:t>
      </w:r>
      <w:r w:rsidR="007F7610" w:rsidRPr="008502F5">
        <w:rPr>
          <w:rFonts w:ascii="Avenir Next LT Pro" w:hAnsi="Avenir Next LT Pro" w:cs="Arial"/>
          <w:color w:val="auto"/>
          <w:sz w:val="18"/>
          <w:szCs w:val="18"/>
        </w:rPr>
        <w:t xml:space="preserve"> </w:t>
      </w:r>
      <w:r w:rsidR="00BC4C3C" w:rsidRPr="008502F5">
        <w:rPr>
          <w:rFonts w:ascii="Avenir Next LT Pro" w:hAnsi="Avenir Next LT Pro" w:cs="Arial"/>
          <w:color w:val="auto"/>
          <w:sz w:val="18"/>
          <w:szCs w:val="18"/>
        </w:rPr>
        <w:t>może być przekazane najpóźniej wraz z fakturą/rachunkiem</w:t>
      </w:r>
      <w:r w:rsidR="0024730F" w:rsidRPr="008502F5">
        <w:rPr>
          <w:rFonts w:ascii="Avenir Next LT Pro" w:hAnsi="Avenir Next LT Pro" w:cs="Arial"/>
          <w:color w:val="auto"/>
          <w:sz w:val="18"/>
          <w:szCs w:val="18"/>
        </w:rPr>
        <w:t xml:space="preserve"> </w:t>
      </w:r>
      <w:r w:rsidR="00EC0103" w:rsidRPr="008502F5">
        <w:rPr>
          <w:rFonts w:ascii="Avenir Next LT Pro" w:hAnsi="Avenir Next LT Pro" w:cs="Arial"/>
          <w:color w:val="auto"/>
          <w:sz w:val="18"/>
          <w:szCs w:val="18"/>
        </w:rPr>
        <w:t>za wykonany przedmiot Umowy w rozliczanym zakresie</w:t>
      </w:r>
      <w:r w:rsidR="00E849C0" w:rsidRPr="008502F5">
        <w:rPr>
          <w:rFonts w:ascii="Avenir Next LT Pro" w:hAnsi="Avenir Next LT Pro" w:cs="Arial"/>
          <w:color w:val="auto"/>
          <w:sz w:val="18"/>
          <w:szCs w:val="18"/>
        </w:rPr>
        <w:t>)</w:t>
      </w:r>
      <w:r w:rsidR="00EC0103" w:rsidRPr="008502F5">
        <w:rPr>
          <w:rFonts w:ascii="Avenir Next LT Pro" w:hAnsi="Avenir Next LT Pro" w:cs="Arial"/>
          <w:color w:val="auto"/>
          <w:sz w:val="18"/>
          <w:szCs w:val="18"/>
        </w:rPr>
        <w:t>.</w:t>
      </w:r>
    </w:p>
    <w:p w14:paraId="14E4D6A4" w14:textId="28008697" w:rsidR="00C436E9" w:rsidRPr="008502F5" w:rsidRDefault="00BB7320" w:rsidP="00E82E87">
      <w:pPr>
        <w:numPr>
          <w:ilvl w:val="0"/>
          <w:numId w:val="8"/>
        </w:numPr>
        <w:ind w:left="567" w:right="49" w:hanging="425"/>
        <w:rPr>
          <w:rFonts w:ascii="Avenir Next LT Pro" w:hAnsi="Avenir Next LT Pro" w:cs="Arial"/>
          <w:color w:val="auto"/>
          <w:sz w:val="18"/>
          <w:szCs w:val="18"/>
        </w:rPr>
      </w:pPr>
      <w:r w:rsidRPr="008502F5">
        <w:rPr>
          <w:rFonts w:ascii="Avenir Next LT Pro" w:hAnsi="Avenir Next LT Pro" w:cs="Arial"/>
          <w:color w:val="auto"/>
          <w:sz w:val="18"/>
          <w:szCs w:val="18"/>
        </w:rPr>
        <w:t xml:space="preserve">Przekazane Zamawiającemu dokumenty powinny być zgodne z zasadami określonymi w Rozporządzeniu Ministra Infrastruktury </w:t>
      </w:r>
      <w:r w:rsidR="006F0F24" w:rsidRPr="006F0F24">
        <w:rPr>
          <w:rFonts w:ascii="Avenir Next LT Pro" w:hAnsi="Avenir Next LT Pro" w:cs="Arial"/>
          <w:color w:val="auto"/>
          <w:sz w:val="18"/>
          <w:szCs w:val="18"/>
        </w:rPr>
        <w:t>z dnia 31 sierpnia 2022 r. w sprawie szczegółowych czynności organów w sprawach związanych z</w:t>
      </w:r>
      <w:r w:rsidR="00185DCC">
        <w:rPr>
          <w:rFonts w:ascii="Avenir Next LT Pro" w:hAnsi="Avenir Next LT Pro" w:cs="Arial"/>
          <w:color w:val="auto"/>
          <w:sz w:val="18"/>
          <w:szCs w:val="18"/>
        </w:rPr>
        <w:t> </w:t>
      </w:r>
      <w:r w:rsidR="006F0F24" w:rsidRPr="006F0F24">
        <w:rPr>
          <w:rFonts w:ascii="Avenir Next LT Pro" w:hAnsi="Avenir Next LT Pro" w:cs="Arial"/>
          <w:color w:val="auto"/>
          <w:sz w:val="18"/>
          <w:szCs w:val="18"/>
        </w:rPr>
        <w:t xml:space="preserve">dopuszczeniem pojazdu do ruchu oraz wzorów dokumentów w tych sprawach </w:t>
      </w:r>
      <w:r w:rsidRPr="008502F5">
        <w:rPr>
          <w:rFonts w:ascii="Avenir Next LT Pro" w:hAnsi="Avenir Next LT Pro" w:cs="Arial"/>
          <w:color w:val="auto"/>
          <w:sz w:val="18"/>
          <w:szCs w:val="18"/>
        </w:rPr>
        <w:t>(</w:t>
      </w:r>
      <w:proofErr w:type="spellStart"/>
      <w:r w:rsidRPr="008502F5">
        <w:rPr>
          <w:rFonts w:ascii="Avenir Next LT Pro" w:hAnsi="Avenir Next LT Pro" w:cs="Arial"/>
          <w:color w:val="auto"/>
          <w:sz w:val="18"/>
          <w:szCs w:val="18"/>
        </w:rPr>
        <w:t>t.j</w:t>
      </w:r>
      <w:proofErr w:type="spellEnd"/>
      <w:r w:rsidRPr="008502F5">
        <w:rPr>
          <w:rFonts w:ascii="Avenir Next LT Pro" w:hAnsi="Avenir Next LT Pro" w:cs="Arial"/>
          <w:color w:val="auto"/>
          <w:sz w:val="18"/>
          <w:szCs w:val="18"/>
        </w:rPr>
        <w:t>. Dz. U. z 20</w:t>
      </w:r>
      <w:r w:rsidR="006F0F24">
        <w:rPr>
          <w:rFonts w:ascii="Avenir Next LT Pro" w:hAnsi="Avenir Next LT Pro" w:cs="Arial"/>
          <w:color w:val="auto"/>
          <w:sz w:val="18"/>
          <w:szCs w:val="18"/>
        </w:rPr>
        <w:t>22</w:t>
      </w:r>
      <w:r w:rsidRPr="008502F5">
        <w:rPr>
          <w:rFonts w:ascii="Avenir Next LT Pro" w:hAnsi="Avenir Next LT Pro" w:cs="Arial"/>
          <w:color w:val="auto"/>
          <w:sz w:val="18"/>
          <w:szCs w:val="18"/>
        </w:rPr>
        <w:t xml:space="preserve"> r. poz. </w:t>
      </w:r>
      <w:r w:rsidR="006F0F24">
        <w:rPr>
          <w:rFonts w:ascii="Avenir Next LT Pro" w:hAnsi="Avenir Next LT Pro" w:cs="Arial"/>
          <w:color w:val="auto"/>
          <w:sz w:val="18"/>
          <w:szCs w:val="18"/>
        </w:rPr>
        <w:t>1849</w:t>
      </w:r>
      <w:r w:rsidRPr="008502F5">
        <w:rPr>
          <w:rFonts w:ascii="Avenir Next LT Pro" w:hAnsi="Avenir Next LT Pro" w:cs="Arial"/>
          <w:color w:val="auto"/>
          <w:sz w:val="18"/>
          <w:szCs w:val="18"/>
        </w:rPr>
        <w:t xml:space="preserve"> z</w:t>
      </w:r>
      <w:r w:rsidR="006F0F24">
        <w:rPr>
          <w:rFonts w:ascii="Avenir Next LT Pro" w:hAnsi="Avenir Next LT Pro" w:cs="Arial"/>
          <w:color w:val="auto"/>
          <w:sz w:val="18"/>
          <w:szCs w:val="18"/>
        </w:rPr>
        <w:t> </w:t>
      </w:r>
      <w:proofErr w:type="spellStart"/>
      <w:r w:rsidRPr="008502F5">
        <w:rPr>
          <w:rFonts w:ascii="Avenir Next LT Pro" w:hAnsi="Avenir Next LT Pro" w:cs="Arial"/>
          <w:color w:val="auto"/>
          <w:sz w:val="18"/>
          <w:szCs w:val="18"/>
        </w:rPr>
        <w:t>pó</w:t>
      </w:r>
      <w:r w:rsidR="00C30F0D" w:rsidRPr="008502F5">
        <w:rPr>
          <w:rFonts w:ascii="Avenir Next LT Pro" w:hAnsi="Avenir Next LT Pro" w:cs="Arial"/>
          <w:color w:val="auto"/>
          <w:sz w:val="18"/>
          <w:szCs w:val="18"/>
        </w:rPr>
        <w:t>ź</w:t>
      </w:r>
      <w:r w:rsidRPr="008502F5">
        <w:rPr>
          <w:rFonts w:ascii="Avenir Next LT Pro" w:hAnsi="Avenir Next LT Pro" w:cs="Arial"/>
          <w:color w:val="auto"/>
          <w:sz w:val="18"/>
          <w:szCs w:val="18"/>
        </w:rPr>
        <w:t>n</w:t>
      </w:r>
      <w:proofErr w:type="spellEnd"/>
      <w:r w:rsidRPr="008502F5">
        <w:rPr>
          <w:rFonts w:ascii="Avenir Next LT Pro" w:hAnsi="Avenir Next LT Pro" w:cs="Arial"/>
          <w:color w:val="auto"/>
          <w:sz w:val="18"/>
          <w:szCs w:val="18"/>
        </w:rPr>
        <w:t>. zm</w:t>
      </w:r>
      <w:r w:rsidR="00C30F0D" w:rsidRPr="008502F5">
        <w:rPr>
          <w:rFonts w:ascii="Avenir Next LT Pro" w:hAnsi="Avenir Next LT Pro" w:cs="Arial"/>
          <w:color w:val="auto"/>
          <w:sz w:val="18"/>
          <w:szCs w:val="18"/>
        </w:rPr>
        <w:t>.</w:t>
      </w:r>
      <w:r w:rsidRPr="008502F5">
        <w:rPr>
          <w:rFonts w:ascii="Avenir Next LT Pro" w:hAnsi="Avenir Next LT Pro" w:cs="Arial"/>
          <w:color w:val="auto"/>
          <w:sz w:val="18"/>
          <w:szCs w:val="18"/>
        </w:rPr>
        <w:t xml:space="preserve">) oraz zgodne z przepisami „PRD” i pozostałymi obowiązującymi w tym względzie przepisami prawa. </w:t>
      </w:r>
    </w:p>
    <w:p w14:paraId="2A0AFE76" w14:textId="14417D06" w:rsidR="00C436E9" w:rsidRPr="008502F5" w:rsidRDefault="00BB7320" w:rsidP="00E82E87">
      <w:pPr>
        <w:numPr>
          <w:ilvl w:val="0"/>
          <w:numId w:val="8"/>
        </w:numPr>
        <w:ind w:left="567" w:right="49" w:hanging="425"/>
        <w:rPr>
          <w:rFonts w:ascii="Avenir Next LT Pro" w:hAnsi="Avenir Next LT Pro" w:cs="Arial"/>
          <w:color w:val="auto"/>
          <w:sz w:val="18"/>
          <w:szCs w:val="18"/>
        </w:rPr>
      </w:pPr>
      <w:r w:rsidRPr="008502F5">
        <w:rPr>
          <w:rFonts w:ascii="Avenir Next LT Pro" w:hAnsi="Avenir Next LT Pro" w:cs="Arial"/>
          <w:color w:val="auto"/>
          <w:sz w:val="18"/>
          <w:szCs w:val="18"/>
        </w:rPr>
        <w:t xml:space="preserve">Wszystkie dokumenty winny być wystawione przez Wykonawcę w języku polskim. W przypadku dostarczenia oryginalnych dokumentów producenta w języku innym niż język polski, </w:t>
      </w:r>
      <w:r w:rsidR="001B5F92" w:rsidRPr="008502F5">
        <w:rPr>
          <w:rFonts w:ascii="Avenir Next LT Pro" w:hAnsi="Avenir Next LT Pro" w:cs="Arial"/>
          <w:color w:val="auto"/>
          <w:sz w:val="18"/>
          <w:szCs w:val="18"/>
        </w:rPr>
        <w:t xml:space="preserve">dokumenty te </w:t>
      </w:r>
      <w:r w:rsidRPr="008502F5">
        <w:rPr>
          <w:rFonts w:ascii="Avenir Next LT Pro" w:hAnsi="Avenir Next LT Pro" w:cs="Arial"/>
          <w:color w:val="auto"/>
          <w:sz w:val="18"/>
          <w:szCs w:val="18"/>
        </w:rPr>
        <w:t xml:space="preserve">muszą </w:t>
      </w:r>
      <w:r w:rsidR="006B5573" w:rsidRPr="008502F5">
        <w:rPr>
          <w:rFonts w:ascii="Avenir Next LT Pro" w:hAnsi="Avenir Next LT Pro" w:cs="Arial"/>
          <w:color w:val="auto"/>
          <w:sz w:val="18"/>
          <w:szCs w:val="18"/>
        </w:rPr>
        <w:t>być przekazane Zamawiającemu</w:t>
      </w:r>
      <w:r w:rsidR="00A45B88">
        <w:rPr>
          <w:rFonts w:ascii="Avenir Next LT Pro" w:hAnsi="Avenir Next LT Pro" w:cs="Arial"/>
          <w:color w:val="auto"/>
          <w:sz w:val="18"/>
          <w:szCs w:val="18"/>
        </w:rPr>
        <w:t xml:space="preserve"> </w:t>
      </w:r>
      <w:r w:rsidR="00BF03DC" w:rsidRPr="008502F5">
        <w:rPr>
          <w:rFonts w:ascii="Avenir Next LT Pro" w:hAnsi="Avenir Next LT Pro" w:cs="Arial"/>
          <w:color w:val="auto"/>
          <w:sz w:val="18"/>
          <w:szCs w:val="18"/>
        </w:rPr>
        <w:t>wraz z</w:t>
      </w:r>
      <w:r w:rsidRPr="008502F5">
        <w:rPr>
          <w:rFonts w:ascii="Avenir Next LT Pro" w:hAnsi="Avenir Next LT Pro" w:cs="Arial"/>
          <w:color w:val="auto"/>
          <w:sz w:val="18"/>
          <w:szCs w:val="18"/>
        </w:rPr>
        <w:t xml:space="preserve"> tłumacz</w:t>
      </w:r>
      <w:r w:rsidR="00BF03DC" w:rsidRPr="008502F5">
        <w:rPr>
          <w:rFonts w:ascii="Avenir Next LT Pro" w:hAnsi="Avenir Next LT Pro" w:cs="Arial"/>
          <w:color w:val="auto"/>
          <w:sz w:val="18"/>
          <w:szCs w:val="18"/>
        </w:rPr>
        <w:t>eniem</w:t>
      </w:r>
      <w:r w:rsidRPr="008502F5">
        <w:rPr>
          <w:rFonts w:ascii="Avenir Next LT Pro" w:hAnsi="Avenir Next LT Pro" w:cs="Arial"/>
          <w:color w:val="auto"/>
          <w:sz w:val="18"/>
          <w:szCs w:val="18"/>
        </w:rPr>
        <w:t xml:space="preserve"> na język polski. </w:t>
      </w:r>
    </w:p>
    <w:p w14:paraId="428A3E63" w14:textId="7FA67B89" w:rsidR="003E55B9" w:rsidRPr="008502F5" w:rsidRDefault="00BB7320" w:rsidP="00E82E87">
      <w:pPr>
        <w:numPr>
          <w:ilvl w:val="0"/>
          <w:numId w:val="8"/>
        </w:numPr>
        <w:ind w:left="567" w:right="49" w:hanging="425"/>
        <w:rPr>
          <w:rFonts w:ascii="Avenir Next LT Pro" w:hAnsi="Avenir Next LT Pro" w:cs="Arial"/>
          <w:color w:val="auto"/>
          <w:sz w:val="18"/>
          <w:szCs w:val="18"/>
        </w:rPr>
      </w:pPr>
      <w:r w:rsidRPr="008502F5">
        <w:rPr>
          <w:rFonts w:ascii="Avenir Next LT Pro" w:hAnsi="Avenir Next LT Pro" w:cs="Arial"/>
          <w:color w:val="auto"/>
          <w:sz w:val="18"/>
          <w:szCs w:val="18"/>
        </w:rPr>
        <w:t xml:space="preserve">Wykonawca, przed wydaniem Zamawiającemu </w:t>
      </w:r>
      <w:r w:rsidR="00103586" w:rsidRPr="008502F5">
        <w:rPr>
          <w:rFonts w:ascii="Avenir Next LT Pro" w:hAnsi="Avenir Next LT Pro" w:cs="Arial"/>
          <w:color w:val="auto"/>
          <w:sz w:val="18"/>
          <w:szCs w:val="18"/>
        </w:rPr>
        <w:t>pojazdu</w:t>
      </w:r>
      <w:r w:rsidRPr="008502F5">
        <w:rPr>
          <w:rFonts w:ascii="Avenir Next LT Pro" w:hAnsi="Avenir Next LT Pro" w:cs="Arial"/>
          <w:color w:val="auto"/>
          <w:sz w:val="18"/>
          <w:szCs w:val="18"/>
        </w:rPr>
        <w:t>, wykona na własny koszt przeglądy przedsprzedaż</w:t>
      </w:r>
      <w:r w:rsidR="00D71B83" w:rsidRPr="008502F5">
        <w:rPr>
          <w:rFonts w:ascii="Avenir Next LT Pro" w:hAnsi="Avenir Next LT Pro" w:cs="Arial"/>
          <w:color w:val="auto"/>
          <w:sz w:val="18"/>
          <w:szCs w:val="18"/>
        </w:rPr>
        <w:t>ow</w:t>
      </w:r>
      <w:r w:rsidRPr="008502F5">
        <w:rPr>
          <w:rFonts w:ascii="Avenir Next LT Pro" w:hAnsi="Avenir Next LT Pro" w:cs="Arial"/>
          <w:color w:val="auto"/>
          <w:sz w:val="18"/>
          <w:szCs w:val="18"/>
        </w:rPr>
        <w:t>e, a</w:t>
      </w:r>
      <w:r w:rsidR="00185DCC">
        <w:rPr>
          <w:rFonts w:ascii="Avenir Next LT Pro" w:hAnsi="Avenir Next LT Pro" w:cs="Arial"/>
          <w:color w:val="auto"/>
          <w:sz w:val="18"/>
          <w:szCs w:val="18"/>
        </w:rPr>
        <w:t> </w:t>
      </w:r>
      <w:r w:rsidRPr="008502F5">
        <w:rPr>
          <w:rFonts w:ascii="Avenir Next LT Pro" w:hAnsi="Avenir Next LT Pro" w:cs="Arial"/>
          <w:color w:val="auto"/>
          <w:sz w:val="18"/>
          <w:szCs w:val="18"/>
        </w:rPr>
        <w:t xml:space="preserve">ich wykonanie odnotuje w książce przeglądów serwisowych. </w:t>
      </w:r>
    </w:p>
    <w:p w14:paraId="085FA605" w14:textId="3F4DA2D2" w:rsidR="003E55B9" w:rsidRPr="008502F5" w:rsidRDefault="003E55B9" w:rsidP="00E82E87">
      <w:pPr>
        <w:numPr>
          <w:ilvl w:val="0"/>
          <w:numId w:val="8"/>
        </w:numPr>
        <w:ind w:left="567" w:right="49" w:hanging="425"/>
        <w:rPr>
          <w:rFonts w:ascii="Avenir Next LT Pro" w:hAnsi="Avenir Next LT Pro" w:cs="Arial"/>
          <w:color w:val="auto"/>
          <w:sz w:val="18"/>
          <w:szCs w:val="18"/>
        </w:rPr>
      </w:pPr>
      <w:r w:rsidRPr="008502F5">
        <w:rPr>
          <w:rFonts w:ascii="Avenir Next LT Pro" w:hAnsi="Avenir Next LT Pro" w:cs="Arial"/>
          <w:color w:val="auto"/>
          <w:sz w:val="18"/>
          <w:szCs w:val="18"/>
        </w:rPr>
        <w:t xml:space="preserve">Wymaga się aby </w:t>
      </w:r>
      <w:r w:rsidR="009E7244" w:rsidRPr="008502F5">
        <w:rPr>
          <w:rFonts w:ascii="Avenir Next LT Pro" w:hAnsi="Avenir Next LT Pro" w:cs="Arial"/>
          <w:color w:val="auto"/>
          <w:sz w:val="18"/>
          <w:szCs w:val="18"/>
        </w:rPr>
        <w:t xml:space="preserve">w ramach </w:t>
      </w:r>
      <w:r w:rsidR="002D209D" w:rsidRPr="008502F5">
        <w:rPr>
          <w:rFonts w:ascii="Avenir Next LT Pro" w:hAnsi="Avenir Next LT Pro" w:cs="Arial"/>
          <w:color w:val="auto"/>
          <w:sz w:val="18"/>
          <w:szCs w:val="18"/>
        </w:rPr>
        <w:t xml:space="preserve">procedury </w:t>
      </w:r>
      <w:r w:rsidR="009E7244" w:rsidRPr="008502F5">
        <w:rPr>
          <w:rFonts w:ascii="Avenir Next LT Pro" w:hAnsi="Avenir Next LT Pro" w:cs="Arial"/>
          <w:color w:val="auto"/>
          <w:sz w:val="18"/>
          <w:szCs w:val="18"/>
        </w:rPr>
        <w:t xml:space="preserve">odbioru </w:t>
      </w:r>
      <w:r w:rsidR="00894A7B" w:rsidRPr="008502F5">
        <w:rPr>
          <w:rFonts w:ascii="Avenir Next LT Pro" w:hAnsi="Avenir Next LT Pro" w:cs="Arial"/>
          <w:color w:val="auto"/>
          <w:sz w:val="18"/>
          <w:szCs w:val="18"/>
        </w:rPr>
        <w:t xml:space="preserve">u Zamawiającego </w:t>
      </w:r>
      <w:r w:rsidR="00265537" w:rsidRPr="008502F5">
        <w:rPr>
          <w:rFonts w:ascii="Avenir Next LT Pro" w:hAnsi="Avenir Next LT Pro" w:cs="Arial"/>
          <w:color w:val="auto"/>
          <w:sz w:val="18"/>
          <w:szCs w:val="18"/>
        </w:rPr>
        <w:t xml:space="preserve">dostarczony pojazd </w:t>
      </w:r>
      <w:r w:rsidRPr="008502F5">
        <w:rPr>
          <w:rFonts w:ascii="Avenir Next LT Pro" w:hAnsi="Avenir Next LT Pro" w:cs="Arial"/>
          <w:color w:val="auto"/>
          <w:sz w:val="18"/>
          <w:szCs w:val="18"/>
        </w:rPr>
        <w:t>przeszedł pozytywnie test manewrowy przeprowadzony przez</w:t>
      </w:r>
      <w:r w:rsidR="00894A7B" w:rsidRPr="008502F5">
        <w:rPr>
          <w:rFonts w:ascii="Avenir Next LT Pro" w:hAnsi="Avenir Next LT Pro" w:cs="Arial"/>
          <w:color w:val="auto"/>
          <w:sz w:val="18"/>
          <w:szCs w:val="18"/>
        </w:rPr>
        <w:t xml:space="preserve"> Zamawiającego.</w:t>
      </w:r>
    </w:p>
    <w:p w14:paraId="1E74747D" w14:textId="6ECCF5AD" w:rsidR="00C436E9" w:rsidRPr="008502F5" w:rsidRDefault="00BB7320" w:rsidP="00E82E87">
      <w:pPr>
        <w:numPr>
          <w:ilvl w:val="0"/>
          <w:numId w:val="8"/>
        </w:numPr>
        <w:ind w:left="567" w:right="49" w:hanging="425"/>
        <w:rPr>
          <w:rFonts w:ascii="Avenir Next LT Pro" w:hAnsi="Avenir Next LT Pro" w:cs="Arial"/>
          <w:color w:val="auto"/>
          <w:sz w:val="18"/>
          <w:szCs w:val="18"/>
        </w:rPr>
      </w:pPr>
      <w:r w:rsidRPr="008502F5">
        <w:rPr>
          <w:rFonts w:ascii="Avenir Next LT Pro" w:hAnsi="Avenir Next LT Pro" w:cs="Arial"/>
          <w:color w:val="auto"/>
          <w:sz w:val="18"/>
          <w:szCs w:val="18"/>
        </w:rPr>
        <w:t xml:space="preserve">Upoważnieni przedstawiciele Zamawiającego w obecności przedstawicieli Wykonawcy dokonają odbioru </w:t>
      </w:r>
      <w:r w:rsidR="00BF03DC" w:rsidRPr="008502F5">
        <w:rPr>
          <w:rFonts w:ascii="Avenir Next LT Pro" w:hAnsi="Avenir Next LT Pro" w:cs="Arial"/>
          <w:color w:val="auto"/>
          <w:sz w:val="18"/>
          <w:szCs w:val="18"/>
        </w:rPr>
        <w:t>pojazdu u Zamawiającego</w:t>
      </w:r>
      <w:r w:rsidRPr="008502F5">
        <w:rPr>
          <w:rFonts w:ascii="Avenir Next LT Pro" w:hAnsi="Avenir Next LT Pro" w:cs="Arial"/>
          <w:color w:val="auto"/>
          <w:sz w:val="18"/>
          <w:szCs w:val="18"/>
        </w:rPr>
        <w:t xml:space="preserve">. Odbiór </w:t>
      </w:r>
      <w:r w:rsidR="00BF03DC" w:rsidRPr="008502F5">
        <w:rPr>
          <w:rFonts w:ascii="Avenir Next LT Pro" w:hAnsi="Avenir Next LT Pro" w:cs="Arial"/>
          <w:color w:val="auto"/>
          <w:sz w:val="18"/>
          <w:szCs w:val="18"/>
        </w:rPr>
        <w:t>pojazdu</w:t>
      </w:r>
      <w:r w:rsidRPr="008502F5">
        <w:rPr>
          <w:rFonts w:ascii="Avenir Next LT Pro" w:hAnsi="Avenir Next LT Pro" w:cs="Arial"/>
          <w:color w:val="auto"/>
          <w:sz w:val="18"/>
          <w:szCs w:val="18"/>
        </w:rPr>
        <w:t xml:space="preserve"> odbędzie się po sprawdzeniu ilości i jakości </w:t>
      </w:r>
      <w:r w:rsidR="00BF03DC" w:rsidRPr="008502F5">
        <w:rPr>
          <w:rFonts w:ascii="Avenir Next LT Pro" w:hAnsi="Avenir Next LT Pro" w:cs="Arial"/>
          <w:color w:val="auto"/>
          <w:sz w:val="18"/>
          <w:szCs w:val="18"/>
        </w:rPr>
        <w:t xml:space="preserve">możliwych do weryfikacji optycznej/fizycznej </w:t>
      </w:r>
      <w:r w:rsidRPr="008502F5">
        <w:rPr>
          <w:rFonts w:ascii="Avenir Next LT Pro" w:hAnsi="Avenir Next LT Pro" w:cs="Arial"/>
          <w:color w:val="auto"/>
          <w:sz w:val="18"/>
          <w:szCs w:val="18"/>
        </w:rPr>
        <w:t xml:space="preserve">elementów </w:t>
      </w:r>
      <w:r w:rsidR="00BF03DC" w:rsidRPr="008502F5">
        <w:rPr>
          <w:rFonts w:ascii="Avenir Next LT Pro" w:hAnsi="Avenir Next LT Pro" w:cs="Arial"/>
          <w:color w:val="auto"/>
          <w:sz w:val="18"/>
          <w:szCs w:val="18"/>
        </w:rPr>
        <w:t xml:space="preserve">pojazdu wymienionych w </w:t>
      </w:r>
      <w:r w:rsidR="006F0F24">
        <w:rPr>
          <w:rFonts w:ascii="Avenir Next LT Pro" w:hAnsi="Avenir Next LT Pro" w:cs="Arial"/>
          <w:color w:val="auto"/>
          <w:sz w:val="18"/>
          <w:szCs w:val="18"/>
        </w:rPr>
        <w:t>OPZ</w:t>
      </w:r>
      <w:r w:rsidR="00BF03DC" w:rsidRPr="008502F5">
        <w:rPr>
          <w:rFonts w:ascii="Avenir Next LT Pro" w:hAnsi="Avenir Next LT Pro" w:cs="Arial"/>
          <w:color w:val="auto"/>
          <w:sz w:val="18"/>
          <w:szCs w:val="18"/>
        </w:rPr>
        <w:t xml:space="preserve"> </w:t>
      </w:r>
      <w:r w:rsidRPr="008502F5">
        <w:rPr>
          <w:rFonts w:ascii="Avenir Next LT Pro" w:hAnsi="Avenir Next LT Pro" w:cs="Arial"/>
          <w:color w:val="auto"/>
          <w:sz w:val="18"/>
          <w:szCs w:val="18"/>
        </w:rPr>
        <w:t xml:space="preserve">oraz sprawdzeniu spełnienia wymogów techniczno-użytkowych określonych w SWZ z uwzględnieniem sprawności i zdolności do użycia </w:t>
      </w:r>
      <w:r w:rsidR="00307577">
        <w:rPr>
          <w:rFonts w:ascii="Avenir Next LT Pro" w:hAnsi="Avenir Next LT Pro" w:cs="Arial"/>
          <w:color w:val="auto"/>
          <w:sz w:val="18"/>
          <w:szCs w:val="18"/>
        </w:rPr>
        <w:t>pojazdu</w:t>
      </w:r>
      <w:r w:rsidR="00307577" w:rsidRPr="008502F5">
        <w:rPr>
          <w:rFonts w:ascii="Avenir Next LT Pro" w:hAnsi="Avenir Next LT Pro" w:cs="Arial"/>
          <w:color w:val="auto"/>
          <w:sz w:val="18"/>
          <w:szCs w:val="18"/>
        </w:rPr>
        <w:t xml:space="preserve"> </w:t>
      </w:r>
      <w:r w:rsidRPr="008502F5">
        <w:rPr>
          <w:rFonts w:ascii="Avenir Next LT Pro" w:hAnsi="Avenir Next LT Pro" w:cs="Arial"/>
          <w:color w:val="auto"/>
          <w:sz w:val="18"/>
          <w:szCs w:val="18"/>
        </w:rPr>
        <w:t xml:space="preserve">oraz jego wyposażenia, zgodnie z ich przeznaczeniem oraz warunkami wynikającymi z niniejszej </w:t>
      </w:r>
      <w:r w:rsidR="00737103" w:rsidRPr="008502F5">
        <w:rPr>
          <w:rFonts w:ascii="Avenir Next LT Pro" w:hAnsi="Avenir Next LT Pro" w:cs="Arial"/>
          <w:color w:val="auto"/>
          <w:sz w:val="18"/>
          <w:szCs w:val="18"/>
        </w:rPr>
        <w:t>U</w:t>
      </w:r>
      <w:r w:rsidRPr="008502F5">
        <w:rPr>
          <w:rFonts w:ascii="Avenir Next LT Pro" w:hAnsi="Avenir Next LT Pro" w:cs="Arial"/>
          <w:color w:val="auto"/>
          <w:sz w:val="18"/>
          <w:szCs w:val="18"/>
        </w:rPr>
        <w:t xml:space="preserve">mowy. </w:t>
      </w:r>
    </w:p>
    <w:p w14:paraId="74A5B308" w14:textId="77777777" w:rsidR="00C436E9" w:rsidRPr="008502F5" w:rsidRDefault="00BB7320" w:rsidP="00E82E87">
      <w:pPr>
        <w:numPr>
          <w:ilvl w:val="0"/>
          <w:numId w:val="8"/>
        </w:numPr>
        <w:ind w:left="567" w:right="49" w:hanging="425"/>
        <w:rPr>
          <w:rFonts w:ascii="Avenir Next LT Pro" w:hAnsi="Avenir Next LT Pro" w:cs="Arial"/>
          <w:color w:val="auto"/>
          <w:sz w:val="18"/>
          <w:szCs w:val="18"/>
        </w:rPr>
      </w:pPr>
      <w:r w:rsidRPr="008502F5">
        <w:rPr>
          <w:rFonts w:ascii="Avenir Next LT Pro" w:hAnsi="Avenir Next LT Pro" w:cs="Arial"/>
          <w:color w:val="auto"/>
          <w:sz w:val="18"/>
          <w:szCs w:val="18"/>
        </w:rPr>
        <w:t xml:space="preserve">W przypadku stwierdzenia, że: </w:t>
      </w:r>
    </w:p>
    <w:p w14:paraId="13D21FA9" w14:textId="5BBFAFE0" w:rsidR="00C436E9" w:rsidRPr="008502F5" w:rsidRDefault="00BB7320" w:rsidP="00E82E87">
      <w:pPr>
        <w:numPr>
          <w:ilvl w:val="1"/>
          <w:numId w:val="8"/>
        </w:numPr>
        <w:ind w:left="993" w:right="49" w:hanging="426"/>
        <w:rPr>
          <w:rFonts w:ascii="Avenir Next LT Pro" w:hAnsi="Avenir Next LT Pro" w:cs="Arial"/>
          <w:color w:val="auto"/>
          <w:sz w:val="18"/>
          <w:szCs w:val="18"/>
        </w:rPr>
      </w:pPr>
      <w:r w:rsidRPr="008502F5">
        <w:rPr>
          <w:rFonts w:ascii="Avenir Next LT Pro" w:hAnsi="Avenir Next LT Pro" w:cs="Arial"/>
          <w:color w:val="auto"/>
          <w:sz w:val="18"/>
          <w:szCs w:val="18"/>
        </w:rPr>
        <w:t xml:space="preserve">dostarczony </w:t>
      </w:r>
      <w:r w:rsidR="00CD2531" w:rsidRPr="008502F5">
        <w:rPr>
          <w:rFonts w:ascii="Avenir Next LT Pro" w:hAnsi="Avenir Next LT Pro" w:cs="Arial"/>
          <w:color w:val="auto"/>
          <w:sz w:val="18"/>
          <w:szCs w:val="18"/>
        </w:rPr>
        <w:t>pojazd</w:t>
      </w:r>
      <w:r w:rsidRPr="008502F5">
        <w:rPr>
          <w:rFonts w:ascii="Avenir Next LT Pro" w:hAnsi="Avenir Next LT Pro" w:cs="Arial"/>
          <w:color w:val="auto"/>
          <w:sz w:val="18"/>
          <w:szCs w:val="18"/>
        </w:rPr>
        <w:t xml:space="preserve"> </w:t>
      </w:r>
      <w:r w:rsidR="00CD2531" w:rsidRPr="008502F5">
        <w:rPr>
          <w:rFonts w:ascii="Avenir Next LT Pro" w:hAnsi="Avenir Next LT Pro" w:cs="Arial"/>
          <w:color w:val="auto"/>
          <w:sz w:val="18"/>
          <w:szCs w:val="18"/>
        </w:rPr>
        <w:t xml:space="preserve">(w tym wyposażenie) </w:t>
      </w:r>
      <w:r w:rsidRPr="008502F5">
        <w:rPr>
          <w:rFonts w:ascii="Avenir Next LT Pro" w:hAnsi="Avenir Next LT Pro" w:cs="Arial"/>
          <w:color w:val="auto"/>
          <w:sz w:val="18"/>
          <w:szCs w:val="18"/>
        </w:rPr>
        <w:t xml:space="preserve">jest niezgodny z </w:t>
      </w:r>
      <w:r w:rsidR="00737103" w:rsidRPr="008502F5">
        <w:rPr>
          <w:rFonts w:ascii="Avenir Next LT Pro" w:hAnsi="Avenir Next LT Pro" w:cs="Arial"/>
          <w:color w:val="auto"/>
          <w:sz w:val="18"/>
          <w:szCs w:val="18"/>
        </w:rPr>
        <w:t>z</w:t>
      </w:r>
      <w:r w:rsidRPr="008502F5">
        <w:rPr>
          <w:rFonts w:ascii="Avenir Next LT Pro" w:hAnsi="Avenir Next LT Pro" w:cs="Arial"/>
          <w:color w:val="auto"/>
          <w:sz w:val="18"/>
          <w:szCs w:val="18"/>
        </w:rPr>
        <w:t>ałącznikiem</w:t>
      </w:r>
      <w:r w:rsidR="00A45B88">
        <w:rPr>
          <w:rFonts w:ascii="Avenir Next LT Pro" w:hAnsi="Avenir Next LT Pro" w:cs="Arial"/>
          <w:color w:val="auto"/>
          <w:sz w:val="18"/>
          <w:szCs w:val="18"/>
        </w:rPr>
        <w:t xml:space="preserve"> </w:t>
      </w:r>
      <w:r w:rsidR="00CD2531" w:rsidRPr="008502F5">
        <w:rPr>
          <w:rFonts w:ascii="Avenir Next LT Pro" w:hAnsi="Avenir Next LT Pro" w:cs="Arial"/>
          <w:color w:val="auto"/>
          <w:sz w:val="18"/>
          <w:szCs w:val="18"/>
        </w:rPr>
        <w:t xml:space="preserve">nr </w:t>
      </w:r>
      <w:r w:rsidRPr="008502F5">
        <w:rPr>
          <w:rFonts w:ascii="Avenir Next LT Pro" w:hAnsi="Avenir Next LT Pro" w:cs="Arial"/>
          <w:color w:val="auto"/>
          <w:sz w:val="18"/>
          <w:szCs w:val="18"/>
        </w:rPr>
        <w:t>1</w:t>
      </w:r>
      <w:r w:rsidR="006F0F24">
        <w:rPr>
          <w:rFonts w:ascii="Avenir Next LT Pro" w:hAnsi="Avenir Next LT Pro" w:cs="Arial"/>
          <w:color w:val="auto"/>
          <w:sz w:val="18"/>
          <w:szCs w:val="18"/>
        </w:rPr>
        <w:t>A</w:t>
      </w:r>
      <w:r w:rsidR="00CD2531" w:rsidRPr="008502F5">
        <w:rPr>
          <w:rFonts w:ascii="Avenir Next LT Pro" w:hAnsi="Avenir Next LT Pro" w:cs="Arial"/>
          <w:color w:val="auto"/>
          <w:sz w:val="18"/>
          <w:szCs w:val="18"/>
        </w:rPr>
        <w:t xml:space="preserve"> do Umowy</w:t>
      </w:r>
      <w:r w:rsidRPr="008502F5">
        <w:rPr>
          <w:rFonts w:ascii="Avenir Next LT Pro" w:hAnsi="Avenir Next LT Pro" w:cs="Arial"/>
          <w:color w:val="auto"/>
          <w:sz w:val="18"/>
          <w:szCs w:val="18"/>
        </w:rPr>
        <w:t>,</w:t>
      </w:r>
      <w:r w:rsidR="00A45B88">
        <w:rPr>
          <w:rFonts w:ascii="Avenir Next LT Pro" w:hAnsi="Avenir Next LT Pro" w:cs="Arial"/>
          <w:color w:val="auto"/>
          <w:sz w:val="18"/>
          <w:szCs w:val="18"/>
        </w:rPr>
        <w:t xml:space="preserve"> </w:t>
      </w:r>
    </w:p>
    <w:p w14:paraId="7F1563A4" w14:textId="0EDA578A" w:rsidR="00C436E9" w:rsidRPr="008502F5" w:rsidRDefault="00BB7320" w:rsidP="00E82E87">
      <w:pPr>
        <w:numPr>
          <w:ilvl w:val="1"/>
          <w:numId w:val="8"/>
        </w:numPr>
        <w:ind w:left="993" w:right="49" w:hanging="426"/>
        <w:rPr>
          <w:rFonts w:ascii="Avenir Next LT Pro" w:hAnsi="Avenir Next LT Pro" w:cs="Arial"/>
          <w:color w:val="auto"/>
          <w:sz w:val="18"/>
          <w:szCs w:val="18"/>
        </w:rPr>
      </w:pPr>
      <w:r w:rsidRPr="008502F5">
        <w:rPr>
          <w:rFonts w:ascii="Avenir Next LT Pro" w:hAnsi="Avenir Next LT Pro" w:cs="Arial"/>
          <w:color w:val="auto"/>
          <w:sz w:val="18"/>
          <w:szCs w:val="18"/>
        </w:rPr>
        <w:t xml:space="preserve">dostarczony </w:t>
      </w:r>
      <w:r w:rsidR="00CD2531" w:rsidRPr="008502F5">
        <w:rPr>
          <w:rFonts w:ascii="Avenir Next LT Pro" w:hAnsi="Avenir Next LT Pro" w:cs="Arial"/>
          <w:color w:val="auto"/>
          <w:sz w:val="18"/>
          <w:szCs w:val="18"/>
        </w:rPr>
        <w:t>pojazd (w tym wyposażenie)</w:t>
      </w:r>
      <w:r w:rsidRPr="008502F5">
        <w:rPr>
          <w:rFonts w:ascii="Avenir Next LT Pro" w:hAnsi="Avenir Next LT Pro" w:cs="Arial"/>
          <w:color w:val="auto"/>
          <w:sz w:val="18"/>
          <w:szCs w:val="18"/>
        </w:rPr>
        <w:t xml:space="preserve"> jest </w:t>
      </w:r>
      <w:r w:rsidR="00A57401" w:rsidRPr="008502F5">
        <w:rPr>
          <w:rFonts w:ascii="Avenir Next LT Pro" w:hAnsi="Avenir Next LT Pro" w:cs="Arial"/>
          <w:color w:val="auto"/>
          <w:sz w:val="18"/>
          <w:szCs w:val="18"/>
        </w:rPr>
        <w:t xml:space="preserve">istotnie </w:t>
      </w:r>
      <w:r w:rsidRPr="008502F5">
        <w:rPr>
          <w:rFonts w:ascii="Avenir Next LT Pro" w:hAnsi="Avenir Next LT Pro" w:cs="Arial"/>
          <w:color w:val="auto"/>
          <w:sz w:val="18"/>
          <w:szCs w:val="18"/>
        </w:rPr>
        <w:t>niekompletny,</w:t>
      </w:r>
      <w:r w:rsidR="00A45B88">
        <w:rPr>
          <w:rFonts w:ascii="Avenir Next LT Pro" w:hAnsi="Avenir Next LT Pro" w:cs="Arial"/>
          <w:color w:val="auto"/>
          <w:sz w:val="18"/>
          <w:szCs w:val="18"/>
        </w:rPr>
        <w:t xml:space="preserve"> </w:t>
      </w:r>
    </w:p>
    <w:p w14:paraId="7BD8DAE0" w14:textId="3219BE67" w:rsidR="00C868B9" w:rsidRPr="008502F5" w:rsidRDefault="00BB7320" w:rsidP="00E82E87">
      <w:pPr>
        <w:numPr>
          <w:ilvl w:val="1"/>
          <w:numId w:val="8"/>
        </w:numPr>
        <w:ind w:left="993" w:right="49" w:hanging="426"/>
        <w:rPr>
          <w:rFonts w:ascii="Avenir Next LT Pro" w:hAnsi="Avenir Next LT Pro" w:cs="Arial"/>
          <w:color w:val="auto"/>
          <w:sz w:val="18"/>
          <w:szCs w:val="18"/>
        </w:rPr>
      </w:pPr>
      <w:r w:rsidRPr="008502F5">
        <w:rPr>
          <w:rFonts w:ascii="Avenir Next LT Pro" w:hAnsi="Avenir Next LT Pro" w:cs="Arial"/>
          <w:color w:val="auto"/>
          <w:sz w:val="18"/>
          <w:szCs w:val="18"/>
        </w:rPr>
        <w:t xml:space="preserve">dostarczony </w:t>
      </w:r>
      <w:r w:rsidR="00CD2531" w:rsidRPr="008502F5">
        <w:rPr>
          <w:rFonts w:ascii="Avenir Next LT Pro" w:hAnsi="Avenir Next LT Pro" w:cs="Arial"/>
          <w:color w:val="auto"/>
          <w:sz w:val="18"/>
          <w:szCs w:val="18"/>
        </w:rPr>
        <w:t>pojazd</w:t>
      </w:r>
      <w:r w:rsidRPr="008502F5">
        <w:rPr>
          <w:rFonts w:ascii="Avenir Next LT Pro" w:hAnsi="Avenir Next LT Pro" w:cs="Arial"/>
          <w:color w:val="auto"/>
          <w:sz w:val="18"/>
          <w:szCs w:val="18"/>
        </w:rPr>
        <w:t xml:space="preserve"> </w:t>
      </w:r>
      <w:r w:rsidR="00CD2531" w:rsidRPr="008502F5">
        <w:rPr>
          <w:rFonts w:ascii="Avenir Next LT Pro" w:hAnsi="Avenir Next LT Pro" w:cs="Arial"/>
          <w:color w:val="auto"/>
          <w:sz w:val="18"/>
          <w:szCs w:val="18"/>
        </w:rPr>
        <w:t xml:space="preserve">(w tym wyposażenie) </w:t>
      </w:r>
      <w:r w:rsidRPr="008502F5">
        <w:rPr>
          <w:rFonts w:ascii="Avenir Next LT Pro" w:hAnsi="Avenir Next LT Pro" w:cs="Arial"/>
          <w:color w:val="auto"/>
          <w:sz w:val="18"/>
          <w:szCs w:val="18"/>
        </w:rPr>
        <w:t>posiada ślady użytkowania lub zewnętrznego uszkodzenia,</w:t>
      </w:r>
      <w:r w:rsidR="00A45B88">
        <w:rPr>
          <w:rFonts w:ascii="Avenir Next LT Pro" w:hAnsi="Avenir Next LT Pro" w:cs="Arial"/>
          <w:color w:val="auto"/>
          <w:sz w:val="18"/>
          <w:szCs w:val="18"/>
        </w:rPr>
        <w:t xml:space="preserve"> </w:t>
      </w:r>
    </w:p>
    <w:p w14:paraId="7C147A80" w14:textId="1F2B2326" w:rsidR="00C436E9" w:rsidRPr="008502F5" w:rsidRDefault="00BB7320" w:rsidP="00E82E87">
      <w:pPr>
        <w:numPr>
          <w:ilvl w:val="1"/>
          <w:numId w:val="8"/>
        </w:numPr>
        <w:ind w:left="993" w:right="49" w:hanging="426"/>
        <w:rPr>
          <w:rFonts w:ascii="Avenir Next LT Pro" w:hAnsi="Avenir Next LT Pro" w:cs="Arial"/>
          <w:color w:val="auto"/>
          <w:sz w:val="18"/>
          <w:szCs w:val="18"/>
        </w:rPr>
      </w:pPr>
      <w:r w:rsidRPr="008502F5">
        <w:rPr>
          <w:rFonts w:ascii="Avenir Next LT Pro" w:hAnsi="Avenir Next LT Pro" w:cs="Arial"/>
          <w:color w:val="auto"/>
          <w:sz w:val="18"/>
          <w:szCs w:val="18"/>
        </w:rPr>
        <w:t xml:space="preserve">dostarczony </w:t>
      </w:r>
      <w:r w:rsidR="00CD2531" w:rsidRPr="008502F5">
        <w:rPr>
          <w:rFonts w:ascii="Avenir Next LT Pro" w:hAnsi="Avenir Next LT Pro" w:cs="Arial"/>
          <w:color w:val="auto"/>
          <w:sz w:val="18"/>
          <w:szCs w:val="18"/>
        </w:rPr>
        <w:t>pojazd</w:t>
      </w:r>
      <w:r w:rsidRPr="008502F5">
        <w:rPr>
          <w:rFonts w:ascii="Avenir Next LT Pro" w:hAnsi="Avenir Next LT Pro" w:cs="Arial"/>
          <w:color w:val="auto"/>
          <w:sz w:val="18"/>
          <w:szCs w:val="18"/>
        </w:rPr>
        <w:t xml:space="preserve"> </w:t>
      </w:r>
      <w:r w:rsidR="00CD2531" w:rsidRPr="008502F5">
        <w:rPr>
          <w:rFonts w:ascii="Avenir Next LT Pro" w:hAnsi="Avenir Next LT Pro" w:cs="Arial"/>
          <w:color w:val="auto"/>
          <w:sz w:val="18"/>
          <w:szCs w:val="18"/>
        </w:rPr>
        <w:t xml:space="preserve">(w tym wyposażenie) </w:t>
      </w:r>
      <w:r w:rsidRPr="008502F5">
        <w:rPr>
          <w:rFonts w:ascii="Avenir Next LT Pro" w:hAnsi="Avenir Next LT Pro" w:cs="Arial"/>
          <w:color w:val="auto"/>
          <w:sz w:val="18"/>
          <w:szCs w:val="18"/>
        </w:rPr>
        <w:t>nie posiada dokumentacji, o której mowa w ust. 4</w:t>
      </w:r>
      <w:r w:rsidR="00CD2531" w:rsidRPr="008502F5">
        <w:rPr>
          <w:rFonts w:ascii="Avenir Next LT Pro" w:hAnsi="Avenir Next LT Pro" w:cs="Arial"/>
          <w:color w:val="auto"/>
          <w:sz w:val="18"/>
          <w:szCs w:val="18"/>
        </w:rPr>
        <w:t xml:space="preserve"> lub przekazana w ramach odbioru dokumentacja nie jest </w:t>
      </w:r>
      <w:r w:rsidR="006A76E0" w:rsidRPr="008502F5">
        <w:rPr>
          <w:rFonts w:ascii="Avenir Next LT Pro" w:hAnsi="Avenir Next LT Pro" w:cs="Arial"/>
          <w:color w:val="auto"/>
          <w:sz w:val="18"/>
          <w:szCs w:val="18"/>
        </w:rPr>
        <w:t xml:space="preserve">istotnie </w:t>
      </w:r>
      <w:r w:rsidR="00CD2531" w:rsidRPr="008502F5">
        <w:rPr>
          <w:rFonts w:ascii="Avenir Next LT Pro" w:hAnsi="Avenir Next LT Pro" w:cs="Arial"/>
          <w:color w:val="auto"/>
          <w:sz w:val="18"/>
          <w:szCs w:val="18"/>
        </w:rPr>
        <w:t>kompletna,</w:t>
      </w:r>
      <w:r w:rsidR="00F60F41" w:rsidRPr="008502F5">
        <w:rPr>
          <w:rFonts w:ascii="Avenir Next LT Pro" w:hAnsi="Avenir Next LT Pro" w:cs="Arial"/>
          <w:color w:val="auto"/>
          <w:sz w:val="18"/>
          <w:szCs w:val="18"/>
        </w:rPr>
        <w:t xml:space="preserve"> </w:t>
      </w:r>
    </w:p>
    <w:p w14:paraId="38AC6A86" w14:textId="7C79DFBA" w:rsidR="00C436E9" w:rsidRPr="008502F5" w:rsidRDefault="00BB7320" w:rsidP="00E82E87">
      <w:pPr>
        <w:numPr>
          <w:ilvl w:val="1"/>
          <w:numId w:val="8"/>
        </w:numPr>
        <w:spacing w:after="41"/>
        <w:ind w:left="993" w:right="49" w:hanging="426"/>
        <w:rPr>
          <w:rFonts w:ascii="Avenir Next LT Pro" w:hAnsi="Avenir Next LT Pro" w:cs="Arial"/>
          <w:color w:val="auto"/>
          <w:sz w:val="18"/>
          <w:szCs w:val="18"/>
        </w:rPr>
      </w:pPr>
      <w:r w:rsidRPr="008502F5">
        <w:rPr>
          <w:rFonts w:ascii="Avenir Next LT Pro" w:hAnsi="Avenir Next LT Pro" w:cs="Arial"/>
          <w:color w:val="auto"/>
          <w:sz w:val="18"/>
          <w:szCs w:val="18"/>
        </w:rPr>
        <w:t xml:space="preserve">nie przeprowadzono szkolenia personelu w </w:t>
      </w:r>
      <w:r w:rsidR="002917FE" w:rsidRPr="008502F5">
        <w:rPr>
          <w:rFonts w:ascii="Avenir Next LT Pro" w:hAnsi="Avenir Next LT Pro" w:cs="Arial"/>
          <w:color w:val="auto"/>
          <w:sz w:val="18"/>
          <w:szCs w:val="18"/>
        </w:rPr>
        <w:t xml:space="preserve">wymaganym </w:t>
      </w:r>
      <w:r w:rsidRPr="008502F5">
        <w:rPr>
          <w:rFonts w:ascii="Avenir Next LT Pro" w:hAnsi="Avenir Next LT Pro" w:cs="Arial"/>
          <w:color w:val="auto"/>
          <w:sz w:val="18"/>
          <w:szCs w:val="18"/>
        </w:rPr>
        <w:t xml:space="preserve">zakresie, </w:t>
      </w:r>
    </w:p>
    <w:p w14:paraId="1C08B555" w14:textId="4DE2846B" w:rsidR="009F3DA8" w:rsidRPr="008502F5" w:rsidRDefault="0039658B" w:rsidP="0076357C">
      <w:pPr>
        <w:numPr>
          <w:ilvl w:val="1"/>
          <w:numId w:val="8"/>
        </w:numPr>
        <w:spacing w:after="41"/>
        <w:ind w:left="993" w:right="49" w:hanging="426"/>
        <w:rPr>
          <w:rFonts w:ascii="Avenir Next LT Pro" w:hAnsi="Avenir Next LT Pro" w:cs="Arial"/>
          <w:color w:val="auto"/>
          <w:sz w:val="18"/>
          <w:szCs w:val="18"/>
        </w:rPr>
      </w:pPr>
      <w:r w:rsidRPr="008502F5">
        <w:rPr>
          <w:rFonts w:ascii="Avenir Next LT Pro" w:hAnsi="Avenir Next LT Pro" w:cs="Arial"/>
          <w:color w:val="auto"/>
          <w:sz w:val="18"/>
          <w:szCs w:val="18"/>
        </w:rPr>
        <w:t>ujawniono istotne wady lub usterki lub pojazd uległ awarii w trakcie odbioru</w:t>
      </w:r>
      <w:r w:rsidR="009F3DA8" w:rsidRPr="008502F5">
        <w:rPr>
          <w:rFonts w:ascii="Avenir Next LT Pro" w:hAnsi="Avenir Next LT Pro" w:cs="Arial"/>
          <w:color w:val="auto"/>
          <w:sz w:val="18"/>
          <w:szCs w:val="18"/>
        </w:rPr>
        <w:t>,</w:t>
      </w:r>
    </w:p>
    <w:p w14:paraId="57EF50D3" w14:textId="3D8D6CBB" w:rsidR="004F3E4B" w:rsidRPr="008502F5" w:rsidRDefault="00BB7320" w:rsidP="00BA30EB">
      <w:pPr>
        <w:pStyle w:val="Akapitzlist"/>
        <w:numPr>
          <w:ilvl w:val="0"/>
          <w:numId w:val="25"/>
        </w:numPr>
        <w:ind w:left="851" w:right="49" w:hanging="425"/>
        <w:rPr>
          <w:rFonts w:ascii="Avenir Next LT Pro" w:hAnsi="Avenir Next LT Pro" w:cs="Arial"/>
          <w:color w:val="auto"/>
          <w:sz w:val="18"/>
          <w:szCs w:val="18"/>
        </w:rPr>
      </w:pPr>
      <w:r w:rsidRPr="008502F5">
        <w:rPr>
          <w:rFonts w:ascii="Avenir Next LT Pro" w:hAnsi="Avenir Next LT Pro" w:cs="Arial"/>
          <w:color w:val="auto"/>
          <w:sz w:val="18"/>
          <w:szCs w:val="18"/>
        </w:rPr>
        <w:t xml:space="preserve">Zamawiający odmówi </w:t>
      </w:r>
      <w:r w:rsidR="002917FE" w:rsidRPr="008502F5">
        <w:rPr>
          <w:rFonts w:ascii="Avenir Next LT Pro" w:hAnsi="Avenir Next LT Pro" w:cs="Arial"/>
          <w:color w:val="auto"/>
          <w:sz w:val="18"/>
          <w:szCs w:val="18"/>
        </w:rPr>
        <w:t xml:space="preserve">dokonania </w:t>
      </w:r>
      <w:r w:rsidRPr="008502F5">
        <w:rPr>
          <w:rFonts w:ascii="Avenir Next LT Pro" w:hAnsi="Avenir Next LT Pro" w:cs="Arial"/>
          <w:color w:val="auto"/>
          <w:sz w:val="18"/>
          <w:szCs w:val="18"/>
        </w:rPr>
        <w:t xml:space="preserve">odbioru </w:t>
      </w:r>
      <w:r w:rsidR="00CD2531" w:rsidRPr="008502F5">
        <w:rPr>
          <w:rFonts w:ascii="Avenir Next LT Pro" w:hAnsi="Avenir Next LT Pro" w:cs="Arial"/>
          <w:color w:val="auto"/>
          <w:sz w:val="18"/>
          <w:szCs w:val="18"/>
        </w:rPr>
        <w:t>pojazdu</w:t>
      </w:r>
      <w:r w:rsidRPr="008502F5">
        <w:rPr>
          <w:rFonts w:ascii="Avenir Next LT Pro" w:hAnsi="Avenir Next LT Pro" w:cs="Arial"/>
          <w:color w:val="auto"/>
          <w:sz w:val="18"/>
          <w:szCs w:val="18"/>
        </w:rPr>
        <w:t>, sporządzając protokół zawierający przyczyny</w:t>
      </w:r>
      <w:r w:rsidR="00A45B88">
        <w:rPr>
          <w:rFonts w:ascii="Avenir Next LT Pro" w:hAnsi="Avenir Next LT Pro" w:cs="Arial"/>
          <w:color w:val="auto"/>
          <w:sz w:val="18"/>
          <w:szCs w:val="18"/>
        </w:rPr>
        <w:t xml:space="preserve"> </w:t>
      </w:r>
      <w:r w:rsidRPr="008502F5">
        <w:rPr>
          <w:rFonts w:ascii="Avenir Next LT Pro" w:hAnsi="Avenir Next LT Pro" w:cs="Arial"/>
          <w:color w:val="auto"/>
          <w:sz w:val="18"/>
          <w:szCs w:val="18"/>
        </w:rPr>
        <w:t>odmowy (</w:t>
      </w:r>
      <w:r w:rsidR="00CD2531" w:rsidRPr="008502F5">
        <w:rPr>
          <w:rFonts w:ascii="Avenir Next LT Pro" w:hAnsi="Avenir Next LT Pro" w:cs="Arial"/>
          <w:color w:val="auto"/>
          <w:sz w:val="18"/>
          <w:szCs w:val="18"/>
        </w:rPr>
        <w:t xml:space="preserve">tzw. </w:t>
      </w:r>
      <w:r w:rsidR="002917FE" w:rsidRPr="008502F5">
        <w:rPr>
          <w:rFonts w:ascii="Avenir Next LT Pro" w:hAnsi="Avenir Next LT Pro" w:cs="Arial"/>
          <w:color w:val="auto"/>
          <w:sz w:val="18"/>
          <w:szCs w:val="18"/>
        </w:rPr>
        <w:t>„</w:t>
      </w:r>
      <w:r w:rsidRPr="008502F5">
        <w:rPr>
          <w:rFonts w:ascii="Avenir Next LT Pro" w:hAnsi="Avenir Next LT Pro" w:cs="Arial"/>
          <w:color w:val="auto"/>
          <w:sz w:val="18"/>
          <w:szCs w:val="18"/>
        </w:rPr>
        <w:t>protokół rozbieżności</w:t>
      </w:r>
      <w:r w:rsidR="002917FE" w:rsidRPr="008502F5">
        <w:rPr>
          <w:rFonts w:ascii="Avenir Next LT Pro" w:hAnsi="Avenir Next LT Pro" w:cs="Arial"/>
          <w:color w:val="auto"/>
          <w:sz w:val="18"/>
          <w:szCs w:val="18"/>
        </w:rPr>
        <w:t>”</w:t>
      </w:r>
      <w:r w:rsidRPr="008502F5">
        <w:rPr>
          <w:rFonts w:ascii="Avenir Next LT Pro" w:hAnsi="Avenir Next LT Pro" w:cs="Arial"/>
          <w:color w:val="auto"/>
          <w:sz w:val="18"/>
          <w:szCs w:val="18"/>
        </w:rPr>
        <w:t>)</w:t>
      </w:r>
      <w:r w:rsidR="00CD2531" w:rsidRPr="008502F5">
        <w:rPr>
          <w:rFonts w:ascii="Avenir Next LT Pro" w:hAnsi="Avenir Next LT Pro" w:cs="Arial"/>
          <w:color w:val="auto"/>
          <w:sz w:val="18"/>
          <w:szCs w:val="18"/>
        </w:rPr>
        <w:t xml:space="preserve"> w miejsce protokołu odbioru</w:t>
      </w:r>
      <w:r w:rsidRPr="008502F5">
        <w:rPr>
          <w:rFonts w:ascii="Avenir Next LT Pro" w:hAnsi="Avenir Next LT Pro" w:cs="Arial"/>
          <w:color w:val="auto"/>
          <w:sz w:val="18"/>
          <w:szCs w:val="18"/>
        </w:rPr>
        <w:t>. Zamawiający uzgodni z Wykonawcą datę ponownego odbioru, a jeżeli data ta będzie późniejsza niż termin ustalony w § 4 kary umowne</w:t>
      </w:r>
      <w:r w:rsidR="00CD2531" w:rsidRPr="008502F5">
        <w:rPr>
          <w:rFonts w:ascii="Avenir Next LT Pro" w:hAnsi="Avenir Next LT Pro" w:cs="Arial"/>
          <w:color w:val="auto"/>
          <w:sz w:val="18"/>
          <w:szCs w:val="18"/>
        </w:rPr>
        <w:t xml:space="preserve"> zostaną naliczone odpowiednio do zapisów w</w:t>
      </w:r>
      <w:r w:rsidRPr="008502F5">
        <w:rPr>
          <w:rFonts w:ascii="Avenir Next LT Pro" w:hAnsi="Avenir Next LT Pro" w:cs="Arial"/>
          <w:color w:val="auto"/>
          <w:sz w:val="18"/>
          <w:szCs w:val="18"/>
        </w:rPr>
        <w:t xml:space="preserve"> §</w:t>
      </w:r>
      <w:r w:rsidR="001E5E82" w:rsidRPr="008502F5">
        <w:rPr>
          <w:rFonts w:ascii="Avenir Next LT Pro" w:hAnsi="Avenir Next LT Pro" w:cs="Arial"/>
          <w:color w:val="auto"/>
          <w:sz w:val="18"/>
          <w:szCs w:val="18"/>
        </w:rPr>
        <w:t xml:space="preserve"> 5</w:t>
      </w:r>
      <w:r w:rsidR="00C8016C" w:rsidRPr="008502F5">
        <w:rPr>
          <w:rFonts w:ascii="Avenir Next LT Pro" w:hAnsi="Avenir Next LT Pro" w:cs="Arial"/>
          <w:color w:val="auto"/>
          <w:sz w:val="18"/>
          <w:szCs w:val="18"/>
        </w:rPr>
        <w:t>,</w:t>
      </w:r>
    </w:p>
    <w:p w14:paraId="59BE5823" w14:textId="7EC6674B" w:rsidR="00C8016C" w:rsidRPr="008502F5" w:rsidRDefault="00C8016C" w:rsidP="00BA30EB">
      <w:pPr>
        <w:pStyle w:val="Akapitzlist"/>
        <w:numPr>
          <w:ilvl w:val="0"/>
          <w:numId w:val="25"/>
        </w:numPr>
        <w:ind w:left="851" w:right="49" w:hanging="425"/>
        <w:rPr>
          <w:rFonts w:ascii="Avenir Next LT Pro" w:hAnsi="Avenir Next LT Pro" w:cs="Arial"/>
          <w:color w:val="auto"/>
          <w:sz w:val="18"/>
          <w:szCs w:val="18"/>
        </w:rPr>
      </w:pPr>
      <w:r w:rsidRPr="008502F5">
        <w:rPr>
          <w:rFonts w:ascii="Avenir Next LT Pro" w:hAnsi="Avenir Next LT Pro" w:cs="Arial"/>
          <w:color w:val="auto"/>
          <w:sz w:val="18"/>
          <w:szCs w:val="18"/>
        </w:rPr>
        <w:t>Zamawiający</w:t>
      </w:r>
      <w:r w:rsidR="00780681" w:rsidRPr="008502F5">
        <w:rPr>
          <w:rFonts w:ascii="Avenir Next LT Pro" w:hAnsi="Avenir Next LT Pro" w:cs="Arial"/>
          <w:color w:val="auto"/>
          <w:sz w:val="18"/>
          <w:szCs w:val="18"/>
        </w:rPr>
        <w:t xml:space="preserve"> ma prawo</w:t>
      </w:r>
      <w:r w:rsidRPr="008502F5">
        <w:rPr>
          <w:rFonts w:ascii="Avenir Next LT Pro" w:hAnsi="Avenir Next LT Pro" w:cs="Arial"/>
          <w:color w:val="auto"/>
          <w:sz w:val="18"/>
          <w:szCs w:val="18"/>
        </w:rPr>
        <w:t xml:space="preserve"> odbioru pojazdu </w:t>
      </w:r>
      <w:r w:rsidR="006E1183" w:rsidRPr="008502F5">
        <w:rPr>
          <w:rFonts w:ascii="Avenir Next LT Pro" w:hAnsi="Avenir Next LT Pro" w:cs="Arial"/>
          <w:color w:val="auto"/>
          <w:sz w:val="18"/>
          <w:szCs w:val="18"/>
        </w:rPr>
        <w:t>mimo stwierdzenia podczas odbioru nieistotnych wad i usterek</w:t>
      </w:r>
      <w:r w:rsidR="001A570B" w:rsidRPr="008502F5">
        <w:rPr>
          <w:rFonts w:ascii="Avenir Next LT Pro" w:hAnsi="Avenir Next LT Pro" w:cs="Arial"/>
          <w:color w:val="auto"/>
          <w:sz w:val="18"/>
          <w:szCs w:val="18"/>
        </w:rPr>
        <w:t xml:space="preserve"> </w:t>
      </w:r>
      <w:r w:rsidR="005A1B6E" w:rsidRPr="008502F5">
        <w:rPr>
          <w:rFonts w:ascii="Avenir Next LT Pro" w:hAnsi="Avenir Next LT Pro" w:cs="Arial"/>
          <w:color w:val="auto"/>
          <w:sz w:val="18"/>
          <w:szCs w:val="18"/>
        </w:rPr>
        <w:t>(w</w:t>
      </w:r>
      <w:r w:rsidR="006F0F24">
        <w:rPr>
          <w:rFonts w:ascii="Avenir Next LT Pro" w:hAnsi="Avenir Next LT Pro" w:cs="Arial"/>
          <w:color w:val="auto"/>
          <w:sz w:val="18"/>
          <w:szCs w:val="18"/>
        </w:rPr>
        <w:t> </w:t>
      </w:r>
      <w:r w:rsidR="005A1B6E" w:rsidRPr="008502F5">
        <w:rPr>
          <w:rFonts w:ascii="Avenir Next LT Pro" w:hAnsi="Avenir Next LT Pro" w:cs="Arial"/>
          <w:color w:val="auto"/>
          <w:sz w:val="18"/>
          <w:szCs w:val="18"/>
        </w:rPr>
        <w:t xml:space="preserve">tym braków) </w:t>
      </w:r>
      <w:r w:rsidR="001A570B" w:rsidRPr="008502F5">
        <w:rPr>
          <w:rFonts w:ascii="Avenir Next LT Pro" w:hAnsi="Avenir Next LT Pro" w:cs="Arial"/>
          <w:color w:val="auto"/>
          <w:sz w:val="18"/>
          <w:szCs w:val="18"/>
        </w:rPr>
        <w:t>z wyznaczeniem terminu nie dłuższego niż 30 dni na ich całkowite usuniecie.</w:t>
      </w:r>
      <w:r w:rsidR="0004361B" w:rsidRPr="008502F5">
        <w:rPr>
          <w:rFonts w:ascii="Avenir Next LT Pro" w:hAnsi="Avenir Next LT Pro" w:cs="Arial"/>
          <w:color w:val="auto"/>
          <w:sz w:val="18"/>
          <w:szCs w:val="18"/>
        </w:rPr>
        <w:t xml:space="preserve"> </w:t>
      </w:r>
      <w:r w:rsidR="0075788C" w:rsidRPr="008502F5">
        <w:rPr>
          <w:rFonts w:ascii="Avenir Next LT Pro" w:hAnsi="Avenir Next LT Pro" w:cs="Arial"/>
          <w:color w:val="auto"/>
          <w:sz w:val="18"/>
          <w:szCs w:val="18"/>
        </w:rPr>
        <w:t>W takim wypadku l</w:t>
      </w:r>
      <w:r w:rsidR="0004361B" w:rsidRPr="008502F5">
        <w:rPr>
          <w:rFonts w:ascii="Avenir Next LT Pro" w:hAnsi="Avenir Next LT Pro" w:cs="Arial"/>
          <w:color w:val="auto"/>
          <w:sz w:val="18"/>
          <w:szCs w:val="18"/>
        </w:rPr>
        <w:t xml:space="preserve">ista </w:t>
      </w:r>
      <w:r w:rsidR="00780681" w:rsidRPr="008502F5">
        <w:rPr>
          <w:rFonts w:ascii="Avenir Next LT Pro" w:hAnsi="Avenir Next LT Pro" w:cs="Arial"/>
          <w:color w:val="auto"/>
          <w:sz w:val="18"/>
          <w:szCs w:val="18"/>
        </w:rPr>
        <w:t>nieistotnych</w:t>
      </w:r>
      <w:r w:rsidR="0004361B" w:rsidRPr="008502F5">
        <w:rPr>
          <w:rFonts w:ascii="Avenir Next LT Pro" w:hAnsi="Avenir Next LT Pro" w:cs="Arial"/>
          <w:color w:val="auto"/>
          <w:sz w:val="18"/>
          <w:szCs w:val="18"/>
        </w:rPr>
        <w:t xml:space="preserve"> wad i usterek </w:t>
      </w:r>
      <w:r w:rsidR="005A1B6E" w:rsidRPr="008502F5">
        <w:rPr>
          <w:rFonts w:ascii="Avenir Next LT Pro" w:hAnsi="Avenir Next LT Pro" w:cs="Arial"/>
          <w:color w:val="auto"/>
          <w:sz w:val="18"/>
          <w:szCs w:val="18"/>
        </w:rPr>
        <w:t xml:space="preserve">(w tym braków) </w:t>
      </w:r>
      <w:r w:rsidR="0004361B" w:rsidRPr="008502F5">
        <w:rPr>
          <w:rFonts w:ascii="Avenir Next LT Pro" w:hAnsi="Avenir Next LT Pro" w:cs="Arial"/>
          <w:color w:val="auto"/>
          <w:sz w:val="18"/>
          <w:szCs w:val="18"/>
        </w:rPr>
        <w:t xml:space="preserve">oraz wymagany termin </w:t>
      </w:r>
      <w:r w:rsidR="00780681" w:rsidRPr="008502F5">
        <w:rPr>
          <w:rFonts w:ascii="Avenir Next LT Pro" w:hAnsi="Avenir Next LT Pro" w:cs="Arial"/>
          <w:color w:val="auto"/>
          <w:sz w:val="18"/>
          <w:szCs w:val="18"/>
        </w:rPr>
        <w:t>naprawy</w:t>
      </w:r>
      <w:r w:rsidR="0004361B" w:rsidRPr="008502F5">
        <w:rPr>
          <w:rFonts w:ascii="Avenir Next LT Pro" w:hAnsi="Avenir Next LT Pro" w:cs="Arial"/>
          <w:color w:val="auto"/>
          <w:sz w:val="18"/>
          <w:szCs w:val="18"/>
        </w:rPr>
        <w:t xml:space="preserve"> </w:t>
      </w:r>
      <w:r w:rsidR="00780681" w:rsidRPr="008502F5">
        <w:rPr>
          <w:rFonts w:ascii="Avenir Next LT Pro" w:hAnsi="Avenir Next LT Pro" w:cs="Arial"/>
          <w:color w:val="auto"/>
          <w:sz w:val="18"/>
          <w:szCs w:val="18"/>
        </w:rPr>
        <w:t>stanowić będzie załącznik do protokołu odbioru.</w:t>
      </w:r>
      <w:r w:rsidR="005F6242" w:rsidRPr="008502F5">
        <w:rPr>
          <w:rFonts w:ascii="Avenir Next LT Pro" w:hAnsi="Avenir Next LT Pro" w:cs="Arial"/>
          <w:color w:val="auto"/>
          <w:sz w:val="18"/>
          <w:szCs w:val="18"/>
        </w:rPr>
        <w:t xml:space="preserve"> </w:t>
      </w:r>
    </w:p>
    <w:p w14:paraId="46EDBE61" w14:textId="1DA371F5" w:rsidR="008E1AB4" w:rsidRPr="008502F5" w:rsidRDefault="00BB7320" w:rsidP="00E82E87">
      <w:pPr>
        <w:numPr>
          <w:ilvl w:val="0"/>
          <w:numId w:val="8"/>
        </w:numPr>
        <w:ind w:left="426" w:right="49" w:hanging="426"/>
        <w:rPr>
          <w:rFonts w:ascii="Avenir Next LT Pro" w:hAnsi="Avenir Next LT Pro" w:cs="Arial"/>
          <w:color w:val="auto"/>
          <w:sz w:val="18"/>
          <w:szCs w:val="18"/>
        </w:rPr>
      </w:pPr>
      <w:r w:rsidRPr="008502F5">
        <w:rPr>
          <w:rFonts w:ascii="Avenir Next LT Pro" w:hAnsi="Avenir Next LT Pro" w:cs="Arial"/>
          <w:color w:val="auto"/>
          <w:sz w:val="18"/>
          <w:szCs w:val="18"/>
        </w:rPr>
        <w:lastRenderedPageBreak/>
        <w:t xml:space="preserve">Podstawą uznania, iż </w:t>
      </w:r>
      <w:r w:rsidR="00302C82" w:rsidRPr="008502F5">
        <w:rPr>
          <w:rFonts w:ascii="Avenir Next LT Pro" w:hAnsi="Avenir Next LT Pro" w:cs="Arial"/>
          <w:color w:val="auto"/>
          <w:sz w:val="18"/>
          <w:szCs w:val="18"/>
        </w:rPr>
        <w:t>pojazd</w:t>
      </w:r>
      <w:r w:rsidRPr="008502F5">
        <w:rPr>
          <w:rFonts w:ascii="Avenir Next LT Pro" w:hAnsi="Avenir Next LT Pro" w:cs="Arial"/>
          <w:color w:val="auto"/>
          <w:sz w:val="18"/>
          <w:szCs w:val="18"/>
        </w:rPr>
        <w:t xml:space="preserve"> spełnia warunki określone w § 1 </w:t>
      </w:r>
      <w:r w:rsidR="00284231" w:rsidRPr="008502F5">
        <w:rPr>
          <w:rFonts w:ascii="Avenir Next LT Pro" w:hAnsi="Avenir Next LT Pro" w:cs="Arial"/>
          <w:color w:val="auto"/>
          <w:sz w:val="18"/>
          <w:szCs w:val="18"/>
        </w:rPr>
        <w:t xml:space="preserve">Umowy </w:t>
      </w:r>
      <w:r w:rsidRPr="008502F5">
        <w:rPr>
          <w:rFonts w:ascii="Avenir Next LT Pro" w:hAnsi="Avenir Next LT Pro" w:cs="Arial"/>
          <w:color w:val="auto"/>
          <w:sz w:val="18"/>
          <w:szCs w:val="18"/>
        </w:rPr>
        <w:t xml:space="preserve">jest protokół odbioru podpisany przez Strony. Protokół odbioru dołączony będzie do faktury, o której mowa w § </w:t>
      </w:r>
      <w:r w:rsidR="001E5E82" w:rsidRPr="008502F5">
        <w:rPr>
          <w:rFonts w:ascii="Avenir Next LT Pro" w:hAnsi="Avenir Next LT Pro" w:cs="Arial"/>
          <w:color w:val="auto"/>
          <w:sz w:val="18"/>
          <w:szCs w:val="18"/>
        </w:rPr>
        <w:t>7</w:t>
      </w:r>
      <w:r w:rsidRPr="008502F5">
        <w:rPr>
          <w:rFonts w:ascii="Avenir Next LT Pro" w:hAnsi="Avenir Next LT Pro" w:cs="Arial"/>
          <w:color w:val="auto"/>
          <w:sz w:val="18"/>
          <w:szCs w:val="18"/>
        </w:rPr>
        <w:t xml:space="preserve"> ust. 4 i jest warunkiem uznania faktury za prawidłowo wystawioną i kompletną</w:t>
      </w:r>
      <w:r w:rsidR="00C818EB" w:rsidRPr="008502F5">
        <w:rPr>
          <w:rFonts w:ascii="Avenir Next LT Pro" w:hAnsi="Avenir Next LT Pro" w:cs="Arial"/>
          <w:color w:val="auto"/>
          <w:sz w:val="18"/>
          <w:szCs w:val="18"/>
        </w:rPr>
        <w:t xml:space="preserve"> z </w:t>
      </w:r>
      <w:r w:rsidR="005C73F0" w:rsidRPr="008502F5">
        <w:rPr>
          <w:rFonts w:ascii="Avenir Next LT Pro" w:hAnsi="Avenir Next LT Pro" w:cs="Arial"/>
          <w:color w:val="auto"/>
          <w:sz w:val="18"/>
          <w:szCs w:val="18"/>
        </w:rPr>
        <w:t xml:space="preserve">zastrzeżeniem </w:t>
      </w:r>
      <w:r w:rsidR="004D731B" w:rsidRPr="008502F5">
        <w:rPr>
          <w:rFonts w:ascii="Avenir Next LT Pro" w:hAnsi="Avenir Next LT Pro" w:cs="Arial"/>
          <w:color w:val="auto"/>
          <w:sz w:val="18"/>
          <w:szCs w:val="18"/>
        </w:rPr>
        <w:t xml:space="preserve">warunku w </w:t>
      </w:r>
      <w:r w:rsidR="00C818EB" w:rsidRPr="008502F5">
        <w:rPr>
          <w:rFonts w:ascii="Avenir Next LT Pro" w:hAnsi="Avenir Next LT Pro" w:cs="Arial"/>
          <w:color w:val="auto"/>
          <w:sz w:val="18"/>
          <w:szCs w:val="18"/>
        </w:rPr>
        <w:t xml:space="preserve">§ 7 ust. </w:t>
      </w:r>
      <w:r w:rsidR="004D731B" w:rsidRPr="008502F5">
        <w:rPr>
          <w:rFonts w:ascii="Avenir Next LT Pro" w:hAnsi="Avenir Next LT Pro" w:cs="Arial"/>
          <w:color w:val="auto"/>
          <w:sz w:val="18"/>
          <w:szCs w:val="18"/>
        </w:rPr>
        <w:t>5.</w:t>
      </w:r>
    </w:p>
    <w:p w14:paraId="6A36217D" w14:textId="41E33E63" w:rsidR="00A72FD1" w:rsidRPr="008502F5" w:rsidRDefault="00A83687" w:rsidP="00E82E87">
      <w:pPr>
        <w:numPr>
          <w:ilvl w:val="0"/>
          <w:numId w:val="8"/>
        </w:numPr>
        <w:ind w:left="426" w:right="49" w:hanging="426"/>
        <w:rPr>
          <w:rFonts w:ascii="Avenir Next LT Pro" w:hAnsi="Avenir Next LT Pro" w:cs="Arial"/>
          <w:color w:val="auto"/>
          <w:sz w:val="18"/>
          <w:szCs w:val="18"/>
        </w:rPr>
      </w:pPr>
      <w:r w:rsidRPr="008502F5">
        <w:rPr>
          <w:rFonts w:ascii="Avenir Next LT Pro" w:hAnsi="Avenir Next LT Pro" w:cs="Arial"/>
          <w:color w:val="auto"/>
          <w:sz w:val="18"/>
          <w:szCs w:val="18"/>
        </w:rPr>
        <w:t>Najpóźniej w dniu odbioru pojazd</w:t>
      </w:r>
      <w:r w:rsidR="00BB5BC8">
        <w:rPr>
          <w:rFonts w:ascii="Avenir Next LT Pro" w:hAnsi="Avenir Next LT Pro" w:cs="Arial"/>
          <w:color w:val="auto"/>
          <w:sz w:val="18"/>
          <w:szCs w:val="18"/>
        </w:rPr>
        <w:t xml:space="preserve">ów </w:t>
      </w:r>
      <w:r w:rsidRPr="008502F5">
        <w:rPr>
          <w:rFonts w:ascii="Avenir Next LT Pro" w:hAnsi="Avenir Next LT Pro" w:cs="Arial"/>
          <w:color w:val="auto"/>
          <w:sz w:val="18"/>
          <w:szCs w:val="18"/>
        </w:rPr>
        <w:t xml:space="preserve">Wykonawca przekaże </w:t>
      </w:r>
      <w:r w:rsidR="006571B5" w:rsidRPr="008502F5">
        <w:rPr>
          <w:rFonts w:ascii="Avenir Next LT Pro" w:hAnsi="Avenir Next LT Pro" w:cs="Arial"/>
          <w:color w:val="auto"/>
          <w:sz w:val="18"/>
          <w:szCs w:val="18"/>
        </w:rPr>
        <w:t>Z</w:t>
      </w:r>
      <w:r w:rsidRPr="008502F5">
        <w:rPr>
          <w:rFonts w:ascii="Avenir Next LT Pro" w:hAnsi="Avenir Next LT Pro" w:cs="Arial"/>
          <w:color w:val="auto"/>
          <w:sz w:val="18"/>
          <w:szCs w:val="18"/>
        </w:rPr>
        <w:t>amawiającemu orientacyjny harmonogram planowanych przeglądów w całym okresie gwarancji.</w:t>
      </w:r>
    </w:p>
    <w:p w14:paraId="1A928D59" w14:textId="0316E13A" w:rsidR="007D4894" w:rsidRPr="008502F5" w:rsidRDefault="00103586" w:rsidP="001E66D8">
      <w:pPr>
        <w:numPr>
          <w:ilvl w:val="0"/>
          <w:numId w:val="8"/>
        </w:numPr>
        <w:ind w:left="426" w:right="49" w:hanging="426"/>
        <w:rPr>
          <w:rFonts w:ascii="Avenir Next LT Pro" w:hAnsi="Avenir Next LT Pro" w:cs="Arial"/>
          <w:color w:val="auto"/>
          <w:sz w:val="18"/>
          <w:szCs w:val="18"/>
        </w:rPr>
      </w:pPr>
      <w:r w:rsidRPr="008502F5">
        <w:rPr>
          <w:rFonts w:ascii="Avenir Next LT Pro" w:hAnsi="Avenir Next LT Pro" w:cs="Arial"/>
          <w:color w:val="auto"/>
          <w:sz w:val="18"/>
          <w:szCs w:val="18"/>
        </w:rPr>
        <w:t xml:space="preserve">Czynności związane z odbiorem przedmiotu Umowy wykonywane będą na czynnym Lotnisku, </w:t>
      </w:r>
      <w:r w:rsidR="00AC1385" w:rsidRPr="008502F5">
        <w:rPr>
          <w:rFonts w:ascii="Avenir Next LT Pro" w:hAnsi="Avenir Next LT Pro" w:cs="Arial"/>
          <w:color w:val="auto"/>
          <w:sz w:val="18"/>
          <w:szCs w:val="18"/>
        </w:rPr>
        <w:t xml:space="preserve">w części lotniczej Lotniska. </w:t>
      </w:r>
      <w:r w:rsidRPr="008502F5">
        <w:rPr>
          <w:rFonts w:ascii="Avenir Next LT Pro" w:hAnsi="Avenir Next LT Pro" w:cs="Arial"/>
          <w:color w:val="auto"/>
          <w:sz w:val="18"/>
          <w:szCs w:val="18"/>
        </w:rPr>
        <w:t xml:space="preserve">Wykonawca jest zobowiązany do przestrzegania podczas tych </w:t>
      </w:r>
      <w:r w:rsidR="00AC1385" w:rsidRPr="008502F5">
        <w:rPr>
          <w:rFonts w:ascii="Avenir Next LT Pro" w:hAnsi="Avenir Next LT Pro" w:cs="Arial"/>
          <w:color w:val="auto"/>
          <w:sz w:val="18"/>
          <w:szCs w:val="18"/>
        </w:rPr>
        <w:t xml:space="preserve">czynności </w:t>
      </w:r>
      <w:r w:rsidRPr="008502F5">
        <w:rPr>
          <w:rFonts w:ascii="Avenir Next LT Pro" w:hAnsi="Avenir Next LT Pro" w:cs="Arial"/>
          <w:color w:val="auto"/>
          <w:sz w:val="18"/>
          <w:szCs w:val="18"/>
        </w:rPr>
        <w:t>procedur bezpieczeństwa obowiązujących w PL Wrocław o których zostanie poinformowany przez koordynatora po stronie Zamawiającego</w:t>
      </w:r>
      <w:r w:rsidR="00AC1385" w:rsidRPr="008502F5">
        <w:rPr>
          <w:rFonts w:ascii="Avenir Next LT Pro" w:hAnsi="Avenir Next LT Pro" w:cs="Arial"/>
          <w:color w:val="auto"/>
          <w:sz w:val="18"/>
          <w:szCs w:val="18"/>
        </w:rPr>
        <w:t xml:space="preserve"> oraz wykonania poleceń </w:t>
      </w:r>
      <w:r w:rsidR="00FF23E2" w:rsidRPr="008502F5">
        <w:rPr>
          <w:rFonts w:ascii="Avenir Next LT Pro" w:hAnsi="Avenir Next LT Pro" w:cs="Arial"/>
          <w:color w:val="auto"/>
          <w:sz w:val="18"/>
          <w:szCs w:val="18"/>
        </w:rPr>
        <w:t>Służb,</w:t>
      </w:r>
      <w:r w:rsidR="00AC1385" w:rsidRPr="008502F5">
        <w:rPr>
          <w:rFonts w:ascii="Avenir Next LT Pro" w:hAnsi="Avenir Next LT Pro" w:cs="Arial"/>
          <w:color w:val="auto"/>
          <w:sz w:val="18"/>
          <w:szCs w:val="18"/>
        </w:rPr>
        <w:t xml:space="preserve"> jeżeli zostaną wydane w toku prowadzonych u Zamawiającego czynności. Koordynator Zamawiającego zobowiązany jest do dostarczenia Wykonawcy i aktualizacji wszelkich niezbędnych informacji w tym zakresie w drodze korespondencji roboczej.</w:t>
      </w:r>
    </w:p>
    <w:p w14:paraId="692AF12E" w14:textId="77777777" w:rsidR="006F0F24" w:rsidRDefault="006F0F24" w:rsidP="00DA4C27">
      <w:pPr>
        <w:spacing w:after="0" w:line="240" w:lineRule="auto"/>
        <w:ind w:left="11" w:right="21" w:hanging="11"/>
        <w:jc w:val="center"/>
        <w:rPr>
          <w:rFonts w:ascii="Avenir Next LT Pro" w:hAnsi="Avenir Next LT Pro" w:cs="Arial"/>
          <w:b/>
          <w:color w:val="auto"/>
          <w:sz w:val="18"/>
          <w:szCs w:val="18"/>
        </w:rPr>
      </w:pPr>
    </w:p>
    <w:p w14:paraId="62118E2E" w14:textId="1C75AAEC" w:rsidR="00F3498C" w:rsidRPr="008502F5" w:rsidRDefault="00F3498C" w:rsidP="00DA4C27">
      <w:pPr>
        <w:spacing w:after="0" w:line="240" w:lineRule="auto"/>
        <w:ind w:left="11" w:right="21" w:hanging="11"/>
        <w:jc w:val="center"/>
        <w:rPr>
          <w:rFonts w:ascii="Avenir Next LT Pro" w:hAnsi="Avenir Next LT Pro" w:cs="Arial"/>
          <w:color w:val="auto"/>
          <w:sz w:val="18"/>
          <w:szCs w:val="18"/>
        </w:rPr>
      </w:pPr>
      <w:r w:rsidRPr="008502F5">
        <w:rPr>
          <w:rFonts w:ascii="Avenir Next LT Pro" w:hAnsi="Avenir Next LT Pro" w:cs="Arial"/>
          <w:b/>
          <w:color w:val="auto"/>
          <w:sz w:val="18"/>
          <w:szCs w:val="18"/>
        </w:rPr>
        <w:t>§ 1</w:t>
      </w:r>
      <w:r w:rsidR="00FD45F5" w:rsidRPr="008502F5">
        <w:rPr>
          <w:rFonts w:ascii="Avenir Next LT Pro" w:hAnsi="Avenir Next LT Pro" w:cs="Arial"/>
          <w:b/>
          <w:color w:val="auto"/>
          <w:sz w:val="18"/>
          <w:szCs w:val="18"/>
        </w:rPr>
        <w:t>1</w:t>
      </w:r>
    </w:p>
    <w:p w14:paraId="34BCC03B" w14:textId="163D0D0D" w:rsidR="00F3498C" w:rsidRPr="008502F5" w:rsidRDefault="007D4894" w:rsidP="00DA4C27">
      <w:pPr>
        <w:spacing w:after="0" w:line="240" w:lineRule="auto"/>
        <w:ind w:left="11" w:right="19" w:hanging="11"/>
        <w:jc w:val="center"/>
        <w:rPr>
          <w:rFonts w:ascii="Avenir Next LT Pro" w:hAnsi="Avenir Next LT Pro" w:cs="Arial"/>
          <w:b/>
          <w:color w:val="auto"/>
          <w:sz w:val="18"/>
          <w:szCs w:val="18"/>
        </w:rPr>
      </w:pPr>
      <w:r w:rsidRPr="008502F5">
        <w:rPr>
          <w:rFonts w:ascii="Avenir Next LT Pro" w:hAnsi="Avenir Next LT Pro" w:cs="Arial"/>
          <w:b/>
          <w:color w:val="auto"/>
          <w:sz w:val="18"/>
          <w:szCs w:val="18"/>
        </w:rPr>
        <w:t>k</w:t>
      </w:r>
      <w:r w:rsidR="001E3A0B" w:rsidRPr="008502F5">
        <w:rPr>
          <w:rFonts w:ascii="Avenir Next LT Pro" w:hAnsi="Avenir Next LT Pro" w:cs="Arial"/>
          <w:b/>
          <w:color w:val="auto"/>
          <w:sz w:val="18"/>
          <w:szCs w:val="18"/>
        </w:rPr>
        <w:t xml:space="preserve">oordynatorzy </w:t>
      </w:r>
      <w:r w:rsidR="00F3498C" w:rsidRPr="008502F5">
        <w:rPr>
          <w:rFonts w:ascii="Avenir Next LT Pro" w:hAnsi="Avenir Next LT Pro" w:cs="Arial"/>
          <w:b/>
          <w:color w:val="auto"/>
          <w:sz w:val="18"/>
          <w:szCs w:val="18"/>
        </w:rPr>
        <w:t>oraz adresy powiadomień</w:t>
      </w:r>
    </w:p>
    <w:p w14:paraId="58E920D0" w14:textId="77777777" w:rsidR="007D4894" w:rsidRPr="008502F5" w:rsidRDefault="007D4894" w:rsidP="0089715E">
      <w:pPr>
        <w:spacing w:after="62" w:line="259" w:lineRule="auto"/>
        <w:ind w:right="19"/>
        <w:jc w:val="center"/>
        <w:rPr>
          <w:rFonts w:ascii="Avenir Next LT Pro" w:hAnsi="Avenir Next LT Pro" w:cs="Arial"/>
          <w:b/>
          <w:color w:val="auto"/>
          <w:sz w:val="18"/>
          <w:szCs w:val="18"/>
        </w:rPr>
      </w:pPr>
    </w:p>
    <w:p w14:paraId="124DA62F" w14:textId="576E51A0" w:rsidR="00F3498C" w:rsidRPr="008502F5" w:rsidRDefault="00F3498C" w:rsidP="00A56559">
      <w:pPr>
        <w:numPr>
          <w:ilvl w:val="0"/>
          <w:numId w:val="9"/>
        </w:numPr>
        <w:ind w:right="49" w:hanging="322"/>
        <w:rPr>
          <w:rFonts w:ascii="Avenir Next LT Pro" w:hAnsi="Avenir Next LT Pro" w:cs="Arial"/>
          <w:color w:val="auto"/>
          <w:sz w:val="18"/>
          <w:szCs w:val="18"/>
        </w:rPr>
      </w:pPr>
      <w:r w:rsidRPr="008502F5">
        <w:rPr>
          <w:rFonts w:ascii="Avenir Next LT Pro" w:hAnsi="Avenir Next LT Pro" w:cs="Arial"/>
          <w:color w:val="auto"/>
          <w:sz w:val="18"/>
          <w:szCs w:val="18"/>
        </w:rPr>
        <w:t>Strony wyznaczają do wzajemnych kontaktów</w:t>
      </w:r>
      <w:r w:rsidR="00613679" w:rsidRPr="008502F5">
        <w:rPr>
          <w:rFonts w:ascii="Avenir Next LT Pro" w:hAnsi="Avenir Next LT Pro" w:cs="Arial"/>
          <w:color w:val="auto"/>
          <w:sz w:val="18"/>
          <w:szCs w:val="18"/>
        </w:rPr>
        <w:t xml:space="preserve"> oraz </w:t>
      </w:r>
      <w:r w:rsidR="0017455F" w:rsidRPr="008502F5">
        <w:rPr>
          <w:rFonts w:ascii="Avenir Next LT Pro" w:hAnsi="Avenir Next LT Pro" w:cs="Arial"/>
          <w:color w:val="auto"/>
          <w:sz w:val="18"/>
          <w:szCs w:val="18"/>
        </w:rPr>
        <w:t>nadzoru</w:t>
      </w:r>
      <w:r w:rsidR="00613679" w:rsidRPr="008502F5">
        <w:rPr>
          <w:rFonts w:ascii="Avenir Next LT Pro" w:hAnsi="Avenir Next LT Pro" w:cs="Arial"/>
          <w:color w:val="auto"/>
          <w:sz w:val="18"/>
          <w:szCs w:val="18"/>
        </w:rPr>
        <w:t xml:space="preserve"> nad realizacją Umowy</w:t>
      </w:r>
      <w:r w:rsidRPr="008502F5">
        <w:rPr>
          <w:rFonts w:ascii="Avenir Next LT Pro" w:hAnsi="Avenir Next LT Pro" w:cs="Arial"/>
          <w:color w:val="auto"/>
          <w:sz w:val="18"/>
          <w:szCs w:val="18"/>
        </w:rPr>
        <w:t xml:space="preserve"> następujące osoby</w:t>
      </w:r>
      <w:r w:rsidR="00613679" w:rsidRPr="008502F5">
        <w:rPr>
          <w:rFonts w:ascii="Avenir Next LT Pro" w:hAnsi="Avenir Next LT Pro" w:cs="Arial"/>
          <w:color w:val="auto"/>
          <w:sz w:val="18"/>
          <w:szCs w:val="18"/>
        </w:rPr>
        <w:t xml:space="preserve"> zwane też „</w:t>
      </w:r>
      <w:r w:rsidRPr="008502F5">
        <w:rPr>
          <w:rFonts w:ascii="Avenir Next LT Pro" w:hAnsi="Avenir Next LT Pro" w:cs="Arial"/>
          <w:color w:val="auto"/>
          <w:sz w:val="18"/>
          <w:szCs w:val="18"/>
        </w:rPr>
        <w:t>koordynator</w:t>
      </w:r>
      <w:r w:rsidR="00613679" w:rsidRPr="008502F5">
        <w:rPr>
          <w:rFonts w:ascii="Avenir Next LT Pro" w:hAnsi="Avenir Next LT Pro" w:cs="Arial"/>
          <w:color w:val="auto"/>
          <w:sz w:val="18"/>
          <w:szCs w:val="18"/>
        </w:rPr>
        <w:t>ami”</w:t>
      </w:r>
      <w:r w:rsidRPr="008502F5">
        <w:rPr>
          <w:rFonts w:ascii="Avenir Next LT Pro" w:hAnsi="Avenir Next LT Pro" w:cs="Arial"/>
          <w:color w:val="auto"/>
          <w:sz w:val="18"/>
          <w:szCs w:val="18"/>
        </w:rPr>
        <w:t>:</w:t>
      </w:r>
    </w:p>
    <w:p w14:paraId="6A9FFF0F" w14:textId="166C44AD" w:rsidR="00F3498C" w:rsidRPr="008502F5" w:rsidRDefault="00F3498C" w:rsidP="00A56559">
      <w:pPr>
        <w:pStyle w:val="Akapitzlist"/>
        <w:numPr>
          <w:ilvl w:val="0"/>
          <w:numId w:val="16"/>
        </w:numPr>
        <w:ind w:left="709" w:right="49" w:hanging="283"/>
        <w:rPr>
          <w:rFonts w:ascii="Avenir Next LT Pro" w:hAnsi="Avenir Next LT Pro" w:cs="Arial"/>
          <w:color w:val="auto"/>
          <w:sz w:val="18"/>
          <w:szCs w:val="18"/>
        </w:rPr>
      </w:pPr>
      <w:r w:rsidRPr="008502F5">
        <w:rPr>
          <w:rFonts w:ascii="Avenir Next LT Pro" w:hAnsi="Avenir Next LT Pro" w:cs="Arial"/>
          <w:color w:val="auto"/>
          <w:sz w:val="18"/>
          <w:szCs w:val="18"/>
        </w:rPr>
        <w:t>ze strony Zamawiającego: p. ........................., nr tel. .....................</w:t>
      </w:r>
      <w:r w:rsidR="00760F48" w:rsidRPr="008502F5">
        <w:rPr>
          <w:rFonts w:ascii="Avenir Next LT Pro" w:hAnsi="Avenir Next LT Pro" w:cs="Arial"/>
          <w:color w:val="auto"/>
          <w:sz w:val="18"/>
          <w:szCs w:val="18"/>
        </w:rPr>
        <w:t>...</w:t>
      </w:r>
      <w:r w:rsidRPr="008502F5">
        <w:rPr>
          <w:rFonts w:ascii="Avenir Next LT Pro" w:hAnsi="Avenir Next LT Pro" w:cs="Arial"/>
          <w:color w:val="auto"/>
          <w:sz w:val="18"/>
          <w:szCs w:val="18"/>
        </w:rPr>
        <w:t xml:space="preserve">, e-mail: ……………... </w:t>
      </w:r>
    </w:p>
    <w:p w14:paraId="47907902" w14:textId="1FFC6CCC" w:rsidR="00F3498C" w:rsidRPr="008502F5" w:rsidRDefault="00F3498C" w:rsidP="00A56559">
      <w:pPr>
        <w:pStyle w:val="Akapitzlist"/>
        <w:numPr>
          <w:ilvl w:val="0"/>
          <w:numId w:val="16"/>
        </w:numPr>
        <w:ind w:left="709" w:right="49" w:hanging="283"/>
        <w:rPr>
          <w:rFonts w:ascii="Avenir Next LT Pro" w:hAnsi="Avenir Next LT Pro" w:cs="Arial"/>
          <w:color w:val="auto"/>
          <w:sz w:val="18"/>
          <w:szCs w:val="18"/>
        </w:rPr>
      </w:pPr>
      <w:r w:rsidRPr="008502F5">
        <w:rPr>
          <w:rFonts w:ascii="Avenir Next LT Pro" w:hAnsi="Avenir Next LT Pro" w:cs="Arial"/>
          <w:color w:val="auto"/>
          <w:sz w:val="18"/>
          <w:szCs w:val="18"/>
        </w:rPr>
        <w:t xml:space="preserve">ze strony Wykonawcy: p. ……………………, nr tel. …………………., e-mail: ……………... </w:t>
      </w:r>
    </w:p>
    <w:p w14:paraId="403B5026" w14:textId="28D796F1" w:rsidR="003E632A" w:rsidRPr="008502F5" w:rsidRDefault="00F3498C" w:rsidP="00A56559">
      <w:pPr>
        <w:numPr>
          <w:ilvl w:val="0"/>
          <w:numId w:val="9"/>
        </w:numPr>
        <w:ind w:right="49" w:hanging="322"/>
        <w:rPr>
          <w:rFonts w:ascii="Avenir Next LT Pro" w:hAnsi="Avenir Next LT Pro" w:cs="Arial"/>
          <w:color w:val="auto"/>
          <w:sz w:val="18"/>
          <w:szCs w:val="18"/>
        </w:rPr>
      </w:pPr>
      <w:r w:rsidRPr="008502F5">
        <w:rPr>
          <w:rFonts w:ascii="Avenir Next LT Pro" w:hAnsi="Avenir Next LT Pro" w:cs="Arial"/>
          <w:color w:val="auto"/>
          <w:sz w:val="18"/>
          <w:szCs w:val="18"/>
        </w:rPr>
        <w:t xml:space="preserve">W toku realizacji </w:t>
      </w:r>
      <w:r w:rsidR="000633E9" w:rsidRPr="008502F5">
        <w:rPr>
          <w:rFonts w:ascii="Avenir Next LT Pro" w:hAnsi="Avenir Next LT Pro" w:cs="Arial"/>
          <w:color w:val="auto"/>
          <w:sz w:val="18"/>
          <w:szCs w:val="18"/>
        </w:rPr>
        <w:t>U</w:t>
      </w:r>
      <w:r w:rsidRPr="008502F5">
        <w:rPr>
          <w:rFonts w:ascii="Avenir Next LT Pro" w:hAnsi="Avenir Next LT Pro" w:cs="Arial"/>
          <w:color w:val="auto"/>
          <w:sz w:val="18"/>
          <w:szCs w:val="18"/>
        </w:rPr>
        <w:t xml:space="preserve">mowy osoby wskazane w ust. </w:t>
      </w:r>
      <w:r w:rsidR="00A85CD5" w:rsidRPr="008502F5">
        <w:rPr>
          <w:rFonts w:ascii="Avenir Next LT Pro" w:hAnsi="Avenir Next LT Pro" w:cs="Arial"/>
          <w:color w:val="auto"/>
          <w:sz w:val="18"/>
          <w:szCs w:val="18"/>
        </w:rPr>
        <w:t>1</w:t>
      </w:r>
      <w:r w:rsidRPr="008502F5">
        <w:rPr>
          <w:rFonts w:ascii="Avenir Next LT Pro" w:hAnsi="Avenir Next LT Pro" w:cs="Arial"/>
          <w:color w:val="auto"/>
          <w:sz w:val="18"/>
          <w:szCs w:val="18"/>
        </w:rPr>
        <w:t xml:space="preserve"> prowadzą tzw. korespondencję roboczą, w ramach której m.in. ustalane są terminy przewidziane w </w:t>
      </w:r>
      <w:r w:rsidR="00867EE3" w:rsidRPr="008502F5">
        <w:rPr>
          <w:rFonts w:ascii="Avenir Next LT Pro" w:hAnsi="Avenir Next LT Pro" w:cs="Arial"/>
          <w:color w:val="auto"/>
          <w:sz w:val="18"/>
          <w:szCs w:val="18"/>
        </w:rPr>
        <w:t>U</w:t>
      </w:r>
      <w:r w:rsidRPr="008502F5">
        <w:rPr>
          <w:rFonts w:ascii="Avenir Next LT Pro" w:hAnsi="Avenir Next LT Pro" w:cs="Arial"/>
          <w:color w:val="auto"/>
          <w:sz w:val="18"/>
          <w:szCs w:val="18"/>
        </w:rPr>
        <w:t>mowie do u</w:t>
      </w:r>
      <w:r w:rsidR="00613679" w:rsidRPr="008502F5">
        <w:rPr>
          <w:rFonts w:ascii="Avenir Next LT Pro" w:hAnsi="Avenir Next LT Pro" w:cs="Arial"/>
          <w:color w:val="auto"/>
          <w:sz w:val="18"/>
          <w:szCs w:val="18"/>
        </w:rPr>
        <w:t>zgodnienia</w:t>
      </w:r>
      <w:r w:rsidRPr="008502F5">
        <w:rPr>
          <w:rFonts w:ascii="Avenir Next LT Pro" w:hAnsi="Avenir Next LT Pro" w:cs="Arial"/>
          <w:color w:val="auto"/>
          <w:sz w:val="18"/>
          <w:szCs w:val="18"/>
        </w:rPr>
        <w:t xml:space="preserve"> za porozumieniem Stron oraz przekazywane są inne uzgodnienia, pisma, dokumenty i informacje, co do których nie przewidziano w Umowie konkretnej (szczególnej) formy ich przekazania drogiej stronie.</w:t>
      </w:r>
    </w:p>
    <w:p w14:paraId="03EF743D" w14:textId="4B922251" w:rsidR="00F3498C" w:rsidRPr="008502F5" w:rsidRDefault="00F3498C" w:rsidP="00A56559">
      <w:pPr>
        <w:numPr>
          <w:ilvl w:val="0"/>
          <w:numId w:val="9"/>
        </w:numPr>
        <w:ind w:right="49" w:hanging="322"/>
        <w:rPr>
          <w:rFonts w:ascii="Avenir Next LT Pro" w:hAnsi="Avenir Next LT Pro" w:cs="Arial"/>
          <w:color w:val="auto"/>
          <w:sz w:val="18"/>
          <w:szCs w:val="18"/>
        </w:rPr>
      </w:pPr>
      <w:r w:rsidRPr="008502F5">
        <w:rPr>
          <w:rFonts w:ascii="Avenir Next LT Pro" w:hAnsi="Avenir Next LT Pro" w:cs="Arial"/>
          <w:color w:val="auto"/>
          <w:sz w:val="18"/>
          <w:szCs w:val="18"/>
        </w:rPr>
        <w:t>Korespondencja dotycząca umowy pomiędzy Stronami będzie sporządzana w języku polskim.</w:t>
      </w:r>
    </w:p>
    <w:p w14:paraId="144AFEB6" w14:textId="617901EB" w:rsidR="00F3498C" w:rsidRPr="008502F5" w:rsidRDefault="00F3498C" w:rsidP="00A56559">
      <w:pPr>
        <w:numPr>
          <w:ilvl w:val="0"/>
          <w:numId w:val="9"/>
        </w:numPr>
        <w:ind w:right="49" w:hanging="322"/>
        <w:rPr>
          <w:rFonts w:ascii="Avenir Next LT Pro" w:hAnsi="Avenir Next LT Pro" w:cs="Arial"/>
          <w:color w:val="auto"/>
          <w:sz w:val="18"/>
          <w:szCs w:val="18"/>
        </w:rPr>
      </w:pPr>
      <w:r w:rsidRPr="008502F5">
        <w:rPr>
          <w:rFonts w:ascii="Avenir Next LT Pro" w:hAnsi="Avenir Next LT Pro" w:cs="Arial"/>
          <w:color w:val="auto"/>
          <w:sz w:val="18"/>
          <w:szCs w:val="18"/>
        </w:rPr>
        <w:t xml:space="preserve">Strony oświadczają, że doręczenia </w:t>
      </w:r>
      <w:r w:rsidR="00613679" w:rsidRPr="008502F5">
        <w:rPr>
          <w:rFonts w:ascii="Avenir Next LT Pro" w:hAnsi="Avenir Next LT Pro" w:cs="Arial"/>
          <w:color w:val="auto"/>
          <w:sz w:val="18"/>
          <w:szCs w:val="18"/>
        </w:rPr>
        <w:t xml:space="preserve">tzw. powiadomień </w:t>
      </w:r>
      <w:r w:rsidRPr="008502F5">
        <w:rPr>
          <w:rFonts w:ascii="Avenir Next LT Pro" w:hAnsi="Avenir Next LT Pro" w:cs="Arial"/>
          <w:color w:val="auto"/>
          <w:sz w:val="18"/>
          <w:szCs w:val="18"/>
        </w:rPr>
        <w:t>dokonywane będą z zastosowaniem następujących danych teleadresowych Stron:</w:t>
      </w:r>
    </w:p>
    <w:p w14:paraId="1C1A4896" w14:textId="4AC698D4" w:rsidR="00F3498C" w:rsidRPr="008502F5" w:rsidRDefault="00F3498C" w:rsidP="00A56559">
      <w:pPr>
        <w:pStyle w:val="WW-Tekstpodstawowywcity3"/>
        <w:numPr>
          <w:ilvl w:val="0"/>
          <w:numId w:val="15"/>
        </w:numPr>
        <w:tabs>
          <w:tab w:val="left" w:pos="284"/>
        </w:tabs>
        <w:spacing w:after="0"/>
        <w:ind w:left="709" w:hanging="283"/>
        <w:jc w:val="both"/>
        <w:rPr>
          <w:rFonts w:ascii="Avenir Next LT Pro" w:hAnsi="Avenir Next LT Pro" w:cs="Arial"/>
          <w:kern w:val="2"/>
          <w:sz w:val="18"/>
          <w:szCs w:val="18"/>
          <w:lang w:eastAsia="pl-PL"/>
          <w14:ligatures w14:val="standardContextual"/>
        </w:rPr>
      </w:pPr>
      <w:r w:rsidRPr="008502F5">
        <w:rPr>
          <w:rFonts w:ascii="Avenir Next LT Pro" w:hAnsi="Avenir Next LT Pro" w:cs="Arial"/>
          <w:kern w:val="2"/>
          <w:sz w:val="18"/>
          <w:szCs w:val="18"/>
          <w:lang w:eastAsia="pl-PL"/>
          <w14:ligatures w14:val="standardContextual"/>
        </w:rPr>
        <w:t xml:space="preserve">dla Zamawiającego </w:t>
      </w:r>
      <w:r w:rsidR="00613679" w:rsidRPr="008502F5">
        <w:rPr>
          <w:rFonts w:ascii="Avenir Next LT Pro" w:hAnsi="Avenir Next LT Pro" w:cs="Arial"/>
          <w:kern w:val="2"/>
          <w:sz w:val="18"/>
          <w:szCs w:val="18"/>
          <w:lang w:eastAsia="pl-PL"/>
          <w14:ligatures w14:val="standardContextual"/>
        </w:rPr>
        <w:t xml:space="preserve">na </w:t>
      </w:r>
      <w:r w:rsidRPr="008502F5">
        <w:rPr>
          <w:rFonts w:ascii="Avenir Next LT Pro" w:hAnsi="Avenir Next LT Pro" w:cs="Arial"/>
          <w:kern w:val="2"/>
          <w:sz w:val="18"/>
          <w:szCs w:val="18"/>
          <w:lang w:eastAsia="pl-PL"/>
          <w14:ligatures w14:val="standardContextual"/>
        </w:rPr>
        <w:t>adres: ul. Graniczna 190, 54-530 Wrocław</w:t>
      </w:r>
    </w:p>
    <w:p w14:paraId="375F6C5F" w14:textId="282DA3C9" w:rsidR="00F3498C" w:rsidRPr="008502F5" w:rsidRDefault="00A45B88" w:rsidP="00A56559">
      <w:pPr>
        <w:pStyle w:val="WW-Tekstpodstawowywcity3"/>
        <w:tabs>
          <w:tab w:val="left" w:pos="284"/>
        </w:tabs>
        <w:spacing w:after="0"/>
        <w:ind w:left="709" w:hanging="283"/>
        <w:jc w:val="both"/>
        <w:rPr>
          <w:rFonts w:ascii="Avenir Next LT Pro" w:hAnsi="Avenir Next LT Pro" w:cs="Arial"/>
          <w:kern w:val="2"/>
          <w:sz w:val="18"/>
          <w:szCs w:val="18"/>
          <w:lang w:eastAsia="pl-PL"/>
          <w14:ligatures w14:val="standardContextual"/>
        </w:rPr>
      </w:pPr>
      <w:r>
        <w:rPr>
          <w:rFonts w:ascii="Avenir Next LT Pro" w:hAnsi="Avenir Next LT Pro" w:cs="Arial"/>
          <w:kern w:val="2"/>
          <w:sz w:val="18"/>
          <w:szCs w:val="18"/>
          <w:lang w:eastAsia="pl-PL"/>
          <w14:ligatures w14:val="standardContextual"/>
        </w:rPr>
        <w:t xml:space="preserve"> </w:t>
      </w:r>
      <w:r w:rsidR="00F3498C" w:rsidRPr="008502F5">
        <w:rPr>
          <w:rFonts w:ascii="Avenir Next LT Pro" w:hAnsi="Avenir Next LT Pro" w:cs="Arial"/>
          <w:kern w:val="2"/>
          <w:sz w:val="18"/>
          <w:szCs w:val="18"/>
          <w:lang w:eastAsia="pl-PL"/>
          <w14:ligatures w14:val="standardContextual"/>
        </w:rPr>
        <w:t>e-mail: …………………………………………………</w:t>
      </w:r>
    </w:p>
    <w:p w14:paraId="62CD5618" w14:textId="12ADEDC6" w:rsidR="00F3498C" w:rsidRPr="008502F5" w:rsidRDefault="00F3498C" w:rsidP="00A56559">
      <w:pPr>
        <w:pStyle w:val="WW-Tekstpodstawowywcity3"/>
        <w:numPr>
          <w:ilvl w:val="0"/>
          <w:numId w:val="15"/>
        </w:numPr>
        <w:tabs>
          <w:tab w:val="left" w:pos="284"/>
        </w:tabs>
        <w:spacing w:after="0"/>
        <w:ind w:left="709" w:hanging="283"/>
        <w:jc w:val="both"/>
        <w:rPr>
          <w:rFonts w:ascii="Avenir Next LT Pro" w:hAnsi="Avenir Next LT Pro" w:cs="Arial"/>
          <w:kern w:val="2"/>
          <w:sz w:val="18"/>
          <w:szCs w:val="18"/>
          <w:lang w:eastAsia="pl-PL"/>
          <w14:ligatures w14:val="standardContextual"/>
        </w:rPr>
      </w:pPr>
      <w:r w:rsidRPr="008502F5">
        <w:rPr>
          <w:rFonts w:ascii="Avenir Next LT Pro" w:hAnsi="Avenir Next LT Pro" w:cs="Arial"/>
          <w:kern w:val="2"/>
          <w:sz w:val="18"/>
          <w:szCs w:val="18"/>
          <w:lang w:eastAsia="pl-PL"/>
          <w14:ligatures w14:val="standardContextual"/>
        </w:rPr>
        <w:t xml:space="preserve">dla Wykonawcy </w:t>
      </w:r>
      <w:r w:rsidR="00613679" w:rsidRPr="008502F5">
        <w:rPr>
          <w:rFonts w:ascii="Avenir Next LT Pro" w:hAnsi="Avenir Next LT Pro" w:cs="Arial"/>
          <w:kern w:val="2"/>
          <w:sz w:val="18"/>
          <w:szCs w:val="18"/>
          <w:lang w:eastAsia="pl-PL"/>
          <w14:ligatures w14:val="standardContextual"/>
        </w:rPr>
        <w:t xml:space="preserve">na </w:t>
      </w:r>
      <w:r w:rsidRPr="008502F5">
        <w:rPr>
          <w:rFonts w:ascii="Avenir Next LT Pro" w:hAnsi="Avenir Next LT Pro" w:cs="Arial"/>
          <w:kern w:val="2"/>
          <w:sz w:val="18"/>
          <w:szCs w:val="18"/>
          <w:lang w:eastAsia="pl-PL"/>
          <w14:ligatures w14:val="standardContextual"/>
        </w:rPr>
        <w:t>adres: ul. ………………….………………………….</w:t>
      </w:r>
    </w:p>
    <w:p w14:paraId="7A6CD1E6" w14:textId="325BD866" w:rsidR="00F3498C" w:rsidRPr="008502F5" w:rsidRDefault="00A45B88" w:rsidP="00A56559">
      <w:pPr>
        <w:ind w:left="709" w:hanging="283"/>
        <w:rPr>
          <w:rFonts w:ascii="Avenir Next LT Pro" w:hAnsi="Avenir Next LT Pro" w:cs="Arial"/>
          <w:color w:val="auto"/>
          <w:sz w:val="18"/>
          <w:szCs w:val="18"/>
        </w:rPr>
      </w:pPr>
      <w:r>
        <w:rPr>
          <w:rFonts w:ascii="Avenir Next LT Pro" w:hAnsi="Avenir Next LT Pro" w:cs="Arial"/>
          <w:color w:val="auto"/>
          <w:sz w:val="18"/>
          <w:szCs w:val="18"/>
        </w:rPr>
        <w:t xml:space="preserve"> </w:t>
      </w:r>
      <w:r w:rsidR="00F3498C" w:rsidRPr="008502F5">
        <w:rPr>
          <w:rFonts w:ascii="Avenir Next LT Pro" w:hAnsi="Avenir Next LT Pro" w:cs="Arial"/>
          <w:color w:val="auto"/>
          <w:sz w:val="18"/>
          <w:szCs w:val="18"/>
        </w:rPr>
        <w:t>e-mail: …………………………………………………</w:t>
      </w:r>
    </w:p>
    <w:p w14:paraId="5673DB68" w14:textId="67FB4071" w:rsidR="00613679" w:rsidRPr="006F0F24" w:rsidRDefault="00F3498C" w:rsidP="006F0F24">
      <w:pPr>
        <w:numPr>
          <w:ilvl w:val="0"/>
          <w:numId w:val="9"/>
        </w:numPr>
        <w:ind w:right="49" w:hanging="322"/>
        <w:rPr>
          <w:rFonts w:ascii="Avenir Next LT Pro" w:hAnsi="Avenir Next LT Pro" w:cs="Arial"/>
          <w:color w:val="auto"/>
          <w:sz w:val="18"/>
          <w:szCs w:val="18"/>
        </w:rPr>
      </w:pPr>
      <w:r w:rsidRPr="008502F5">
        <w:rPr>
          <w:rFonts w:ascii="Avenir Next LT Pro" w:hAnsi="Avenir Next LT Pro" w:cs="Arial"/>
          <w:color w:val="auto"/>
          <w:sz w:val="18"/>
          <w:szCs w:val="18"/>
        </w:rPr>
        <w:t>W przypadku zmiany adresu przez Wykonawcę lub odmowy odbioru korespondencji, jak również innej przyczyny uniemożliwiającej Zamawiającemu doręczenie korespondencji pod adres wskazany przez Wykonawcę jako adres do doręczeń, korespondencję taką uznaje się za doręczoną z dniem otrzymania przez Zamawiającego informacji o</w:t>
      </w:r>
      <w:r w:rsidR="006F0F24">
        <w:rPr>
          <w:rFonts w:ascii="Avenir Next LT Pro" w:hAnsi="Avenir Next LT Pro" w:cs="Arial"/>
          <w:color w:val="auto"/>
          <w:sz w:val="18"/>
          <w:szCs w:val="18"/>
        </w:rPr>
        <w:t> </w:t>
      </w:r>
      <w:r w:rsidRPr="008502F5">
        <w:rPr>
          <w:rFonts w:ascii="Avenir Next LT Pro" w:hAnsi="Avenir Next LT Pro" w:cs="Arial"/>
          <w:color w:val="auto"/>
          <w:sz w:val="18"/>
          <w:szCs w:val="18"/>
        </w:rPr>
        <w:t>braku możliwości doręczenia</w:t>
      </w:r>
      <w:r w:rsidR="002C6CB6" w:rsidRPr="008502F5">
        <w:rPr>
          <w:rFonts w:ascii="Avenir Next LT Pro" w:hAnsi="Avenir Next LT Pro" w:cs="Arial"/>
          <w:color w:val="auto"/>
          <w:sz w:val="18"/>
          <w:szCs w:val="18"/>
        </w:rPr>
        <w:t xml:space="preserve"> </w:t>
      </w:r>
      <w:r w:rsidR="005F128D" w:rsidRPr="008502F5">
        <w:rPr>
          <w:rFonts w:ascii="Avenir Next LT Pro" w:hAnsi="Avenir Next LT Pro" w:cs="Arial"/>
          <w:color w:val="auto"/>
          <w:sz w:val="18"/>
          <w:szCs w:val="18"/>
        </w:rPr>
        <w:t>w tym odmowie odbioru lub nieobecności itp.</w:t>
      </w:r>
      <w:r w:rsidRPr="008502F5">
        <w:rPr>
          <w:rFonts w:ascii="Avenir Next LT Pro" w:hAnsi="Avenir Next LT Pro" w:cs="Arial"/>
          <w:color w:val="auto"/>
          <w:sz w:val="18"/>
          <w:szCs w:val="18"/>
        </w:rPr>
        <w:t xml:space="preserve"> (dotyczy również korespondencji </w:t>
      </w:r>
      <w:r w:rsidRPr="006F0F24">
        <w:rPr>
          <w:rFonts w:ascii="Avenir Next LT Pro" w:hAnsi="Avenir Next LT Pro" w:cs="Arial"/>
          <w:color w:val="auto"/>
          <w:sz w:val="18"/>
          <w:szCs w:val="18"/>
        </w:rPr>
        <w:t>e-mail).</w:t>
      </w:r>
    </w:p>
    <w:p w14:paraId="36F4312B" w14:textId="74FCCA62" w:rsidR="00613679" w:rsidRPr="008502F5" w:rsidRDefault="00613679" w:rsidP="00A56559">
      <w:pPr>
        <w:numPr>
          <w:ilvl w:val="0"/>
          <w:numId w:val="9"/>
        </w:numPr>
        <w:ind w:right="49" w:hanging="322"/>
        <w:rPr>
          <w:rFonts w:ascii="Avenir Next LT Pro" w:hAnsi="Avenir Next LT Pro" w:cs="Arial"/>
          <w:color w:val="auto"/>
          <w:sz w:val="18"/>
          <w:szCs w:val="18"/>
        </w:rPr>
      </w:pPr>
      <w:r w:rsidRPr="008502F5">
        <w:rPr>
          <w:rFonts w:ascii="Avenir Next LT Pro" w:hAnsi="Avenir Next LT Pro" w:cs="Arial"/>
          <w:color w:val="auto"/>
          <w:sz w:val="18"/>
          <w:szCs w:val="18"/>
        </w:rPr>
        <w:t xml:space="preserve">Co do zasady powiadomieniem jest oświadczenie lub inne pismo lub dokument przekazywane drugiej Stronie na adres </w:t>
      </w:r>
      <w:r w:rsidR="00B855E7" w:rsidRPr="008502F5">
        <w:rPr>
          <w:rFonts w:ascii="Avenir Next LT Pro" w:hAnsi="Avenir Next LT Pro" w:cs="Arial"/>
          <w:color w:val="auto"/>
          <w:sz w:val="18"/>
          <w:szCs w:val="18"/>
        </w:rPr>
        <w:t xml:space="preserve">wskazany w ust. 4 </w:t>
      </w:r>
      <w:r w:rsidRPr="008502F5">
        <w:rPr>
          <w:rFonts w:ascii="Avenir Next LT Pro" w:hAnsi="Avenir Next LT Pro" w:cs="Arial"/>
          <w:color w:val="auto"/>
          <w:sz w:val="18"/>
          <w:szCs w:val="18"/>
        </w:rPr>
        <w:t>w formie określonej w ust. 7</w:t>
      </w:r>
      <w:r w:rsidR="00976BF6" w:rsidRPr="008502F5">
        <w:rPr>
          <w:rFonts w:ascii="Avenir Next LT Pro" w:hAnsi="Avenir Next LT Pro" w:cs="Arial"/>
          <w:color w:val="auto"/>
          <w:sz w:val="18"/>
          <w:szCs w:val="18"/>
        </w:rPr>
        <w:t>,</w:t>
      </w:r>
      <w:r w:rsidRPr="008502F5">
        <w:rPr>
          <w:rFonts w:ascii="Avenir Next LT Pro" w:hAnsi="Avenir Next LT Pro" w:cs="Arial"/>
          <w:color w:val="auto"/>
          <w:sz w:val="18"/>
          <w:szCs w:val="18"/>
        </w:rPr>
        <w:t xml:space="preserve"> którego waga wykracza ponad kompetencję roboczą i wymaga podpisu Strony wg jej reprezentacji, podpisu Pełnomocnika lub członka Zarządu Strony - odpowiednio do rangi sprawy i treści powiadomienia.</w:t>
      </w:r>
    </w:p>
    <w:p w14:paraId="699BD192" w14:textId="77777777" w:rsidR="00F3498C" w:rsidRPr="008502F5" w:rsidRDefault="00F3498C" w:rsidP="00A56559">
      <w:pPr>
        <w:numPr>
          <w:ilvl w:val="0"/>
          <w:numId w:val="9"/>
        </w:numPr>
        <w:ind w:right="49" w:hanging="322"/>
        <w:rPr>
          <w:rFonts w:ascii="Avenir Next LT Pro" w:hAnsi="Avenir Next LT Pro" w:cs="Arial"/>
          <w:color w:val="auto"/>
          <w:sz w:val="18"/>
          <w:szCs w:val="18"/>
        </w:rPr>
      </w:pPr>
      <w:r w:rsidRPr="008502F5">
        <w:rPr>
          <w:rFonts w:ascii="Avenir Next LT Pro" w:hAnsi="Avenir Next LT Pro" w:cs="Arial"/>
          <w:color w:val="auto"/>
          <w:sz w:val="18"/>
          <w:szCs w:val="18"/>
        </w:rPr>
        <w:t>Formy powiadomień:</w:t>
      </w:r>
    </w:p>
    <w:p w14:paraId="19C3B07F" w14:textId="77777777" w:rsidR="00F3498C" w:rsidRPr="008502F5" w:rsidRDefault="00F3498C" w:rsidP="00BA30EB">
      <w:pPr>
        <w:numPr>
          <w:ilvl w:val="1"/>
          <w:numId w:val="28"/>
        </w:numPr>
        <w:ind w:left="709" w:right="49" w:hanging="283"/>
        <w:rPr>
          <w:rFonts w:ascii="Avenir Next LT Pro" w:hAnsi="Avenir Next LT Pro" w:cs="Arial"/>
          <w:color w:val="auto"/>
          <w:sz w:val="18"/>
          <w:szCs w:val="18"/>
        </w:rPr>
      </w:pPr>
      <w:r w:rsidRPr="008502F5">
        <w:rPr>
          <w:rFonts w:ascii="Avenir Next LT Pro" w:hAnsi="Avenir Next LT Pro" w:cs="Arial"/>
          <w:color w:val="auto"/>
          <w:sz w:val="18"/>
          <w:szCs w:val="18"/>
        </w:rPr>
        <w:t>pisemna w postaci papierowej – powiadomienie opatrzone własnoręcznym podpisem przekazywane za pomocą operatora pocztowego lub kuriera na adres do powiadomień lub przy użyciu poczty e-mail do przekazywania powiadomień jako skan powiadomienia, przy czym dla oświadczenia o odstąpieniu od umowy wymaga się przekazania tego powiadomienia za pomocą operatora pocztowego lub kuriera;</w:t>
      </w:r>
    </w:p>
    <w:p w14:paraId="0356C58B" w14:textId="77777777" w:rsidR="00F3498C" w:rsidRPr="008502F5" w:rsidRDefault="00F3498C" w:rsidP="00BA30EB">
      <w:pPr>
        <w:numPr>
          <w:ilvl w:val="1"/>
          <w:numId w:val="28"/>
        </w:numPr>
        <w:ind w:left="709" w:right="49" w:hanging="283"/>
        <w:rPr>
          <w:rFonts w:ascii="Avenir Next LT Pro" w:hAnsi="Avenir Next LT Pro" w:cs="Arial"/>
          <w:color w:val="auto"/>
          <w:sz w:val="18"/>
          <w:szCs w:val="18"/>
        </w:rPr>
      </w:pPr>
      <w:r w:rsidRPr="008502F5">
        <w:rPr>
          <w:rFonts w:ascii="Avenir Next LT Pro" w:hAnsi="Avenir Next LT Pro" w:cs="Arial"/>
          <w:color w:val="auto"/>
          <w:sz w:val="18"/>
          <w:szCs w:val="18"/>
        </w:rPr>
        <w:t>elektroniczna – powiadomienie w postaci elektronicznej opatrzone kwalifikowanym podpisem elektronicznym, przekazane za pośrednictwem e-mail do powiadomień,</w:t>
      </w:r>
    </w:p>
    <w:p w14:paraId="710F9983" w14:textId="0F8C4EDD" w:rsidR="006E67B6" w:rsidRPr="008502F5" w:rsidRDefault="00F3498C" w:rsidP="00A56559">
      <w:pPr>
        <w:numPr>
          <w:ilvl w:val="0"/>
          <w:numId w:val="9"/>
        </w:numPr>
        <w:ind w:right="49" w:hanging="322"/>
        <w:rPr>
          <w:rFonts w:ascii="Avenir Next LT Pro" w:hAnsi="Avenir Next LT Pro" w:cs="Arial"/>
          <w:color w:val="auto"/>
          <w:sz w:val="18"/>
          <w:szCs w:val="18"/>
        </w:rPr>
      </w:pPr>
      <w:r w:rsidRPr="008502F5">
        <w:rPr>
          <w:rFonts w:ascii="Avenir Next LT Pro" w:hAnsi="Avenir Next LT Pro" w:cs="Arial"/>
          <w:color w:val="auto"/>
          <w:sz w:val="18"/>
          <w:szCs w:val="18"/>
        </w:rPr>
        <w:t xml:space="preserve">Za datę wpływu powiadomienia uznana będzie odpowiednio: data doręczenia przez operatora pocztowego lub kuriera, lub data wpływu korespondencji na skrzynkę e-mail adresata, chyba że w </w:t>
      </w:r>
      <w:r w:rsidR="00390ECF" w:rsidRPr="008502F5">
        <w:rPr>
          <w:rFonts w:ascii="Avenir Next LT Pro" w:hAnsi="Avenir Next LT Pro" w:cs="Arial"/>
          <w:color w:val="auto"/>
          <w:sz w:val="18"/>
          <w:szCs w:val="18"/>
        </w:rPr>
        <w:t>wypadku danej czynności U</w:t>
      </w:r>
      <w:r w:rsidRPr="008502F5">
        <w:rPr>
          <w:rFonts w:ascii="Avenir Next LT Pro" w:hAnsi="Avenir Next LT Pro" w:cs="Arial"/>
          <w:color w:val="auto"/>
          <w:sz w:val="18"/>
          <w:szCs w:val="18"/>
        </w:rPr>
        <w:t>mowa stanowi inaczej - z zastrzeżeniem</w:t>
      </w:r>
      <w:r w:rsidR="00E05D94" w:rsidRPr="008502F5">
        <w:rPr>
          <w:rFonts w:ascii="Avenir Next LT Pro" w:hAnsi="Avenir Next LT Pro" w:cs="Arial"/>
          <w:color w:val="auto"/>
          <w:sz w:val="18"/>
          <w:szCs w:val="18"/>
        </w:rPr>
        <w:t xml:space="preserve"> </w:t>
      </w:r>
      <w:r w:rsidRPr="008502F5">
        <w:rPr>
          <w:rFonts w:ascii="Avenir Next LT Pro" w:hAnsi="Avenir Next LT Pro" w:cs="Arial"/>
          <w:color w:val="auto"/>
          <w:sz w:val="18"/>
          <w:szCs w:val="18"/>
        </w:rPr>
        <w:t xml:space="preserve">ust. </w:t>
      </w:r>
      <w:r w:rsidR="00613679" w:rsidRPr="008502F5">
        <w:rPr>
          <w:rFonts w:ascii="Avenir Next LT Pro" w:hAnsi="Avenir Next LT Pro" w:cs="Arial"/>
          <w:color w:val="auto"/>
          <w:sz w:val="18"/>
          <w:szCs w:val="18"/>
        </w:rPr>
        <w:t>5</w:t>
      </w:r>
      <w:r w:rsidRPr="008502F5">
        <w:rPr>
          <w:rFonts w:ascii="Avenir Next LT Pro" w:hAnsi="Avenir Next LT Pro" w:cs="Arial"/>
          <w:color w:val="auto"/>
          <w:sz w:val="18"/>
          <w:szCs w:val="18"/>
        </w:rPr>
        <w:t>.</w:t>
      </w:r>
    </w:p>
    <w:p w14:paraId="158709DF" w14:textId="77777777" w:rsidR="00B43400" w:rsidRDefault="00B43400" w:rsidP="00B43400">
      <w:pPr>
        <w:ind w:left="426" w:right="49" w:firstLine="0"/>
        <w:rPr>
          <w:rFonts w:ascii="Avenir Next LT Pro" w:hAnsi="Avenir Next LT Pro" w:cs="Arial"/>
          <w:color w:val="auto"/>
          <w:sz w:val="18"/>
          <w:szCs w:val="18"/>
        </w:rPr>
      </w:pPr>
    </w:p>
    <w:p w14:paraId="5EC4EC20" w14:textId="77777777" w:rsidR="00496756" w:rsidRPr="008502F5" w:rsidRDefault="00496756" w:rsidP="00B43400">
      <w:pPr>
        <w:ind w:left="426" w:right="49" w:firstLine="0"/>
        <w:rPr>
          <w:rFonts w:ascii="Avenir Next LT Pro" w:hAnsi="Avenir Next LT Pro" w:cs="Arial"/>
          <w:color w:val="auto"/>
          <w:sz w:val="18"/>
          <w:szCs w:val="18"/>
        </w:rPr>
      </w:pPr>
    </w:p>
    <w:p w14:paraId="77EBDF62" w14:textId="7E83E599" w:rsidR="00C436E9" w:rsidRPr="008502F5" w:rsidRDefault="00BB7320" w:rsidP="00033FAB">
      <w:pPr>
        <w:spacing w:after="0" w:line="240" w:lineRule="auto"/>
        <w:ind w:left="11" w:right="23" w:hanging="11"/>
        <w:jc w:val="center"/>
        <w:rPr>
          <w:rFonts w:ascii="Avenir Next LT Pro" w:hAnsi="Avenir Next LT Pro" w:cs="Arial"/>
          <w:b/>
          <w:color w:val="auto"/>
          <w:sz w:val="18"/>
          <w:szCs w:val="18"/>
        </w:rPr>
      </w:pPr>
      <w:r w:rsidRPr="008502F5">
        <w:rPr>
          <w:rFonts w:ascii="Avenir Next LT Pro" w:hAnsi="Avenir Next LT Pro" w:cs="Arial"/>
          <w:b/>
          <w:color w:val="auto"/>
          <w:sz w:val="18"/>
          <w:szCs w:val="18"/>
        </w:rPr>
        <w:lastRenderedPageBreak/>
        <w:t>§ 1</w:t>
      </w:r>
      <w:r w:rsidR="00FC36A9">
        <w:rPr>
          <w:rFonts w:ascii="Avenir Next LT Pro" w:hAnsi="Avenir Next LT Pro" w:cs="Arial"/>
          <w:b/>
          <w:color w:val="auto"/>
          <w:sz w:val="18"/>
          <w:szCs w:val="18"/>
        </w:rPr>
        <w:t>2</w:t>
      </w:r>
      <w:r w:rsidRPr="008502F5">
        <w:rPr>
          <w:rFonts w:ascii="Avenir Next LT Pro" w:hAnsi="Avenir Next LT Pro" w:cs="Arial"/>
          <w:b/>
          <w:color w:val="auto"/>
          <w:sz w:val="18"/>
          <w:szCs w:val="18"/>
        </w:rPr>
        <w:t xml:space="preserve"> </w:t>
      </w:r>
    </w:p>
    <w:p w14:paraId="2EE5A9E4" w14:textId="6604429B" w:rsidR="00C436E9" w:rsidRPr="008502F5" w:rsidRDefault="00105423" w:rsidP="00033FAB">
      <w:pPr>
        <w:spacing w:after="0" w:line="240" w:lineRule="auto"/>
        <w:ind w:left="11" w:right="23" w:hanging="11"/>
        <w:jc w:val="center"/>
        <w:rPr>
          <w:rFonts w:ascii="Avenir Next LT Pro" w:hAnsi="Avenir Next LT Pro" w:cs="Arial"/>
          <w:b/>
          <w:color w:val="auto"/>
          <w:sz w:val="18"/>
          <w:szCs w:val="18"/>
        </w:rPr>
      </w:pPr>
      <w:r w:rsidRPr="008502F5">
        <w:rPr>
          <w:rFonts w:ascii="Avenir Next LT Pro" w:hAnsi="Avenir Next LT Pro" w:cs="Arial"/>
          <w:b/>
          <w:color w:val="auto"/>
          <w:sz w:val="18"/>
          <w:szCs w:val="18"/>
        </w:rPr>
        <w:t>z</w:t>
      </w:r>
      <w:r w:rsidR="00BB7320" w:rsidRPr="008502F5">
        <w:rPr>
          <w:rFonts w:ascii="Avenir Next LT Pro" w:hAnsi="Avenir Next LT Pro" w:cs="Arial"/>
          <w:b/>
          <w:color w:val="auto"/>
          <w:sz w:val="18"/>
          <w:szCs w:val="18"/>
        </w:rPr>
        <w:t>mian</w:t>
      </w:r>
      <w:r w:rsidR="007038F2" w:rsidRPr="008502F5">
        <w:rPr>
          <w:rFonts w:ascii="Avenir Next LT Pro" w:hAnsi="Avenir Next LT Pro" w:cs="Arial"/>
          <w:b/>
          <w:color w:val="auto"/>
          <w:sz w:val="18"/>
          <w:szCs w:val="18"/>
        </w:rPr>
        <w:t>y</w:t>
      </w:r>
      <w:r w:rsidR="00BB7320" w:rsidRPr="008502F5">
        <w:rPr>
          <w:rFonts w:ascii="Avenir Next LT Pro" w:hAnsi="Avenir Next LT Pro" w:cs="Arial"/>
          <w:b/>
          <w:color w:val="auto"/>
          <w:sz w:val="18"/>
          <w:szCs w:val="18"/>
        </w:rPr>
        <w:t xml:space="preserve"> umowy </w:t>
      </w:r>
    </w:p>
    <w:p w14:paraId="010188A2" w14:textId="77777777" w:rsidR="00D637FD" w:rsidRPr="008502F5" w:rsidRDefault="00D637FD">
      <w:pPr>
        <w:spacing w:after="62" w:line="259" w:lineRule="auto"/>
        <w:ind w:right="19"/>
        <w:jc w:val="center"/>
        <w:rPr>
          <w:rFonts w:ascii="Avenir Next LT Pro" w:hAnsi="Avenir Next LT Pro" w:cs="Arial"/>
          <w:color w:val="auto"/>
          <w:sz w:val="18"/>
          <w:szCs w:val="18"/>
        </w:rPr>
      </w:pPr>
    </w:p>
    <w:p w14:paraId="595365EE" w14:textId="4EBE5F58" w:rsidR="00B207A1" w:rsidRPr="008502F5" w:rsidRDefault="00B207A1" w:rsidP="00B207A1">
      <w:pPr>
        <w:numPr>
          <w:ilvl w:val="0"/>
          <w:numId w:val="10"/>
        </w:numPr>
        <w:ind w:left="364" w:right="49" w:hanging="341"/>
        <w:rPr>
          <w:rFonts w:ascii="Avenir Next LT Pro" w:hAnsi="Avenir Next LT Pro" w:cs="Arial"/>
          <w:color w:val="auto"/>
          <w:sz w:val="18"/>
          <w:szCs w:val="18"/>
        </w:rPr>
      </w:pPr>
      <w:r w:rsidRPr="008502F5">
        <w:rPr>
          <w:rFonts w:ascii="Avenir Next LT Pro" w:hAnsi="Avenir Next LT Pro" w:cs="Arial"/>
          <w:color w:val="auto"/>
          <w:sz w:val="18"/>
          <w:szCs w:val="18"/>
        </w:rPr>
        <w:t>Zmiana postanowień Umowy mogą nastąpić w zakresie dopuszczalnym ustawą z dnia 11 września 2019 r. - Prawo zamówień publicznych.</w:t>
      </w:r>
    </w:p>
    <w:p w14:paraId="6F7A3453" w14:textId="08785BD6" w:rsidR="00B207A1" w:rsidRPr="008502F5" w:rsidRDefault="00B207A1" w:rsidP="00B207A1">
      <w:pPr>
        <w:numPr>
          <w:ilvl w:val="0"/>
          <w:numId w:val="10"/>
        </w:numPr>
        <w:ind w:left="364" w:right="49" w:hanging="341"/>
        <w:rPr>
          <w:rFonts w:ascii="Avenir Next LT Pro" w:hAnsi="Avenir Next LT Pro" w:cs="Arial"/>
          <w:color w:val="auto"/>
          <w:sz w:val="18"/>
          <w:szCs w:val="18"/>
        </w:rPr>
      </w:pPr>
      <w:r w:rsidRPr="008502F5">
        <w:rPr>
          <w:rFonts w:ascii="Avenir Next LT Pro" w:hAnsi="Avenir Next LT Pro" w:cs="Arial"/>
          <w:color w:val="auto"/>
          <w:sz w:val="18"/>
          <w:szCs w:val="18"/>
        </w:rPr>
        <w:t xml:space="preserve">Każda zmiana Umowy wymaga formy pisemnej pod rygorem nieważności i przyjmie postać </w:t>
      </w:r>
      <w:r w:rsidR="00350EED" w:rsidRPr="008502F5">
        <w:rPr>
          <w:rFonts w:ascii="Avenir Next LT Pro" w:hAnsi="Avenir Next LT Pro" w:cs="Arial"/>
          <w:color w:val="auto"/>
          <w:sz w:val="18"/>
          <w:szCs w:val="18"/>
        </w:rPr>
        <w:t>a</w:t>
      </w:r>
      <w:r w:rsidRPr="008502F5">
        <w:rPr>
          <w:rFonts w:ascii="Avenir Next LT Pro" w:hAnsi="Avenir Next LT Pro" w:cs="Arial"/>
          <w:color w:val="auto"/>
          <w:sz w:val="18"/>
          <w:szCs w:val="18"/>
        </w:rPr>
        <w:t>neksu. Aneksy do umowy sporządza Zamawiający.</w:t>
      </w:r>
    </w:p>
    <w:p w14:paraId="3E363E54" w14:textId="77777777" w:rsidR="00B207A1" w:rsidRPr="008502F5" w:rsidRDefault="00B207A1" w:rsidP="00B207A1">
      <w:pPr>
        <w:numPr>
          <w:ilvl w:val="0"/>
          <w:numId w:val="10"/>
        </w:numPr>
        <w:ind w:left="364" w:right="49" w:hanging="341"/>
        <w:rPr>
          <w:rFonts w:ascii="Avenir Next LT Pro" w:hAnsi="Avenir Next LT Pro" w:cs="Arial"/>
          <w:color w:val="auto"/>
          <w:sz w:val="18"/>
          <w:szCs w:val="18"/>
        </w:rPr>
      </w:pPr>
      <w:r w:rsidRPr="008502F5">
        <w:rPr>
          <w:rFonts w:ascii="Avenir Next LT Pro" w:hAnsi="Avenir Next LT Pro" w:cs="Arial"/>
          <w:color w:val="auto"/>
          <w:sz w:val="18"/>
          <w:szCs w:val="18"/>
        </w:rPr>
        <w:t>Zmiany dotyczą istotnych i nieistotnych postanowień Umowy.</w:t>
      </w:r>
    </w:p>
    <w:p w14:paraId="4201DED4" w14:textId="19BBD7AB" w:rsidR="00B207A1" w:rsidRPr="008502F5" w:rsidRDefault="00B207A1" w:rsidP="00B207A1">
      <w:pPr>
        <w:numPr>
          <w:ilvl w:val="0"/>
          <w:numId w:val="10"/>
        </w:numPr>
        <w:ind w:left="364" w:right="49" w:hanging="341"/>
        <w:rPr>
          <w:rFonts w:ascii="Avenir Next LT Pro" w:hAnsi="Avenir Next LT Pro" w:cs="Arial"/>
          <w:color w:val="auto"/>
          <w:sz w:val="18"/>
          <w:szCs w:val="18"/>
        </w:rPr>
      </w:pPr>
      <w:r w:rsidRPr="008502F5">
        <w:rPr>
          <w:rFonts w:ascii="Avenir Next LT Pro" w:hAnsi="Avenir Next LT Pro" w:cs="Arial"/>
          <w:color w:val="auto"/>
          <w:sz w:val="18"/>
          <w:szCs w:val="18"/>
        </w:rPr>
        <w:t>Zmiana Umowy może nastąpić w przypadkach, o których mowa w art. 455 ust. 1 pkt</w:t>
      </w:r>
      <w:r w:rsidR="00DD1978">
        <w:rPr>
          <w:rFonts w:ascii="Avenir Next LT Pro" w:hAnsi="Avenir Next LT Pro" w:cs="Arial"/>
          <w:color w:val="auto"/>
          <w:sz w:val="18"/>
          <w:szCs w:val="18"/>
        </w:rPr>
        <w:t xml:space="preserve"> </w:t>
      </w:r>
      <w:r w:rsidRPr="008502F5">
        <w:rPr>
          <w:rFonts w:ascii="Avenir Next LT Pro" w:hAnsi="Avenir Next LT Pro" w:cs="Arial"/>
          <w:color w:val="auto"/>
          <w:sz w:val="18"/>
          <w:szCs w:val="18"/>
        </w:rPr>
        <w:t>2</w:t>
      </w:r>
      <w:r w:rsidR="006E7574" w:rsidRPr="008502F5">
        <w:rPr>
          <w:rFonts w:ascii="Avenir Next LT Pro" w:hAnsi="Avenir Next LT Pro" w:cs="Arial"/>
          <w:color w:val="auto"/>
          <w:sz w:val="18"/>
          <w:szCs w:val="18"/>
        </w:rPr>
        <w:t xml:space="preserve"> lit. b</w:t>
      </w:r>
      <w:r w:rsidR="00DD1978">
        <w:rPr>
          <w:rFonts w:ascii="Avenir Next LT Pro" w:hAnsi="Avenir Next LT Pro" w:cs="Arial"/>
          <w:color w:val="auto"/>
          <w:sz w:val="18"/>
          <w:szCs w:val="18"/>
        </w:rPr>
        <w:t>,</w:t>
      </w:r>
      <w:r w:rsidR="002374EB" w:rsidRPr="008502F5">
        <w:rPr>
          <w:rFonts w:ascii="Avenir Next LT Pro" w:hAnsi="Avenir Next LT Pro" w:cs="Arial"/>
          <w:color w:val="auto"/>
          <w:sz w:val="18"/>
          <w:szCs w:val="18"/>
        </w:rPr>
        <w:t xml:space="preserve"> pkt</w:t>
      </w:r>
      <w:r w:rsidR="009A5E0E" w:rsidRPr="008502F5">
        <w:rPr>
          <w:rFonts w:ascii="Avenir Next LT Pro" w:hAnsi="Avenir Next LT Pro" w:cs="Arial"/>
          <w:color w:val="auto"/>
          <w:sz w:val="18"/>
          <w:szCs w:val="18"/>
        </w:rPr>
        <w:t xml:space="preserve"> </w:t>
      </w:r>
      <w:r w:rsidR="002374EB" w:rsidRPr="008502F5">
        <w:rPr>
          <w:rFonts w:ascii="Avenir Next LT Pro" w:hAnsi="Avenir Next LT Pro" w:cs="Arial"/>
          <w:color w:val="auto"/>
          <w:sz w:val="18"/>
          <w:szCs w:val="18"/>
        </w:rPr>
        <w:t xml:space="preserve">3 i </w:t>
      </w:r>
      <w:r w:rsidRPr="008502F5">
        <w:rPr>
          <w:rFonts w:ascii="Avenir Next LT Pro" w:hAnsi="Avenir Next LT Pro" w:cs="Arial"/>
          <w:color w:val="auto"/>
          <w:sz w:val="18"/>
          <w:szCs w:val="18"/>
        </w:rPr>
        <w:t>4 oraz art. 455 ust. 2 PZP.</w:t>
      </w:r>
    </w:p>
    <w:p w14:paraId="35061AF1" w14:textId="564D7F3B" w:rsidR="00B207A1" w:rsidRPr="008502F5" w:rsidRDefault="00B207A1" w:rsidP="00B207A1">
      <w:pPr>
        <w:numPr>
          <w:ilvl w:val="0"/>
          <w:numId w:val="10"/>
        </w:numPr>
        <w:ind w:left="364" w:right="49" w:hanging="341"/>
        <w:rPr>
          <w:rFonts w:ascii="Avenir Next LT Pro" w:hAnsi="Avenir Next LT Pro" w:cs="Arial"/>
          <w:color w:val="auto"/>
          <w:sz w:val="18"/>
          <w:szCs w:val="18"/>
        </w:rPr>
      </w:pPr>
      <w:r w:rsidRPr="008502F5">
        <w:rPr>
          <w:rFonts w:ascii="Avenir Next LT Pro" w:hAnsi="Avenir Next LT Pro" w:cs="Arial"/>
          <w:color w:val="auto"/>
          <w:sz w:val="18"/>
          <w:szCs w:val="18"/>
        </w:rPr>
        <w:t>Na podstawie art. 455 ust.1 pkt 1 PZP przewiduje się możliwość dokonania zmian Umowy w przypadku:</w:t>
      </w:r>
    </w:p>
    <w:p w14:paraId="46446831" w14:textId="30449C2A" w:rsidR="00B207A1" w:rsidRPr="008502F5" w:rsidRDefault="00A45B88" w:rsidP="00DD1978">
      <w:pPr>
        <w:pStyle w:val="Akapitzlist"/>
        <w:numPr>
          <w:ilvl w:val="0"/>
          <w:numId w:val="31"/>
        </w:numPr>
        <w:ind w:right="49" w:hanging="421"/>
        <w:rPr>
          <w:rFonts w:ascii="Avenir Next LT Pro" w:hAnsi="Avenir Next LT Pro" w:cs="Arial"/>
          <w:color w:val="auto"/>
          <w:sz w:val="18"/>
          <w:szCs w:val="18"/>
        </w:rPr>
      </w:pPr>
      <w:r>
        <w:rPr>
          <w:rFonts w:ascii="Avenir Next LT Pro" w:hAnsi="Avenir Next LT Pro" w:cs="Arial"/>
          <w:color w:val="auto"/>
          <w:sz w:val="18"/>
          <w:szCs w:val="18"/>
        </w:rPr>
        <w:t xml:space="preserve"> </w:t>
      </w:r>
      <w:r w:rsidR="00B207A1" w:rsidRPr="008502F5">
        <w:rPr>
          <w:rFonts w:ascii="Avenir Next LT Pro" w:hAnsi="Avenir Next LT Pro" w:cs="Arial"/>
          <w:color w:val="auto"/>
          <w:sz w:val="18"/>
          <w:szCs w:val="18"/>
        </w:rPr>
        <w:t xml:space="preserve">zmiany stawki podatku VAT </w:t>
      </w:r>
      <w:r w:rsidR="00BE2BA3" w:rsidRPr="008502F5">
        <w:rPr>
          <w:rFonts w:ascii="Avenir Next LT Pro" w:hAnsi="Avenir Next LT Pro" w:cs="Arial"/>
          <w:color w:val="auto"/>
          <w:sz w:val="18"/>
          <w:szCs w:val="18"/>
        </w:rPr>
        <w:t xml:space="preserve">- </w:t>
      </w:r>
      <w:r w:rsidR="00B207A1" w:rsidRPr="008502F5">
        <w:rPr>
          <w:rFonts w:ascii="Avenir Next LT Pro" w:hAnsi="Avenir Next LT Pro" w:cs="Arial"/>
          <w:color w:val="auto"/>
          <w:sz w:val="18"/>
          <w:szCs w:val="18"/>
        </w:rPr>
        <w:t xml:space="preserve">zmianie ulegnie stawka VAT </w:t>
      </w:r>
      <w:r w:rsidR="00B6611A" w:rsidRPr="008502F5">
        <w:rPr>
          <w:rFonts w:ascii="Avenir Next LT Pro" w:hAnsi="Avenir Next LT Pro" w:cs="Arial"/>
          <w:color w:val="auto"/>
          <w:sz w:val="18"/>
          <w:szCs w:val="18"/>
        </w:rPr>
        <w:t>oraz</w:t>
      </w:r>
      <w:r w:rsidR="00B207A1" w:rsidRPr="008502F5">
        <w:rPr>
          <w:rFonts w:ascii="Avenir Next LT Pro" w:hAnsi="Avenir Next LT Pro" w:cs="Arial"/>
          <w:color w:val="auto"/>
          <w:sz w:val="18"/>
          <w:szCs w:val="18"/>
        </w:rPr>
        <w:t xml:space="preserve"> cena brutto</w:t>
      </w:r>
      <w:r w:rsidR="00B6611A" w:rsidRPr="008502F5">
        <w:rPr>
          <w:rFonts w:ascii="Avenir Next LT Pro" w:hAnsi="Avenir Next LT Pro" w:cs="Arial"/>
          <w:color w:val="auto"/>
          <w:sz w:val="18"/>
          <w:szCs w:val="18"/>
        </w:rPr>
        <w:t xml:space="preserve"> (jeżeli dotyczy).</w:t>
      </w:r>
    </w:p>
    <w:p w14:paraId="200BDFBE" w14:textId="416BB690" w:rsidR="00E04C35" w:rsidRPr="008502F5" w:rsidRDefault="00B207A1" w:rsidP="00DD1978">
      <w:pPr>
        <w:pStyle w:val="Akapitzlist"/>
        <w:numPr>
          <w:ilvl w:val="0"/>
          <w:numId w:val="31"/>
        </w:numPr>
        <w:ind w:right="49" w:hanging="421"/>
        <w:rPr>
          <w:rFonts w:ascii="Avenir Next LT Pro" w:hAnsi="Avenir Next LT Pro" w:cs="Arial"/>
          <w:color w:val="auto"/>
          <w:sz w:val="18"/>
          <w:szCs w:val="18"/>
        </w:rPr>
      </w:pPr>
      <w:r w:rsidRPr="008502F5">
        <w:rPr>
          <w:rFonts w:ascii="Avenir Next LT Pro" w:hAnsi="Avenir Next LT Pro" w:cs="Arial"/>
          <w:color w:val="auto"/>
          <w:sz w:val="18"/>
          <w:szCs w:val="18"/>
        </w:rPr>
        <w:t xml:space="preserve">gdy z przyczyn technicznych </w:t>
      </w:r>
      <w:r w:rsidR="0089634B" w:rsidRPr="008502F5">
        <w:rPr>
          <w:rFonts w:ascii="Avenir Next LT Pro" w:hAnsi="Avenir Next LT Pro" w:cs="Arial"/>
          <w:color w:val="auto"/>
          <w:sz w:val="18"/>
          <w:szCs w:val="18"/>
        </w:rPr>
        <w:t xml:space="preserve">lub gospodarczych </w:t>
      </w:r>
      <w:r w:rsidRPr="008502F5">
        <w:rPr>
          <w:rFonts w:ascii="Avenir Next LT Pro" w:hAnsi="Avenir Next LT Pro" w:cs="Arial"/>
          <w:color w:val="auto"/>
          <w:sz w:val="18"/>
          <w:szCs w:val="18"/>
        </w:rPr>
        <w:t>(w szczególności zakończenia</w:t>
      </w:r>
      <w:r w:rsidR="0089634B" w:rsidRPr="008502F5">
        <w:rPr>
          <w:rFonts w:ascii="Avenir Next LT Pro" w:hAnsi="Avenir Next LT Pro" w:cs="Arial"/>
          <w:color w:val="auto"/>
          <w:sz w:val="18"/>
          <w:szCs w:val="18"/>
        </w:rPr>
        <w:t>/wygaszenia</w:t>
      </w:r>
      <w:r w:rsidRPr="008502F5">
        <w:rPr>
          <w:rFonts w:ascii="Avenir Next LT Pro" w:hAnsi="Avenir Next LT Pro" w:cs="Arial"/>
          <w:color w:val="auto"/>
          <w:sz w:val="18"/>
          <w:szCs w:val="18"/>
        </w:rPr>
        <w:t xml:space="preserve"> produkcji lub niedostępności na rynku produktu zaoferowanego w ofercie/ST) konieczne jest dokonanie zmiany np. rodzaju/modelu/typu części/modułu lub elementu przedmiotu Umowy </w:t>
      </w:r>
      <w:r w:rsidR="0089634B" w:rsidRPr="008502F5">
        <w:rPr>
          <w:rFonts w:ascii="Avenir Next LT Pro" w:hAnsi="Avenir Next LT Pro" w:cs="Arial"/>
          <w:color w:val="auto"/>
          <w:sz w:val="18"/>
          <w:szCs w:val="18"/>
        </w:rPr>
        <w:t xml:space="preserve">w tym parametru </w:t>
      </w:r>
      <w:r w:rsidRPr="008502F5">
        <w:rPr>
          <w:rFonts w:ascii="Avenir Next LT Pro" w:hAnsi="Avenir Next LT Pro" w:cs="Arial"/>
          <w:color w:val="auto"/>
          <w:sz w:val="18"/>
          <w:szCs w:val="18"/>
        </w:rPr>
        <w:t>lub producenta</w:t>
      </w:r>
      <w:r w:rsidR="0089634B" w:rsidRPr="008502F5">
        <w:rPr>
          <w:rFonts w:ascii="Avenir Next LT Pro" w:hAnsi="Avenir Next LT Pro" w:cs="Arial"/>
          <w:color w:val="auto"/>
          <w:sz w:val="18"/>
          <w:szCs w:val="18"/>
        </w:rPr>
        <w:t xml:space="preserve"> przedmiotu Umowy - dalej ogólnie: „elementy” -</w:t>
      </w:r>
      <w:r w:rsidRPr="008502F5">
        <w:rPr>
          <w:rFonts w:ascii="Avenir Next LT Pro" w:hAnsi="Avenir Next LT Pro" w:cs="Arial"/>
          <w:color w:val="auto"/>
          <w:sz w:val="18"/>
          <w:szCs w:val="18"/>
        </w:rPr>
        <w:t xml:space="preserve"> zmiana jest możliwa wyłącznie gdy parametry</w:t>
      </w:r>
      <w:r w:rsidR="0089634B" w:rsidRPr="008502F5">
        <w:rPr>
          <w:rFonts w:ascii="Avenir Next LT Pro" w:hAnsi="Avenir Next LT Pro" w:cs="Arial"/>
          <w:color w:val="auto"/>
          <w:sz w:val="18"/>
          <w:szCs w:val="18"/>
        </w:rPr>
        <w:t>/jakość</w:t>
      </w:r>
      <w:r w:rsidRPr="008502F5">
        <w:rPr>
          <w:rFonts w:ascii="Avenir Next LT Pro" w:hAnsi="Avenir Next LT Pro" w:cs="Arial"/>
          <w:color w:val="auto"/>
          <w:sz w:val="18"/>
          <w:szCs w:val="18"/>
        </w:rPr>
        <w:t xml:space="preserve"> wskazanego zastępczego</w:t>
      </w:r>
      <w:r w:rsidR="0089634B" w:rsidRPr="008502F5">
        <w:rPr>
          <w:rFonts w:ascii="Avenir Next LT Pro" w:hAnsi="Avenir Next LT Pro" w:cs="Arial"/>
          <w:color w:val="auto"/>
          <w:sz w:val="18"/>
          <w:szCs w:val="18"/>
        </w:rPr>
        <w:t>/nowego</w:t>
      </w:r>
      <w:r w:rsidRPr="008502F5">
        <w:rPr>
          <w:rFonts w:ascii="Avenir Next LT Pro" w:hAnsi="Avenir Next LT Pro" w:cs="Arial"/>
          <w:color w:val="auto"/>
          <w:sz w:val="18"/>
          <w:szCs w:val="18"/>
        </w:rPr>
        <w:t xml:space="preserve"> elementu lub producenta są nie gorsze niż parametry </w:t>
      </w:r>
      <w:r w:rsidR="00BE2BA3" w:rsidRPr="008502F5">
        <w:rPr>
          <w:rFonts w:ascii="Avenir Next LT Pro" w:hAnsi="Avenir Next LT Pro" w:cs="Arial"/>
          <w:color w:val="auto"/>
          <w:sz w:val="18"/>
          <w:szCs w:val="18"/>
        </w:rPr>
        <w:t xml:space="preserve">pierwotnie </w:t>
      </w:r>
      <w:r w:rsidRPr="008502F5">
        <w:rPr>
          <w:rFonts w:ascii="Avenir Next LT Pro" w:hAnsi="Avenir Next LT Pro" w:cs="Arial"/>
          <w:color w:val="auto"/>
          <w:sz w:val="18"/>
          <w:szCs w:val="18"/>
        </w:rPr>
        <w:t>oferowane</w:t>
      </w:r>
      <w:r w:rsidR="001A7AEC" w:rsidRPr="008502F5">
        <w:rPr>
          <w:rFonts w:ascii="Avenir Next LT Pro" w:hAnsi="Avenir Next LT Pro" w:cs="Arial"/>
          <w:color w:val="auto"/>
          <w:sz w:val="18"/>
          <w:szCs w:val="18"/>
        </w:rPr>
        <w:t>;</w:t>
      </w:r>
      <w:r w:rsidRPr="008502F5">
        <w:rPr>
          <w:rFonts w:ascii="Avenir Next LT Pro" w:hAnsi="Avenir Next LT Pro" w:cs="Arial"/>
          <w:color w:val="auto"/>
          <w:sz w:val="18"/>
          <w:szCs w:val="18"/>
        </w:rPr>
        <w:t xml:space="preserve"> w takiej sytuacji zmianie ulegną parametry techniczne </w:t>
      </w:r>
      <w:r w:rsidR="0089634B" w:rsidRPr="008502F5">
        <w:rPr>
          <w:rFonts w:ascii="Avenir Next LT Pro" w:hAnsi="Avenir Next LT Pro" w:cs="Arial"/>
          <w:color w:val="auto"/>
          <w:sz w:val="18"/>
          <w:szCs w:val="18"/>
        </w:rPr>
        <w:t>p</w:t>
      </w:r>
      <w:r w:rsidRPr="008502F5">
        <w:rPr>
          <w:rFonts w:ascii="Avenir Next LT Pro" w:hAnsi="Avenir Next LT Pro" w:cs="Arial"/>
          <w:color w:val="auto"/>
          <w:sz w:val="18"/>
          <w:szCs w:val="18"/>
        </w:rPr>
        <w:t xml:space="preserve">rzedmiotu Umowy lub </w:t>
      </w:r>
      <w:r w:rsidR="0089634B" w:rsidRPr="008502F5">
        <w:rPr>
          <w:rFonts w:ascii="Avenir Next LT Pro" w:hAnsi="Avenir Next LT Pro" w:cs="Arial"/>
          <w:color w:val="auto"/>
          <w:sz w:val="18"/>
          <w:szCs w:val="18"/>
        </w:rPr>
        <w:t xml:space="preserve">odpowiednio dany element lub producent; zmiana tego rodzaju musi być </w:t>
      </w:r>
      <w:r w:rsidR="00BE2BA3" w:rsidRPr="008502F5">
        <w:rPr>
          <w:rFonts w:ascii="Avenir Next LT Pro" w:hAnsi="Avenir Next LT Pro" w:cs="Arial"/>
          <w:color w:val="auto"/>
          <w:sz w:val="18"/>
          <w:szCs w:val="18"/>
        </w:rPr>
        <w:t xml:space="preserve">należycie </w:t>
      </w:r>
      <w:r w:rsidR="0089634B" w:rsidRPr="008502F5">
        <w:rPr>
          <w:rFonts w:ascii="Avenir Next LT Pro" w:hAnsi="Avenir Next LT Pro" w:cs="Arial"/>
          <w:color w:val="auto"/>
          <w:sz w:val="18"/>
          <w:szCs w:val="18"/>
        </w:rPr>
        <w:t xml:space="preserve">uzasadniona i </w:t>
      </w:r>
      <w:r w:rsidR="00BE2BA3" w:rsidRPr="008502F5">
        <w:rPr>
          <w:rFonts w:ascii="Avenir Next LT Pro" w:hAnsi="Avenir Next LT Pro" w:cs="Arial"/>
          <w:color w:val="auto"/>
          <w:sz w:val="18"/>
          <w:szCs w:val="18"/>
        </w:rPr>
        <w:t xml:space="preserve">w każdym wypadku </w:t>
      </w:r>
      <w:r w:rsidR="0089634B" w:rsidRPr="008502F5">
        <w:rPr>
          <w:rFonts w:ascii="Avenir Next LT Pro" w:hAnsi="Avenir Next LT Pro" w:cs="Arial"/>
          <w:color w:val="auto"/>
          <w:sz w:val="18"/>
          <w:szCs w:val="18"/>
        </w:rPr>
        <w:t>wymaga akceptacji Zamawiającego (jeżeli Zamawiający nie zaakceptuje nowego elementu jako wystarczający Wykonawca musi wskazać inny element)</w:t>
      </w:r>
      <w:r w:rsidR="00BE2BA3" w:rsidRPr="008502F5">
        <w:rPr>
          <w:rFonts w:ascii="Avenir Next LT Pro" w:hAnsi="Avenir Next LT Pro" w:cs="Arial"/>
          <w:color w:val="auto"/>
          <w:sz w:val="18"/>
          <w:szCs w:val="18"/>
        </w:rPr>
        <w:t xml:space="preserve"> - </w:t>
      </w:r>
      <w:r w:rsidR="0089634B" w:rsidRPr="008502F5">
        <w:rPr>
          <w:rFonts w:ascii="Avenir Next LT Pro" w:hAnsi="Avenir Next LT Pro" w:cs="Arial"/>
          <w:color w:val="auto"/>
          <w:sz w:val="18"/>
          <w:szCs w:val="18"/>
        </w:rPr>
        <w:t>zmianie ulegnie odpowiednio podstawowa teść Umowy lub treść załącznik</w:t>
      </w:r>
      <w:r w:rsidR="00F428AC" w:rsidRPr="008502F5">
        <w:rPr>
          <w:rFonts w:ascii="Avenir Next LT Pro" w:hAnsi="Avenir Next LT Pro" w:cs="Arial"/>
          <w:color w:val="auto"/>
          <w:sz w:val="18"/>
          <w:szCs w:val="18"/>
        </w:rPr>
        <w:t>a</w:t>
      </w:r>
      <w:r w:rsidR="0089634B" w:rsidRPr="008502F5">
        <w:rPr>
          <w:rFonts w:ascii="Avenir Next LT Pro" w:hAnsi="Avenir Next LT Pro" w:cs="Arial"/>
          <w:color w:val="auto"/>
          <w:sz w:val="18"/>
          <w:szCs w:val="18"/>
        </w:rPr>
        <w:t xml:space="preserve"> </w:t>
      </w:r>
      <w:r w:rsidR="00DD1978">
        <w:rPr>
          <w:rFonts w:ascii="Avenir Next LT Pro" w:hAnsi="Avenir Next LT Pro" w:cs="Arial"/>
          <w:color w:val="auto"/>
          <w:sz w:val="18"/>
          <w:szCs w:val="18"/>
        </w:rPr>
        <w:t>OPZ</w:t>
      </w:r>
      <w:r w:rsidR="0089634B" w:rsidRPr="008502F5">
        <w:rPr>
          <w:rFonts w:ascii="Avenir Next LT Pro" w:hAnsi="Avenir Next LT Pro" w:cs="Arial"/>
          <w:color w:val="auto"/>
          <w:sz w:val="18"/>
          <w:szCs w:val="18"/>
        </w:rPr>
        <w:t xml:space="preserve">; </w:t>
      </w:r>
    </w:p>
    <w:p w14:paraId="495DF512" w14:textId="08E2136F" w:rsidR="00B207A1" w:rsidRPr="008502F5" w:rsidRDefault="00BE2BA3" w:rsidP="00BA30EB">
      <w:pPr>
        <w:pStyle w:val="Akapitzlist"/>
        <w:numPr>
          <w:ilvl w:val="0"/>
          <w:numId w:val="33"/>
        </w:numPr>
        <w:ind w:left="1276" w:right="49" w:hanging="425"/>
        <w:rPr>
          <w:rFonts w:ascii="Avenir Next LT Pro" w:hAnsi="Avenir Next LT Pro" w:cs="Arial"/>
          <w:color w:val="auto"/>
          <w:sz w:val="18"/>
          <w:szCs w:val="18"/>
        </w:rPr>
      </w:pPr>
      <w:r w:rsidRPr="008502F5">
        <w:rPr>
          <w:rFonts w:ascii="Avenir Next LT Pro" w:hAnsi="Avenir Next LT Pro" w:cs="Arial"/>
          <w:color w:val="auto"/>
          <w:sz w:val="18"/>
          <w:szCs w:val="18"/>
        </w:rPr>
        <w:t>jeżeli</w:t>
      </w:r>
      <w:r w:rsidR="00E04C35" w:rsidRPr="008502F5">
        <w:rPr>
          <w:rFonts w:ascii="Avenir Next LT Pro" w:hAnsi="Avenir Next LT Pro" w:cs="Arial"/>
          <w:color w:val="auto"/>
          <w:sz w:val="18"/>
          <w:szCs w:val="18"/>
        </w:rPr>
        <w:t xml:space="preserve"> </w:t>
      </w:r>
      <w:r w:rsidRPr="008502F5">
        <w:rPr>
          <w:rFonts w:ascii="Avenir Next LT Pro" w:hAnsi="Avenir Next LT Pro" w:cs="Arial"/>
          <w:color w:val="auto"/>
          <w:sz w:val="18"/>
          <w:szCs w:val="18"/>
        </w:rPr>
        <w:t>zmiana prowadzi do obniżenia ceny</w:t>
      </w:r>
      <w:r w:rsidR="00E04C35" w:rsidRPr="008502F5">
        <w:rPr>
          <w:rFonts w:ascii="Avenir Next LT Pro" w:hAnsi="Avenir Next LT Pro" w:cs="Arial"/>
          <w:color w:val="auto"/>
          <w:sz w:val="18"/>
          <w:szCs w:val="18"/>
        </w:rPr>
        <w:t>/wynagrodzenia</w:t>
      </w:r>
      <w:r w:rsidRPr="008502F5">
        <w:rPr>
          <w:rFonts w:ascii="Avenir Next LT Pro" w:hAnsi="Avenir Next LT Pro" w:cs="Arial"/>
          <w:color w:val="auto"/>
          <w:sz w:val="18"/>
          <w:szCs w:val="18"/>
        </w:rPr>
        <w:t xml:space="preserve">, wynagrodzenie Wykonawcy zostanie obniżone odpowiednio do ustalonej w drodze negocjacji wartości zmiany </w:t>
      </w:r>
      <w:r w:rsidR="00E04C35" w:rsidRPr="008502F5">
        <w:rPr>
          <w:rFonts w:ascii="Avenir Next LT Pro" w:hAnsi="Avenir Next LT Pro" w:cs="Arial"/>
          <w:color w:val="auto"/>
          <w:sz w:val="18"/>
          <w:szCs w:val="18"/>
        </w:rPr>
        <w:t>(</w:t>
      </w:r>
      <w:r w:rsidRPr="008502F5">
        <w:rPr>
          <w:rFonts w:ascii="Avenir Next LT Pro" w:hAnsi="Avenir Next LT Pro" w:cs="Arial"/>
          <w:color w:val="auto"/>
          <w:sz w:val="18"/>
          <w:szCs w:val="18"/>
        </w:rPr>
        <w:t>z uwzględnieniem badania rynku przeprowadzonym przez Wykonawcę lub Zamawiającego</w:t>
      </w:r>
      <w:r w:rsidR="00E04C35" w:rsidRPr="008502F5">
        <w:rPr>
          <w:rFonts w:ascii="Avenir Next LT Pro" w:hAnsi="Avenir Next LT Pro" w:cs="Arial"/>
          <w:color w:val="auto"/>
          <w:sz w:val="18"/>
          <w:szCs w:val="18"/>
        </w:rPr>
        <w:t>)</w:t>
      </w:r>
      <w:r w:rsidRPr="008502F5">
        <w:rPr>
          <w:rFonts w:ascii="Avenir Next LT Pro" w:hAnsi="Avenir Next LT Pro" w:cs="Arial"/>
          <w:color w:val="auto"/>
          <w:sz w:val="18"/>
          <w:szCs w:val="18"/>
        </w:rPr>
        <w:t xml:space="preserve">, nie przewiduje się podwyższenia ceny/wynagrodzenia w okolicznościach </w:t>
      </w:r>
      <w:r w:rsidR="00E04C35" w:rsidRPr="008502F5">
        <w:rPr>
          <w:rFonts w:ascii="Avenir Next LT Pro" w:hAnsi="Avenir Next LT Pro" w:cs="Arial"/>
          <w:color w:val="auto"/>
          <w:sz w:val="18"/>
          <w:szCs w:val="18"/>
        </w:rPr>
        <w:t>zmiany jw.</w:t>
      </w:r>
      <w:r w:rsidR="00D81E91" w:rsidRPr="008502F5">
        <w:rPr>
          <w:rFonts w:ascii="Avenir Next LT Pro" w:hAnsi="Avenir Next LT Pro" w:cs="Arial"/>
          <w:color w:val="auto"/>
          <w:sz w:val="18"/>
          <w:szCs w:val="18"/>
        </w:rPr>
        <w:t>;</w:t>
      </w:r>
      <w:r w:rsidR="00E04C35" w:rsidRPr="008502F5">
        <w:rPr>
          <w:rFonts w:ascii="Avenir Next LT Pro" w:hAnsi="Avenir Next LT Pro" w:cs="Arial"/>
          <w:color w:val="auto"/>
          <w:sz w:val="18"/>
          <w:szCs w:val="18"/>
        </w:rPr>
        <w:t xml:space="preserve"> w przypadku braku konsensusu Zamawiający ma prawo odmówić wprowadzenia zmiany</w:t>
      </w:r>
      <w:r w:rsidR="00DD1580" w:rsidRPr="008502F5">
        <w:rPr>
          <w:rFonts w:ascii="Avenir Next LT Pro" w:hAnsi="Avenir Next LT Pro" w:cs="Arial"/>
          <w:color w:val="auto"/>
          <w:sz w:val="18"/>
          <w:szCs w:val="18"/>
        </w:rPr>
        <w:t xml:space="preserve"> i </w:t>
      </w:r>
      <w:r w:rsidR="00D81E91" w:rsidRPr="008502F5">
        <w:rPr>
          <w:rFonts w:ascii="Avenir Next LT Pro" w:hAnsi="Avenir Next LT Pro" w:cs="Arial"/>
          <w:color w:val="auto"/>
          <w:sz w:val="18"/>
          <w:szCs w:val="18"/>
        </w:rPr>
        <w:t xml:space="preserve">żądać </w:t>
      </w:r>
      <w:r w:rsidR="00DD1580" w:rsidRPr="008502F5">
        <w:rPr>
          <w:rFonts w:ascii="Avenir Next LT Pro" w:hAnsi="Avenir Next LT Pro" w:cs="Arial"/>
          <w:color w:val="auto"/>
          <w:sz w:val="18"/>
          <w:szCs w:val="18"/>
        </w:rPr>
        <w:t>wykonania zamówienia zgodnie z ofertą</w:t>
      </w:r>
      <w:r w:rsidR="00C338B0" w:rsidRPr="008502F5">
        <w:rPr>
          <w:rFonts w:ascii="Avenir Next LT Pro" w:hAnsi="Avenir Next LT Pro" w:cs="Arial"/>
          <w:color w:val="auto"/>
          <w:sz w:val="18"/>
          <w:szCs w:val="18"/>
        </w:rPr>
        <w:t>;</w:t>
      </w:r>
    </w:p>
    <w:p w14:paraId="05687EED" w14:textId="27FD2232" w:rsidR="00015922" w:rsidRPr="008502F5" w:rsidRDefault="008372E8" w:rsidP="00BA30EB">
      <w:pPr>
        <w:pStyle w:val="Akapitzlist"/>
        <w:numPr>
          <w:ilvl w:val="0"/>
          <w:numId w:val="33"/>
        </w:numPr>
        <w:ind w:left="1276" w:right="49" w:hanging="425"/>
        <w:rPr>
          <w:rFonts w:ascii="Avenir Next LT Pro" w:hAnsi="Avenir Next LT Pro" w:cs="Arial"/>
          <w:color w:val="auto"/>
          <w:sz w:val="18"/>
          <w:szCs w:val="18"/>
        </w:rPr>
      </w:pPr>
      <w:r w:rsidRPr="008502F5">
        <w:rPr>
          <w:rFonts w:ascii="Avenir Next LT Pro" w:hAnsi="Avenir Next LT Pro" w:cs="Arial"/>
          <w:color w:val="auto"/>
          <w:sz w:val="18"/>
          <w:szCs w:val="18"/>
        </w:rPr>
        <w:t xml:space="preserve">nie stanowi </w:t>
      </w:r>
      <w:r w:rsidR="00C96798" w:rsidRPr="008502F5">
        <w:rPr>
          <w:rFonts w:ascii="Avenir Next LT Pro" w:hAnsi="Avenir Next LT Pro" w:cs="Arial"/>
          <w:color w:val="auto"/>
          <w:sz w:val="18"/>
          <w:szCs w:val="18"/>
        </w:rPr>
        <w:t>uzasadnienia</w:t>
      </w:r>
      <w:r w:rsidRPr="008502F5">
        <w:rPr>
          <w:rFonts w:ascii="Avenir Next LT Pro" w:hAnsi="Avenir Next LT Pro" w:cs="Arial"/>
          <w:color w:val="auto"/>
          <w:sz w:val="18"/>
          <w:szCs w:val="18"/>
        </w:rPr>
        <w:t xml:space="preserve"> zmiany </w:t>
      </w:r>
      <w:r w:rsidR="00C96798" w:rsidRPr="008502F5">
        <w:rPr>
          <w:rFonts w:ascii="Avenir Next LT Pro" w:hAnsi="Avenir Next LT Pro" w:cs="Arial"/>
          <w:color w:val="auto"/>
          <w:sz w:val="18"/>
          <w:szCs w:val="18"/>
        </w:rPr>
        <w:t xml:space="preserve">jw. niedbałość Wykonawcy polegająca </w:t>
      </w:r>
      <w:r w:rsidR="000F3E7E" w:rsidRPr="008502F5">
        <w:rPr>
          <w:rFonts w:ascii="Avenir Next LT Pro" w:hAnsi="Avenir Next LT Pro" w:cs="Arial"/>
          <w:color w:val="auto"/>
          <w:sz w:val="18"/>
          <w:szCs w:val="18"/>
        </w:rPr>
        <w:t xml:space="preserve">szczególnie </w:t>
      </w:r>
      <w:r w:rsidR="00C96798" w:rsidRPr="008502F5">
        <w:rPr>
          <w:rFonts w:ascii="Avenir Next LT Pro" w:hAnsi="Avenir Next LT Pro" w:cs="Arial"/>
          <w:color w:val="auto"/>
          <w:sz w:val="18"/>
          <w:szCs w:val="18"/>
        </w:rPr>
        <w:t xml:space="preserve">na </w:t>
      </w:r>
      <w:r w:rsidR="00CA31EE" w:rsidRPr="008502F5">
        <w:rPr>
          <w:rFonts w:ascii="Avenir Next LT Pro" w:hAnsi="Avenir Next LT Pro" w:cs="Arial"/>
          <w:color w:val="auto"/>
          <w:sz w:val="18"/>
          <w:szCs w:val="18"/>
        </w:rPr>
        <w:t xml:space="preserve">niezabezpieczeniu lub nie odpowiednim zabezpieczeniu łańcucha dostaw </w:t>
      </w:r>
      <w:r w:rsidR="00DC64B6" w:rsidRPr="008502F5">
        <w:rPr>
          <w:rFonts w:ascii="Avenir Next LT Pro" w:hAnsi="Avenir Next LT Pro" w:cs="Arial"/>
          <w:color w:val="auto"/>
          <w:sz w:val="18"/>
          <w:szCs w:val="18"/>
        </w:rPr>
        <w:t xml:space="preserve">biorąc pod uwagę </w:t>
      </w:r>
      <w:r w:rsidR="00101B30" w:rsidRPr="008502F5">
        <w:rPr>
          <w:rFonts w:ascii="Avenir Next LT Pro" w:hAnsi="Avenir Next LT Pro" w:cs="Arial"/>
          <w:color w:val="auto"/>
          <w:sz w:val="18"/>
          <w:szCs w:val="18"/>
        </w:rPr>
        <w:t>p</w:t>
      </w:r>
      <w:r w:rsidR="00DC64B6" w:rsidRPr="008502F5">
        <w:rPr>
          <w:rFonts w:ascii="Avenir Next LT Pro" w:hAnsi="Avenir Next LT Pro" w:cs="Arial"/>
          <w:color w:val="auto"/>
          <w:sz w:val="18"/>
          <w:szCs w:val="18"/>
        </w:rPr>
        <w:t>rzedmiot</w:t>
      </w:r>
      <w:r w:rsidR="00E025DE" w:rsidRPr="008502F5">
        <w:rPr>
          <w:rFonts w:ascii="Avenir Next LT Pro" w:hAnsi="Avenir Next LT Pro" w:cs="Arial"/>
          <w:color w:val="auto"/>
          <w:sz w:val="18"/>
          <w:szCs w:val="18"/>
        </w:rPr>
        <w:t xml:space="preserve"> </w:t>
      </w:r>
      <w:r w:rsidR="00101B30" w:rsidRPr="008502F5">
        <w:rPr>
          <w:rFonts w:ascii="Avenir Next LT Pro" w:hAnsi="Avenir Next LT Pro" w:cs="Arial"/>
          <w:color w:val="auto"/>
          <w:sz w:val="18"/>
          <w:szCs w:val="18"/>
        </w:rPr>
        <w:t>U</w:t>
      </w:r>
      <w:r w:rsidR="00E025DE" w:rsidRPr="008502F5">
        <w:rPr>
          <w:rFonts w:ascii="Avenir Next LT Pro" w:hAnsi="Avenir Next LT Pro" w:cs="Arial"/>
          <w:color w:val="auto"/>
          <w:sz w:val="18"/>
          <w:szCs w:val="18"/>
        </w:rPr>
        <w:t>mowy, terminy</w:t>
      </w:r>
      <w:r w:rsidR="00DC64B6" w:rsidRPr="008502F5">
        <w:rPr>
          <w:rFonts w:ascii="Avenir Next LT Pro" w:hAnsi="Avenir Next LT Pro" w:cs="Arial"/>
          <w:color w:val="auto"/>
          <w:sz w:val="18"/>
          <w:szCs w:val="18"/>
        </w:rPr>
        <w:t xml:space="preserve"> i </w:t>
      </w:r>
      <w:r w:rsidR="00E025DE" w:rsidRPr="008502F5">
        <w:rPr>
          <w:rFonts w:ascii="Avenir Next LT Pro" w:hAnsi="Avenir Next LT Pro" w:cs="Arial"/>
          <w:color w:val="auto"/>
          <w:sz w:val="18"/>
          <w:szCs w:val="18"/>
        </w:rPr>
        <w:t xml:space="preserve">pozostałe </w:t>
      </w:r>
      <w:r w:rsidR="00DC64B6" w:rsidRPr="008502F5">
        <w:rPr>
          <w:rFonts w:ascii="Avenir Next LT Pro" w:hAnsi="Avenir Next LT Pro" w:cs="Arial"/>
          <w:color w:val="auto"/>
          <w:sz w:val="18"/>
          <w:szCs w:val="18"/>
        </w:rPr>
        <w:t>warunki Umowy</w:t>
      </w:r>
      <w:r w:rsidR="00CD3A58" w:rsidRPr="008502F5">
        <w:rPr>
          <w:rFonts w:ascii="Avenir Next LT Pro" w:hAnsi="Avenir Next LT Pro" w:cs="Arial"/>
          <w:color w:val="auto"/>
          <w:sz w:val="18"/>
          <w:szCs w:val="18"/>
        </w:rPr>
        <w:t xml:space="preserve">; w takiej sytuacji </w:t>
      </w:r>
      <w:r w:rsidR="00C23C49" w:rsidRPr="008502F5">
        <w:rPr>
          <w:rFonts w:ascii="Avenir Next LT Pro" w:hAnsi="Avenir Next LT Pro" w:cs="Arial"/>
          <w:color w:val="auto"/>
          <w:sz w:val="18"/>
          <w:szCs w:val="18"/>
        </w:rPr>
        <w:t>Zamawiający</w:t>
      </w:r>
      <w:r w:rsidR="00CD3A58" w:rsidRPr="008502F5">
        <w:rPr>
          <w:rFonts w:ascii="Avenir Next LT Pro" w:hAnsi="Avenir Next LT Pro" w:cs="Arial"/>
          <w:color w:val="auto"/>
          <w:sz w:val="18"/>
          <w:szCs w:val="18"/>
        </w:rPr>
        <w:t xml:space="preserve"> może wyrazić </w:t>
      </w:r>
      <w:r w:rsidR="00C23C49" w:rsidRPr="008502F5">
        <w:rPr>
          <w:rFonts w:ascii="Avenir Next LT Pro" w:hAnsi="Avenir Next LT Pro" w:cs="Arial"/>
          <w:color w:val="auto"/>
          <w:sz w:val="18"/>
          <w:szCs w:val="18"/>
        </w:rPr>
        <w:t>zgodę</w:t>
      </w:r>
      <w:r w:rsidR="00CD3A58" w:rsidRPr="008502F5">
        <w:rPr>
          <w:rFonts w:ascii="Avenir Next LT Pro" w:hAnsi="Avenir Next LT Pro" w:cs="Arial"/>
          <w:color w:val="auto"/>
          <w:sz w:val="18"/>
          <w:szCs w:val="18"/>
        </w:rPr>
        <w:t xml:space="preserve"> na zmianę jeżeli jest ona korzystna dla </w:t>
      </w:r>
      <w:r w:rsidR="00D81CBC" w:rsidRPr="008502F5">
        <w:rPr>
          <w:rFonts w:ascii="Avenir Next LT Pro" w:hAnsi="Avenir Next LT Pro" w:cs="Arial"/>
          <w:color w:val="auto"/>
          <w:sz w:val="18"/>
          <w:szCs w:val="18"/>
        </w:rPr>
        <w:t>Z</w:t>
      </w:r>
      <w:r w:rsidR="00CD3A58" w:rsidRPr="008502F5">
        <w:rPr>
          <w:rFonts w:ascii="Avenir Next LT Pro" w:hAnsi="Avenir Next LT Pro" w:cs="Arial"/>
          <w:color w:val="auto"/>
          <w:sz w:val="18"/>
          <w:szCs w:val="18"/>
        </w:rPr>
        <w:t>amawiającego</w:t>
      </w:r>
      <w:r w:rsidR="005256C8" w:rsidRPr="008502F5">
        <w:rPr>
          <w:rFonts w:ascii="Avenir Next LT Pro" w:hAnsi="Avenir Next LT Pro" w:cs="Arial"/>
          <w:color w:val="auto"/>
          <w:sz w:val="18"/>
          <w:szCs w:val="18"/>
        </w:rPr>
        <w:t xml:space="preserve"> i </w:t>
      </w:r>
      <w:r w:rsidR="00CD3A58" w:rsidRPr="008502F5">
        <w:rPr>
          <w:rFonts w:ascii="Avenir Next LT Pro" w:hAnsi="Avenir Next LT Pro" w:cs="Arial"/>
          <w:color w:val="auto"/>
          <w:sz w:val="18"/>
          <w:szCs w:val="18"/>
        </w:rPr>
        <w:t xml:space="preserve">nie pogarsza </w:t>
      </w:r>
      <w:r w:rsidR="00C23C49" w:rsidRPr="008502F5">
        <w:rPr>
          <w:rFonts w:ascii="Avenir Next LT Pro" w:hAnsi="Avenir Next LT Pro" w:cs="Arial"/>
          <w:color w:val="auto"/>
          <w:sz w:val="18"/>
          <w:szCs w:val="18"/>
        </w:rPr>
        <w:t xml:space="preserve">wymaganych standardów Przedmiotu umowy </w:t>
      </w:r>
      <w:r w:rsidR="00015922" w:rsidRPr="008502F5">
        <w:rPr>
          <w:rFonts w:ascii="Avenir Next LT Pro" w:hAnsi="Avenir Next LT Pro" w:cs="Arial"/>
          <w:color w:val="auto"/>
          <w:sz w:val="18"/>
          <w:szCs w:val="18"/>
        </w:rPr>
        <w:t>z jednoczesnym nałożeniem na Wykonawcę kary, o której mowa w §</w:t>
      </w:r>
      <w:r w:rsidR="00D71A1B" w:rsidRPr="008502F5">
        <w:rPr>
          <w:rFonts w:ascii="Avenir Next LT Pro" w:hAnsi="Avenir Next LT Pro" w:cs="Arial"/>
          <w:color w:val="auto"/>
          <w:sz w:val="18"/>
          <w:szCs w:val="18"/>
        </w:rPr>
        <w:t xml:space="preserve"> 5 ust. 2 pkt 4.</w:t>
      </w:r>
    </w:p>
    <w:p w14:paraId="348F8224" w14:textId="279847FA" w:rsidR="00B207A1" w:rsidRPr="008502F5" w:rsidRDefault="00B207A1" w:rsidP="00BA30EB">
      <w:pPr>
        <w:pStyle w:val="Akapitzlist"/>
        <w:numPr>
          <w:ilvl w:val="0"/>
          <w:numId w:val="31"/>
        </w:numPr>
        <w:ind w:left="851" w:right="49" w:hanging="567"/>
        <w:rPr>
          <w:rFonts w:ascii="Avenir Next LT Pro" w:hAnsi="Avenir Next LT Pro" w:cs="Arial"/>
          <w:color w:val="auto"/>
          <w:sz w:val="18"/>
          <w:szCs w:val="18"/>
        </w:rPr>
      </w:pPr>
      <w:r w:rsidRPr="008502F5">
        <w:rPr>
          <w:rFonts w:ascii="Avenir Next LT Pro" w:hAnsi="Avenir Next LT Pro" w:cs="Arial"/>
          <w:color w:val="auto"/>
          <w:sz w:val="18"/>
          <w:szCs w:val="18"/>
        </w:rPr>
        <w:t xml:space="preserve">zmiany przepisów prawa powodującej </w:t>
      </w:r>
      <w:r w:rsidR="0089634B" w:rsidRPr="008502F5">
        <w:rPr>
          <w:rFonts w:ascii="Avenir Next LT Pro" w:hAnsi="Avenir Next LT Pro" w:cs="Arial"/>
          <w:color w:val="auto"/>
          <w:sz w:val="18"/>
          <w:szCs w:val="18"/>
        </w:rPr>
        <w:t>k</w:t>
      </w:r>
      <w:r w:rsidRPr="008502F5">
        <w:rPr>
          <w:rFonts w:ascii="Avenir Next LT Pro" w:hAnsi="Avenir Next LT Pro" w:cs="Arial"/>
          <w:color w:val="auto"/>
          <w:sz w:val="18"/>
          <w:szCs w:val="18"/>
        </w:rPr>
        <w:t xml:space="preserve">onieczność zmiany parametrów technicznych </w:t>
      </w:r>
      <w:r w:rsidR="0089634B" w:rsidRPr="008502F5">
        <w:rPr>
          <w:rFonts w:ascii="Avenir Next LT Pro" w:hAnsi="Avenir Next LT Pro" w:cs="Arial"/>
          <w:color w:val="auto"/>
          <w:sz w:val="18"/>
          <w:szCs w:val="18"/>
        </w:rPr>
        <w:t>p</w:t>
      </w:r>
      <w:r w:rsidRPr="008502F5">
        <w:rPr>
          <w:rFonts w:ascii="Avenir Next LT Pro" w:hAnsi="Avenir Next LT Pro" w:cs="Arial"/>
          <w:color w:val="auto"/>
          <w:sz w:val="18"/>
          <w:szCs w:val="18"/>
        </w:rPr>
        <w:t>rzedmiotu Umowy lub ja</w:t>
      </w:r>
      <w:r w:rsidR="0089634B" w:rsidRPr="008502F5">
        <w:rPr>
          <w:rFonts w:ascii="Avenir Next LT Pro" w:hAnsi="Avenir Next LT Pro" w:cs="Arial"/>
          <w:color w:val="auto"/>
          <w:sz w:val="18"/>
          <w:szCs w:val="18"/>
        </w:rPr>
        <w:t>ki</w:t>
      </w:r>
      <w:r w:rsidRPr="008502F5">
        <w:rPr>
          <w:rFonts w:ascii="Avenir Next LT Pro" w:hAnsi="Avenir Next LT Pro" w:cs="Arial"/>
          <w:color w:val="auto"/>
          <w:sz w:val="18"/>
          <w:szCs w:val="18"/>
        </w:rPr>
        <w:t xml:space="preserve">egokolwiek jego elementu - w </w:t>
      </w:r>
      <w:r w:rsidR="0089634B" w:rsidRPr="008502F5">
        <w:rPr>
          <w:rFonts w:ascii="Avenir Next LT Pro" w:hAnsi="Avenir Next LT Pro" w:cs="Arial"/>
          <w:color w:val="auto"/>
          <w:sz w:val="18"/>
          <w:szCs w:val="18"/>
        </w:rPr>
        <w:t>takiej</w:t>
      </w:r>
      <w:r w:rsidRPr="008502F5">
        <w:rPr>
          <w:rFonts w:ascii="Avenir Next LT Pro" w:hAnsi="Avenir Next LT Pro" w:cs="Arial"/>
          <w:color w:val="auto"/>
          <w:sz w:val="18"/>
          <w:szCs w:val="18"/>
        </w:rPr>
        <w:t xml:space="preserve"> sytuacji zmianie ulegną parametry techniczne </w:t>
      </w:r>
      <w:r w:rsidR="0089634B" w:rsidRPr="008502F5">
        <w:rPr>
          <w:rFonts w:ascii="Avenir Next LT Pro" w:hAnsi="Avenir Next LT Pro" w:cs="Arial"/>
          <w:color w:val="auto"/>
          <w:sz w:val="18"/>
          <w:szCs w:val="18"/>
        </w:rPr>
        <w:t>p</w:t>
      </w:r>
      <w:r w:rsidRPr="008502F5">
        <w:rPr>
          <w:rFonts w:ascii="Avenir Next LT Pro" w:hAnsi="Avenir Next LT Pro" w:cs="Arial"/>
          <w:color w:val="auto"/>
          <w:sz w:val="18"/>
          <w:szCs w:val="18"/>
        </w:rPr>
        <w:t xml:space="preserve">rzedmiotu Umowy lub </w:t>
      </w:r>
      <w:r w:rsidR="0089634B" w:rsidRPr="008502F5">
        <w:rPr>
          <w:rFonts w:ascii="Avenir Next LT Pro" w:hAnsi="Avenir Next LT Pro" w:cs="Arial"/>
          <w:color w:val="auto"/>
          <w:sz w:val="18"/>
          <w:szCs w:val="18"/>
        </w:rPr>
        <w:t xml:space="preserve">danego </w:t>
      </w:r>
      <w:r w:rsidRPr="008502F5">
        <w:rPr>
          <w:rFonts w:ascii="Avenir Next LT Pro" w:hAnsi="Avenir Next LT Pro" w:cs="Arial"/>
          <w:color w:val="auto"/>
          <w:sz w:val="18"/>
          <w:szCs w:val="18"/>
        </w:rPr>
        <w:t>element</w:t>
      </w:r>
      <w:r w:rsidR="0089634B" w:rsidRPr="008502F5">
        <w:rPr>
          <w:rFonts w:ascii="Avenir Next LT Pro" w:hAnsi="Avenir Next LT Pro" w:cs="Arial"/>
          <w:color w:val="auto"/>
          <w:sz w:val="18"/>
          <w:szCs w:val="18"/>
        </w:rPr>
        <w:t>u</w:t>
      </w:r>
      <w:r w:rsidRPr="008502F5">
        <w:rPr>
          <w:rFonts w:ascii="Avenir Next LT Pro" w:hAnsi="Avenir Next LT Pro" w:cs="Arial"/>
          <w:color w:val="auto"/>
          <w:sz w:val="18"/>
          <w:szCs w:val="18"/>
        </w:rPr>
        <w:t xml:space="preserve"> </w:t>
      </w:r>
      <w:r w:rsidR="0089634B" w:rsidRPr="008502F5">
        <w:rPr>
          <w:rFonts w:ascii="Avenir Next LT Pro" w:hAnsi="Avenir Next LT Pro" w:cs="Arial"/>
          <w:color w:val="auto"/>
          <w:sz w:val="18"/>
          <w:szCs w:val="18"/>
        </w:rPr>
        <w:t>a</w:t>
      </w:r>
      <w:r w:rsidRPr="008502F5">
        <w:rPr>
          <w:rFonts w:ascii="Avenir Next LT Pro" w:hAnsi="Avenir Next LT Pro" w:cs="Arial"/>
          <w:color w:val="auto"/>
          <w:sz w:val="18"/>
          <w:szCs w:val="18"/>
        </w:rPr>
        <w:t xml:space="preserve"> w uzasadnionych przypad</w:t>
      </w:r>
      <w:r w:rsidR="0089634B" w:rsidRPr="008502F5">
        <w:rPr>
          <w:rFonts w:ascii="Avenir Next LT Pro" w:hAnsi="Avenir Next LT Pro" w:cs="Arial"/>
          <w:color w:val="auto"/>
          <w:sz w:val="18"/>
          <w:szCs w:val="18"/>
        </w:rPr>
        <w:t>k</w:t>
      </w:r>
      <w:r w:rsidRPr="008502F5">
        <w:rPr>
          <w:rFonts w:ascii="Avenir Next LT Pro" w:hAnsi="Avenir Next LT Pro" w:cs="Arial"/>
          <w:color w:val="auto"/>
          <w:sz w:val="18"/>
          <w:szCs w:val="18"/>
        </w:rPr>
        <w:t xml:space="preserve">ach </w:t>
      </w:r>
      <w:r w:rsidR="0089634B" w:rsidRPr="008502F5">
        <w:rPr>
          <w:rFonts w:ascii="Avenir Next LT Pro" w:hAnsi="Avenir Next LT Pro" w:cs="Arial"/>
          <w:color w:val="auto"/>
          <w:sz w:val="18"/>
          <w:szCs w:val="18"/>
        </w:rPr>
        <w:t>także c</w:t>
      </w:r>
      <w:r w:rsidRPr="008502F5">
        <w:rPr>
          <w:rFonts w:ascii="Avenir Next LT Pro" w:hAnsi="Avenir Next LT Pro" w:cs="Arial"/>
          <w:color w:val="auto"/>
          <w:sz w:val="18"/>
          <w:szCs w:val="18"/>
        </w:rPr>
        <w:t>ena</w:t>
      </w:r>
      <w:r w:rsidR="00BE2BA3" w:rsidRPr="008502F5">
        <w:rPr>
          <w:rFonts w:ascii="Avenir Next LT Pro" w:hAnsi="Avenir Next LT Pro" w:cs="Arial"/>
          <w:color w:val="auto"/>
          <w:sz w:val="18"/>
          <w:szCs w:val="18"/>
        </w:rPr>
        <w:t>/wynagrodzenie</w:t>
      </w:r>
      <w:r w:rsidRPr="008502F5">
        <w:rPr>
          <w:rFonts w:ascii="Avenir Next LT Pro" w:hAnsi="Avenir Next LT Pro" w:cs="Arial"/>
          <w:color w:val="auto"/>
          <w:sz w:val="18"/>
          <w:szCs w:val="18"/>
        </w:rPr>
        <w:t xml:space="preserve"> lub </w:t>
      </w:r>
      <w:r w:rsidR="0089634B" w:rsidRPr="008502F5">
        <w:rPr>
          <w:rFonts w:ascii="Avenir Next LT Pro" w:hAnsi="Avenir Next LT Pro" w:cs="Arial"/>
          <w:color w:val="auto"/>
          <w:sz w:val="18"/>
          <w:szCs w:val="18"/>
        </w:rPr>
        <w:t>t</w:t>
      </w:r>
      <w:r w:rsidRPr="008502F5">
        <w:rPr>
          <w:rFonts w:ascii="Avenir Next LT Pro" w:hAnsi="Avenir Next LT Pro" w:cs="Arial"/>
          <w:color w:val="auto"/>
          <w:sz w:val="18"/>
          <w:szCs w:val="18"/>
        </w:rPr>
        <w:t xml:space="preserve">ermin </w:t>
      </w:r>
      <w:r w:rsidR="0089634B" w:rsidRPr="008502F5">
        <w:rPr>
          <w:rFonts w:ascii="Avenir Next LT Pro" w:hAnsi="Avenir Next LT Pro" w:cs="Arial"/>
          <w:color w:val="auto"/>
          <w:sz w:val="18"/>
          <w:szCs w:val="18"/>
        </w:rPr>
        <w:t>w</w:t>
      </w:r>
      <w:r w:rsidRPr="008502F5">
        <w:rPr>
          <w:rFonts w:ascii="Avenir Next LT Pro" w:hAnsi="Avenir Next LT Pro" w:cs="Arial"/>
          <w:color w:val="auto"/>
          <w:sz w:val="18"/>
          <w:szCs w:val="18"/>
        </w:rPr>
        <w:t>y</w:t>
      </w:r>
      <w:r w:rsidR="0089634B" w:rsidRPr="008502F5">
        <w:rPr>
          <w:rFonts w:ascii="Avenir Next LT Pro" w:hAnsi="Avenir Next LT Pro" w:cs="Arial"/>
          <w:color w:val="auto"/>
          <w:sz w:val="18"/>
          <w:szCs w:val="18"/>
        </w:rPr>
        <w:t>k</w:t>
      </w:r>
      <w:r w:rsidRPr="008502F5">
        <w:rPr>
          <w:rFonts w:ascii="Avenir Next LT Pro" w:hAnsi="Avenir Next LT Pro" w:cs="Arial"/>
          <w:color w:val="auto"/>
          <w:sz w:val="18"/>
          <w:szCs w:val="18"/>
        </w:rPr>
        <w:t xml:space="preserve">onania </w:t>
      </w:r>
      <w:r w:rsidR="0089634B" w:rsidRPr="008502F5">
        <w:rPr>
          <w:rFonts w:ascii="Avenir Next LT Pro" w:hAnsi="Avenir Next LT Pro" w:cs="Arial"/>
          <w:color w:val="auto"/>
          <w:sz w:val="18"/>
          <w:szCs w:val="18"/>
        </w:rPr>
        <w:t>p</w:t>
      </w:r>
      <w:r w:rsidRPr="008502F5">
        <w:rPr>
          <w:rFonts w:ascii="Avenir Next LT Pro" w:hAnsi="Avenir Next LT Pro" w:cs="Arial"/>
          <w:color w:val="auto"/>
          <w:sz w:val="18"/>
          <w:szCs w:val="18"/>
        </w:rPr>
        <w:t>rzedmiotu Umowy;</w:t>
      </w:r>
      <w:r w:rsidR="0089634B" w:rsidRPr="008502F5">
        <w:rPr>
          <w:rFonts w:ascii="Avenir Next LT Pro" w:hAnsi="Avenir Next LT Pro" w:cs="Arial"/>
          <w:color w:val="auto"/>
          <w:sz w:val="18"/>
          <w:szCs w:val="18"/>
        </w:rPr>
        <w:t xml:space="preserve"> ustalenia w zakresie </w:t>
      </w:r>
      <w:r w:rsidR="00BE2BA3" w:rsidRPr="008502F5">
        <w:rPr>
          <w:rFonts w:ascii="Avenir Next LT Pro" w:hAnsi="Avenir Next LT Pro" w:cs="Arial"/>
          <w:color w:val="auto"/>
          <w:sz w:val="18"/>
          <w:szCs w:val="18"/>
        </w:rPr>
        <w:t xml:space="preserve">zmiany </w:t>
      </w:r>
      <w:r w:rsidR="00E04C35" w:rsidRPr="008502F5">
        <w:rPr>
          <w:rFonts w:ascii="Avenir Next LT Pro" w:hAnsi="Avenir Next LT Pro" w:cs="Arial"/>
          <w:color w:val="auto"/>
          <w:sz w:val="18"/>
          <w:szCs w:val="18"/>
        </w:rPr>
        <w:t>wynagrodzenia</w:t>
      </w:r>
      <w:r w:rsidR="00BE2BA3" w:rsidRPr="008502F5">
        <w:rPr>
          <w:rFonts w:ascii="Avenir Next LT Pro" w:hAnsi="Avenir Next LT Pro" w:cs="Arial"/>
          <w:color w:val="auto"/>
          <w:sz w:val="18"/>
          <w:szCs w:val="18"/>
        </w:rPr>
        <w:t xml:space="preserve"> (podwyższenia lub obniżenia </w:t>
      </w:r>
      <w:r w:rsidR="00E04C35" w:rsidRPr="008502F5">
        <w:rPr>
          <w:rFonts w:ascii="Avenir Next LT Pro" w:hAnsi="Avenir Next LT Pro" w:cs="Arial"/>
          <w:color w:val="auto"/>
          <w:sz w:val="18"/>
          <w:szCs w:val="18"/>
        </w:rPr>
        <w:t>wynagrodzenia</w:t>
      </w:r>
      <w:r w:rsidR="00BE2BA3" w:rsidRPr="008502F5">
        <w:rPr>
          <w:rFonts w:ascii="Avenir Next LT Pro" w:hAnsi="Avenir Next LT Pro" w:cs="Arial"/>
          <w:color w:val="auto"/>
          <w:sz w:val="18"/>
          <w:szCs w:val="18"/>
        </w:rPr>
        <w:t>)</w:t>
      </w:r>
      <w:r w:rsidR="0089634B" w:rsidRPr="008502F5">
        <w:rPr>
          <w:rFonts w:ascii="Avenir Next LT Pro" w:hAnsi="Avenir Next LT Pro" w:cs="Arial"/>
          <w:color w:val="auto"/>
          <w:sz w:val="18"/>
          <w:szCs w:val="18"/>
        </w:rPr>
        <w:t xml:space="preserve"> </w:t>
      </w:r>
      <w:r w:rsidR="001C3649" w:rsidRPr="008502F5">
        <w:rPr>
          <w:rFonts w:ascii="Avenir Next LT Pro" w:hAnsi="Avenir Next LT Pro" w:cs="Arial"/>
          <w:color w:val="auto"/>
          <w:sz w:val="18"/>
          <w:szCs w:val="18"/>
        </w:rPr>
        <w:t xml:space="preserve">z uwzględnieniem </w:t>
      </w:r>
      <w:r w:rsidR="0089634B" w:rsidRPr="008502F5">
        <w:rPr>
          <w:rFonts w:ascii="Avenir Next LT Pro" w:hAnsi="Avenir Next LT Pro" w:cs="Arial"/>
          <w:color w:val="auto"/>
          <w:sz w:val="18"/>
          <w:szCs w:val="18"/>
        </w:rPr>
        <w:t>badani</w:t>
      </w:r>
      <w:r w:rsidR="001C3649" w:rsidRPr="008502F5">
        <w:rPr>
          <w:rFonts w:ascii="Avenir Next LT Pro" w:hAnsi="Avenir Next LT Pro" w:cs="Arial"/>
          <w:color w:val="auto"/>
          <w:sz w:val="18"/>
          <w:szCs w:val="18"/>
        </w:rPr>
        <w:t>a</w:t>
      </w:r>
      <w:r w:rsidR="0089634B" w:rsidRPr="008502F5">
        <w:rPr>
          <w:rFonts w:ascii="Avenir Next LT Pro" w:hAnsi="Avenir Next LT Pro" w:cs="Arial"/>
          <w:color w:val="auto"/>
          <w:sz w:val="18"/>
          <w:szCs w:val="18"/>
        </w:rPr>
        <w:t xml:space="preserve"> rynku</w:t>
      </w:r>
      <w:r w:rsidR="001C3649" w:rsidRPr="008502F5">
        <w:rPr>
          <w:rFonts w:ascii="Avenir Next LT Pro" w:hAnsi="Avenir Next LT Pro" w:cs="Arial"/>
          <w:color w:val="auto"/>
          <w:sz w:val="18"/>
          <w:szCs w:val="18"/>
        </w:rPr>
        <w:t xml:space="preserve"> przeprowadzonym przez Wykonawcę lub Zamawiającego dokonane zostaną w drodze negocjacji; w wypadku braku konsensusu Zamawiający ma prawo odstąpienia od </w:t>
      </w:r>
      <w:r w:rsidR="00E04C35" w:rsidRPr="008502F5">
        <w:rPr>
          <w:rFonts w:ascii="Avenir Next LT Pro" w:hAnsi="Avenir Next LT Pro" w:cs="Arial"/>
          <w:color w:val="auto"/>
          <w:sz w:val="18"/>
          <w:szCs w:val="18"/>
        </w:rPr>
        <w:t>U</w:t>
      </w:r>
      <w:r w:rsidR="001C3649" w:rsidRPr="008502F5">
        <w:rPr>
          <w:rFonts w:ascii="Avenir Next LT Pro" w:hAnsi="Avenir Next LT Pro" w:cs="Arial"/>
          <w:color w:val="auto"/>
          <w:sz w:val="18"/>
          <w:szCs w:val="18"/>
        </w:rPr>
        <w:t>mowy</w:t>
      </w:r>
      <w:r w:rsidR="00F428AC" w:rsidRPr="008502F5">
        <w:rPr>
          <w:rFonts w:ascii="Avenir Next LT Pro" w:hAnsi="Avenir Next LT Pro" w:cs="Arial"/>
          <w:color w:val="auto"/>
          <w:sz w:val="18"/>
          <w:szCs w:val="18"/>
        </w:rPr>
        <w:t xml:space="preserve"> z przyczyn leżących po stronie Wykonawcy</w:t>
      </w:r>
      <w:r w:rsidR="001C3649" w:rsidRPr="008502F5">
        <w:rPr>
          <w:rFonts w:ascii="Avenir Next LT Pro" w:hAnsi="Avenir Next LT Pro" w:cs="Arial"/>
          <w:color w:val="auto"/>
          <w:sz w:val="18"/>
          <w:szCs w:val="18"/>
        </w:rPr>
        <w:t>;</w:t>
      </w:r>
      <w:r w:rsidR="00BE2BA3" w:rsidRPr="008502F5">
        <w:rPr>
          <w:rFonts w:ascii="Avenir Next LT Pro" w:hAnsi="Avenir Next LT Pro" w:cs="Arial"/>
          <w:color w:val="auto"/>
          <w:sz w:val="18"/>
          <w:szCs w:val="18"/>
        </w:rPr>
        <w:t xml:space="preserve"> </w:t>
      </w:r>
    </w:p>
    <w:p w14:paraId="00806750" w14:textId="3515A32B" w:rsidR="00B207A1" w:rsidRPr="008502F5" w:rsidRDefault="00B207A1" w:rsidP="00BA30EB">
      <w:pPr>
        <w:pStyle w:val="Akapitzlist"/>
        <w:numPr>
          <w:ilvl w:val="0"/>
          <w:numId w:val="31"/>
        </w:numPr>
        <w:ind w:left="851" w:right="49" w:hanging="567"/>
        <w:rPr>
          <w:rFonts w:ascii="Avenir Next LT Pro" w:hAnsi="Avenir Next LT Pro" w:cs="Arial"/>
          <w:color w:val="auto"/>
          <w:sz w:val="18"/>
          <w:szCs w:val="18"/>
        </w:rPr>
      </w:pPr>
      <w:r w:rsidRPr="008502F5">
        <w:rPr>
          <w:rFonts w:ascii="Avenir Next LT Pro" w:hAnsi="Avenir Next LT Pro" w:cs="Arial"/>
          <w:color w:val="auto"/>
          <w:sz w:val="18"/>
          <w:szCs w:val="18"/>
        </w:rPr>
        <w:t>wystąpienia siły wyższej</w:t>
      </w:r>
      <w:r w:rsidR="00E04C35" w:rsidRPr="008502F5">
        <w:rPr>
          <w:rFonts w:ascii="Avenir Next LT Pro" w:hAnsi="Avenir Next LT Pro" w:cs="Arial"/>
          <w:color w:val="auto"/>
          <w:sz w:val="18"/>
          <w:szCs w:val="18"/>
        </w:rPr>
        <w:t xml:space="preserve"> określonej na potrzeby Umowy w</w:t>
      </w:r>
      <w:r w:rsidR="00C07284" w:rsidRPr="008502F5">
        <w:rPr>
          <w:rFonts w:ascii="Avenir Next LT Pro" w:hAnsi="Avenir Next LT Pro" w:cs="Arial"/>
          <w:color w:val="auto"/>
          <w:sz w:val="18"/>
          <w:szCs w:val="18"/>
        </w:rPr>
        <w:t xml:space="preserve"> pkt</w:t>
      </w:r>
      <w:r w:rsidR="00E04C35" w:rsidRPr="008502F5">
        <w:rPr>
          <w:rFonts w:ascii="Avenir Next LT Pro" w:hAnsi="Avenir Next LT Pro" w:cs="Arial"/>
          <w:color w:val="auto"/>
          <w:sz w:val="18"/>
          <w:szCs w:val="18"/>
        </w:rPr>
        <w:t xml:space="preserve"> </w:t>
      </w:r>
      <w:r w:rsidR="00AA2667" w:rsidRPr="008502F5">
        <w:rPr>
          <w:rFonts w:ascii="Avenir Next LT Pro" w:hAnsi="Avenir Next LT Pro" w:cs="Arial"/>
          <w:color w:val="auto"/>
          <w:sz w:val="18"/>
          <w:szCs w:val="18"/>
        </w:rPr>
        <w:t>6</w:t>
      </w:r>
      <w:r w:rsidRPr="008502F5">
        <w:rPr>
          <w:rFonts w:ascii="Avenir Next LT Pro" w:hAnsi="Avenir Next LT Pro" w:cs="Arial"/>
          <w:color w:val="auto"/>
          <w:sz w:val="18"/>
          <w:szCs w:val="18"/>
        </w:rPr>
        <w:t xml:space="preserve">, o </w:t>
      </w:r>
      <w:r w:rsidR="001C3649" w:rsidRPr="008502F5">
        <w:rPr>
          <w:rFonts w:ascii="Avenir Next LT Pro" w:hAnsi="Avenir Next LT Pro" w:cs="Arial"/>
          <w:color w:val="auto"/>
          <w:sz w:val="18"/>
          <w:szCs w:val="18"/>
        </w:rPr>
        <w:t xml:space="preserve">ile jej wystąpienie nie spowoduje utraty sensu gospodarczego kontynuacji Umowy - </w:t>
      </w:r>
      <w:r w:rsidRPr="008502F5">
        <w:rPr>
          <w:rFonts w:ascii="Avenir Next LT Pro" w:hAnsi="Avenir Next LT Pro" w:cs="Arial"/>
          <w:color w:val="auto"/>
          <w:sz w:val="18"/>
          <w:szCs w:val="18"/>
        </w:rPr>
        <w:t xml:space="preserve">zmianie ulegnie </w:t>
      </w:r>
      <w:r w:rsidR="001C3649" w:rsidRPr="008502F5">
        <w:rPr>
          <w:rFonts w:ascii="Avenir Next LT Pro" w:hAnsi="Avenir Next LT Pro" w:cs="Arial"/>
          <w:color w:val="auto"/>
          <w:sz w:val="18"/>
          <w:szCs w:val="18"/>
        </w:rPr>
        <w:t>t</w:t>
      </w:r>
      <w:r w:rsidRPr="008502F5">
        <w:rPr>
          <w:rFonts w:ascii="Avenir Next LT Pro" w:hAnsi="Avenir Next LT Pro" w:cs="Arial"/>
          <w:color w:val="auto"/>
          <w:sz w:val="18"/>
          <w:szCs w:val="18"/>
        </w:rPr>
        <w:t>ermin Wy</w:t>
      </w:r>
      <w:r w:rsidR="001C3649" w:rsidRPr="008502F5">
        <w:rPr>
          <w:rFonts w:ascii="Avenir Next LT Pro" w:hAnsi="Avenir Next LT Pro" w:cs="Arial"/>
          <w:color w:val="auto"/>
          <w:sz w:val="18"/>
          <w:szCs w:val="18"/>
        </w:rPr>
        <w:t>k</w:t>
      </w:r>
      <w:r w:rsidRPr="008502F5">
        <w:rPr>
          <w:rFonts w:ascii="Avenir Next LT Pro" w:hAnsi="Avenir Next LT Pro" w:cs="Arial"/>
          <w:color w:val="auto"/>
          <w:sz w:val="18"/>
          <w:szCs w:val="18"/>
        </w:rPr>
        <w:t>onania Przedmiotu Umowy;</w:t>
      </w:r>
    </w:p>
    <w:p w14:paraId="59081F6F" w14:textId="402E0435" w:rsidR="00B207A1" w:rsidRPr="008502F5" w:rsidRDefault="00B207A1" w:rsidP="00BA30EB">
      <w:pPr>
        <w:pStyle w:val="Akapitzlist"/>
        <w:numPr>
          <w:ilvl w:val="0"/>
          <w:numId w:val="31"/>
        </w:numPr>
        <w:ind w:left="851" w:right="49" w:hanging="567"/>
        <w:rPr>
          <w:rFonts w:ascii="Avenir Next LT Pro" w:hAnsi="Avenir Next LT Pro" w:cs="Arial"/>
          <w:color w:val="auto"/>
          <w:sz w:val="18"/>
          <w:szCs w:val="18"/>
        </w:rPr>
      </w:pPr>
      <w:r w:rsidRPr="008502F5">
        <w:rPr>
          <w:rFonts w:ascii="Avenir Next LT Pro" w:hAnsi="Avenir Next LT Pro" w:cs="Arial"/>
          <w:color w:val="auto"/>
          <w:sz w:val="18"/>
          <w:szCs w:val="18"/>
        </w:rPr>
        <w:t>do</w:t>
      </w:r>
      <w:r w:rsidR="001C3649" w:rsidRPr="008502F5">
        <w:rPr>
          <w:rFonts w:ascii="Avenir Next LT Pro" w:hAnsi="Avenir Next LT Pro" w:cs="Arial"/>
          <w:color w:val="auto"/>
          <w:sz w:val="18"/>
          <w:szCs w:val="18"/>
        </w:rPr>
        <w:t>k</w:t>
      </w:r>
      <w:r w:rsidRPr="008502F5">
        <w:rPr>
          <w:rFonts w:ascii="Avenir Next LT Pro" w:hAnsi="Avenir Next LT Pro" w:cs="Arial"/>
          <w:color w:val="auto"/>
          <w:sz w:val="18"/>
          <w:szCs w:val="18"/>
        </w:rPr>
        <w:t>onania o</w:t>
      </w:r>
      <w:r w:rsidR="001C3649" w:rsidRPr="008502F5">
        <w:rPr>
          <w:rFonts w:ascii="Avenir Next LT Pro" w:hAnsi="Avenir Next LT Pro" w:cs="Arial"/>
          <w:color w:val="auto"/>
          <w:sz w:val="18"/>
          <w:szCs w:val="18"/>
        </w:rPr>
        <w:t>k</w:t>
      </w:r>
      <w:r w:rsidRPr="008502F5">
        <w:rPr>
          <w:rFonts w:ascii="Avenir Next LT Pro" w:hAnsi="Avenir Next LT Pro" w:cs="Arial"/>
          <w:color w:val="auto"/>
          <w:sz w:val="18"/>
          <w:szCs w:val="18"/>
        </w:rPr>
        <w:t>reślonych czynności lub ich zaniechania przez organy administracji państwowej, w tym organy administracji rządowej, samorządowej, ja</w:t>
      </w:r>
      <w:r w:rsidR="001C3649" w:rsidRPr="008502F5">
        <w:rPr>
          <w:rFonts w:ascii="Avenir Next LT Pro" w:hAnsi="Avenir Next LT Pro" w:cs="Arial"/>
          <w:color w:val="auto"/>
          <w:sz w:val="18"/>
          <w:szCs w:val="18"/>
        </w:rPr>
        <w:t xml:space="preserve">k </w:t>
      </w:r>
      <w:r w:rsidRPr="008502F5">
        <w:rPr>
          <w:rFonts w:ascii="Avenir Next LT Pro" w:hAnsi="Avenir Next LT Pro" w:cs="Arial"/>
          <w:color w:val="auto"/>
          <w:sz w:val="18"/>
          <w:szCs w:val="18"/>
        </w:rPr>
        <w:t xml:space="preserve">również organów i podmiotów, </w:t>
      </w:r>
      <w:r w:rsidR="001C3649" w:rsidRPr="008502F5">
        <w:rPr>
          <w:rFonts w:ascii="Avenir Next LT Pro" w:hAnsi="Avenir Next LT Pro" w:cs="Arial"/>
          <w:color w:val="auto"/>
          <w:sz w:val="18"/>
          <w:szCs w:val="18"/>
        </w:rPr>
        <w:t>k</w:t>
      </w:r>
      <w:r w:rsidRPr="008502F5">
        <w:rPr>
          <w:rFonts w:ascii="Avenir Next LT Pro" w:hAnsi="Avenir Next LT Pro" w:cs="Arial"/>
          <w:color w:val="auto"/>
          <w:sz w:val="18"/>
          <w:szCs w:val="18"/>
        </w:rPr>
        <w:t>tórych działalność wymaga wydania jakiejkolwiek decyzji o chara</w:t>
      </w:r>
      <w:r w:rsidR="001C3649" w:rsidRPr="008502F5">
        <w:rPr>
          <w:rFonts w:ascii="Avenir Next LT Pro" w:hAnsi="Avenir Next LT Pro" w:cs="Arial"/>
          <w:color w:val="auto"/>
          <w:sz w:val="18"/>
          <w:szCs w:val="18"/>
        </w:rPr>
        <w:t>k</w:t>
      </w:r>
      <w:r w:rsidRPr="008502F5">
        <w:rPr>
          <w:rFonts w:ascii="Avenir Next LT Pro" w:hAnsi="Avenir Next LT Pro" w:cs="Arial"/>
          <w:color w:val="auto"/>
          <w:sz w:val="18"/>
          <w:szCs w:val="18"/>
        </w:rPr>
        <w:t>terze administracyjnym lub innych do</w:t>
      </w:r>
      <w:r w:rsidR="001C3649" w:rsidRPr="008502F5">
        <w:rPr>
          <w:rFonts w:ascii="Avenir Next LT Pro" w:hAnsi="Avenir Next LT Pro" w:cs="Arial"/>
          <w:color w:val="auto"/>
          <w:sz w:val="18"/>
          <w:szCs w:val="18"/>
        </w:rPr>
        <w:t>k</w:t>
      </w:r>
      <w:r w:rsidRPr="008502F5">
        <w:rPr>
          <w:rFonts w:ascii="Avenir Next LT Pro" w:hAnsi="Avenir Next LT Pro" w:cs="Arial"/>
          <w:color w:val="auto"/>
          <w:sz w:val="18"/>
          <w:szCs w:val="18"/>
        </w:rPr>
        <w:t>umentów w ramach realizacji Umowy, w szczególności:</w:t>
      </w:r>
    </w:p>
    <w:p w14:paraId="27AAC815" w14:textId="2384E607" w:rsidR="00B207A1" w:rsidRPr="008502F5" w:rsidRDefault="00B207A1" w:rsidP="00BA30EB">
      <w:pPr>
        <w:pStyle w:val="Akapitzlist"/>
        <w:numPr>
          <w:ilvl w:val="0"/>
          <w:numId w:val="32"/>
        </w:numPr>
        <w:ind w:left="1134" w:right="19" w:hanging="283"/>
        <w:rPr>
          <w:rFonts w:ascii="Avenir Next LT Pro" w:hAnsi="Avenir Next LT Pro" w:cs="Arial"/>
          <w:color w:val="auto"/>
          <w:sz w:val="18"/>
          <w:szCs w:val="18"/>
        </w:rPr>
      </w:pPr>
      <w:r w:rsidRPr="008502F5">
        <w:rPr>
          <w:rFonts w:ascii="Avenir Next LT Pro" w:hAnsi="Avenir Next LT Pro" w:cs="Arial"/>
          <w:color w:val="auto"/>
          <w:sz w:val="18"/>
          <w:szCs w:val="18"/>
        </w:rPr>
        <w:t xml:space="preserve">opóźnienia w wydaniu przez ww. organ decyzji, zezwoleń, uzgodnień itp., do wydania </w:t>
      </w:r>
      <w:r w:rsidR="001C3649" w:rsidRPr="008502F5">
        <w:rPr>
          <w:rFonts w:ascii="Avenir Next LT Pro" w:hAnsi="Avenir Next LT Pro" w:cs="Arial"/>
          <w:color w:val="auto"/>
          <w:sz w:val="18"/>
          <w:szCs w:val="18"/>
        </w:rPr>
        <w:t>k</w:t>
      </w:r>
      <w:r w:rsidRPr="008502F5">
        <w:rPr>
          <w:rFonts w:ascii="Avenir Next LT Pro" w:hAnsi="Avenir Next LT Pro" w:cs="Arial"/>
          <w:color w:val="auto"/>
          <w:sz w:val="18"/>
          <w:szCs w:val="18"/>
        </w:rPr>
        <w:t>tórych są zobowiązane na mocy przepisów prawa lub regulaminów;</w:t>
      </w:r>
    </w:p>
    <w:p w14:paraId="5DCA9C01" w14:textId="03828887" w:rsidR="00B207A1" w:rsidRPr="008502F5" w:rsidRDefault="00B207A1" w:rsidP="00BA30EB">
      <w:pPr>
        <w:pStyle w:val="Akapitzlist"/>
        <w:numPr>
          <w:ilvl w:val="0"/>
          <w:numId w:val="32"/>
        </w:numPr>
        <w:ind w:left="1134" w:right="19" w:hanging="283"/>
        <w:rPr>
          <w:rFonts w:ascii="Avenir Next LT Pro" w:hAnsi="Avenir Next LT Pro" w:cs="Arial"/>
          <w:color w:val="auto"/>
          <w:sz w:val="18"/>
          <w:szCs w:val="18"/>
        </w:rPr>
      </w:pPr>
      <w:r w:rsidRPr="008502F5">
        <w:rPr>
          <w:rFonts w:ascii="Avenir Next LT Pro" w:hAnsi="Avenir Next LT Pro" w:cs="Arial"/>
          <w:color w:val="auto"/>
          <w:sz w:val="18"/>
          <w:szCs w:val="18"/>
        </w:rPr>
        <w:t xml:space="preserve">odmowy wydania przez ww. organy decyzji, zezwoleń, uzgodnień itp., z przyczyn niezawinionych przez </w:t>
      </w:r>
      <w:r w:rsidR="001C3649" w:rsidRPr="008502F5">
        <w:rPr>
          <w:rFonts w:ascii="Avenir Next LT Pro" w:hAnsi="Avenir Next LT Pro" w:cs="Arial"/>
          <w:color w:val="auto"/>
          <w:sz w:val="18"/>
          <w:szCs w:val="18"/>
        </w:rPr>
        <w:t>Wykonawcę</w:t>
      </w:r>
      <w:r w:rsidRPr="008502F5">
        <w:rPr>
          <w:rFonts w:ascii="Avenir Next LT Pro" w:hAnsi="Avenir Next LT Pro" w:cs="Arial"/>
          <w:color w:val="auto"/>
          <w:sz w:val="18"/>
          <w:szCs w:val="18"/>
        </w:rPr>
        <w:t>;</w:t>
      </w:r>
    </w:p>
    <w:p w14:paraId="40CFAC0D" w14:textId="3A3DD1CB" w:rsidR="00B207A1" w:rsidRPr="008502F5" w:rsidRDefault="00B207A1" w:rsidP="00BA30EB">
      <w:pPr>
        <w:pStyle w:val="Akapitzlist"/>
        <w:numPr>
          <w:ilvl w:val="0"/>
          <w:numId w:val="33"/>
        </w:numPr>
        <w:ind w:left="1134" w:right="49" w:hanging="283"/>
        <w:rPr>
          <w:rFonts w:ascii="Avenir Next LT Pro" w:hAnsi="Avenir Next LT Pro" w:cs="Arial"/>
          <w:color w:val="auto"/>
          <w:sz w:val="18"/>
          <w:szCs w:val="18"/>
        </w:rPr>
      </w:pPr>
      <w:r w:rsidRPr="008502F5">
        <w:rPr>
          <w:rFonts w:ascii="Avenir Next LT Pro" w:hAnsi="Avenir Next LT Pro" w:cs="Arial"/>
          <w:color w:val="auto"/>
          <w:sz w:val="18"/>
          <w:szCs w:val="18"/>
        </w:rPr>
        <w:lastRenderedPageBreak/>
        <w:t>w przypadku wystą</w:t>
      </w:r>
      <w:r w:rsidR="001C3649" w:rsidRPr="008502F5">
        <w:rPr>
          <w:rFonts w:ascii="Avenir Next LT Pro" w:hAnsi="Avenir Next LT Pro" w:cs="Arial"/>
          <w:color w:val="auto"/>
          <w:sz w:val="18"/>
          <w:szCs w:val="18"/>
        </w:rPr>
        <w:t xml:space="preserve">pienia którejkolwiek </w:t>
      </w:r>
      <w:r w:rsidRPr="008502F5">
        <w:rPr>
          <w:rFonts w:ascii="Avenir Next LT Pro" w:hAnsi="Avenir Next LT Pro" w:cs="Arial"/>
          <w:color w:val="auto"/>
          <w:sz w:val="18"/>
          <w:szCs w:val="18"/>
        </w:rPr>
        <w:t xml:space="preserve">z </w:t>
      </w:r>
      <w:r w:rsidR="001C3649" w:rsidRPr="008502F5">
        <w:rPr>
          <w:rFonts w:ascii="Avenir Next LT Pro" w:hAnsi="Avenir Next LT Pro" w:cs="Arial"/>
          <w:color w:val="auto"/>
          <w:sz w:val="18"/>
          <w:szCs w:val="18"/>
        </w:rPr>
        <w:t xml:space="preserve">ww. okoliczności, </w:t>
      </w:r>
      <w:r w:rsidRPr="008502F5">
        <w:rPr>
          <w:rFonts w:ascii="Avenir Next LT Pro" w:hAnsi="Avenir Next LT Pro" w:cs="Arial"/>
          <w:color w:val="auto"/>
          <w:sz w:val="18"/>
          <w:szCs w:val="18"/>
        </w:rPr>
        <w:t>o ile ich powstanie nie jest lub nie było zależne o</w:t>
      </w:r>
      <w:r w:rsidR="00E04C35" w:rsidRPr="008502F5">
        <w:rPr>
          <w:rFonts w:ascii="Avenir Next LT Pro" w:hAnsi="Avenir Next LT Pro" w:cs="Arial"/>
          <w:color w:val="auto"/>
          <w:sz w:val="18"/>
          <w:szCs w:val="18"/>
        </w:rPr>
        <w:t xml:space="preserve">d </w:t>
      </w:r>
      <w:r w:rsidR="001C3649" w:rsidRPr="008502F5">
        <w:rPr>
          <w:rFonts w:ascii="Avenir Next LT Pro" w:hAnsi="Avenir Next LT Pro" w:cs="Arial"/>
          <w:color w:val="auto"/>
          <w:sz w:val="18"/>
          <w:szCs w:val="18"/>
        </w:rPr>
        <w:t>Wykonawcy</w:t>
      </w:r>
      <w:r w:rsidR="00E04C35" w:rsidRPr="008502F5">
        <w:rPr>
          <w:rFonts w:ascii="Avenir Next LT Pro" w:hAnsi="Avenir Next LT Pro" w:cs="Arial"/>
          <w:color w:val="auto"/>
          <w:sz w:val="18"/>
          <w:szCs w:val="18"/>
        </w:rPr>
        <w:t xml:space="preserve"> -</w:t>
      </w:r>
      <w:r w:rsidR="00A45B88">
        <w:rPr>
          <w:rFonts w:ascii="Avenir Next LT Pro" w:hAnsi="Avenir Next LT Pro" w:cs="Arial"/>
          <w:color w:val="auto"/>
          <w:sz w:val="18"/>
          <w:szCs w:val="18"/>
        </w:rPr>
        <w:t xml:space="preserve"> </w:t>
      </w:r>
      <w:r w:rsidRPr="008502F5">
        <w:rPr>
          <w:rFonts w:ascii="Avenir Next LT Pro" w:hAnsi="Avenir Next LT Pro" w:cs="Arial"/>
          <w:color w:val="auto"/>
          <w:sz w:val="18"/>
          <w:szCs w:val="18"/>
        </w:rPr>
        <w:t xml:space="preserve">zmianie może ulec </w:t>
      </w:r>
      <w:r w:rsidR="001C3649" w:rsidRPr="008502F5">
        <w:rPr>
          <w:rFonts w:ascii="Avenir Next LT Pro" w:hAnsi="Avenir Next LT Pro" w:cs="Arial"/>
          <w:color w:val="auto"/>
          <w:sz w:val="18"/>
          <w:szCs w:val="18"/>
        </w:rPr>
        <w:t>t</w:t>
      </w:r>
      <w:r w:rsidRPr="008502F5">
        <w:rPr>
          <w:rFonts w:ascii="Avenir Next LT Pro" w:hAnsi="Avenir Next LT Pro" w:cs="Arial"/>
          <w:color w:val="auto"/>
          <w:sz w:val="18"/>
          <w:szCs w:val="18"/>
        </w:rPr>
        <w:t xml:space="preserve">ermin </w:t>
      </w:r>
      <w:r w:rsidR="001C3649" w:rsidRPr="008502F5">
        <w:rPr>
          <w:rFonts w:ascii="Avenir Next LT Pro" w:hAnsi="Avenir Next LT Pro" w:cs="Arial"/>
          <w:color w:val="auto"/>
          <w:sz w:val="18"/>
          <w:szCs w:val="18"/>
        </w:rPr>
        <w:t>w</w:t>
      </w:r>
      <w:r w:rsidRPr="008502F5">
        <w:rPr>
          <w:rFonts w:ascii="Avenir Next LT Pro" w:hAnsi="Avenir Next LT Pro" w:cs="Arial"/>
          <w:color w:val="auto"/>
          <w:sz w:val="18"/>
          <w:szCs w:val="18"/>
        </w:rPr>
        <w:t>y</w:t>
      </w:r>
      <w:r w:rsidR="001C3649" w:rsidRPr="008502F5">
        <w:rPr>
          <w:rFonts w:ascii="Avenir Next LT Pro" w:hAnsi="Avenir Next LT Pro" w:cs="Arial"/>
          <w:color w:val="auto"/>
          <w:sz w:val="18"/>
          <w:szCs w:val="18"/>
        </w:rPr>
        <w:t>k</w:t>
      </w:r>
      <w:r w:rsidRPr="008502F5">
        <w:rPr>
          <w:rFonts w:ascii="Avenir Next LT Pro" w:hAnsi="Avenir Next LT Pro" w:cs="Arial"/>
          <w:color w:val="auto"/>
          <w:sz w:val="18"/>
          <w:szCs w:val="18"/>
        </w:rPr>
        <w:t xml:space="preserve">onania </w:t>
      </w:r>
      <w:r w:rsidR="001C3649" w:rsidRPr="008502F5">
        <w:rPr>
          <w:rFonts w:ascii="Avenir Next LT Pro" w:hAnsi="Avenir Next LT Pro" w:cs="Arial"/>
          <w:color w:val="auto"/>
          <w:sz w:val="18"/>
          <w:szCs w:val="18"/>
        </w:rPr>
        <w:t>p</w:t>
      </w:r>
      <w:r w:rsidRPr="008502F5">
        <w:rPr>
          <w:rFonts w:ascii="Avenir Next LT Pro" w:hAnsi="Avenir Next LT Pro" w:cs="Arial"/>
          <w:color w:val="auto"/>
          <w:sz w:val="18"/>
          <w:szCs w:val="18"/>
        </w:rPr>
        <w:t>rzedmiotu Umowy, odpowiednio do okresu trwania przeszk</w:t>
      </w:r>
      <w:r w:rsidR="00E04C35" w:rsidRPr="008502F5">
        <w:rPr>
          <w:rFonts w:ascii="Avenir Next LT Pro" w:hAnsi="Avenir Next LT Pro" w:cs="Arial"/>
          <w:color w:val="auto"/>
          <w:sz w:val="18"/>
          <w:szCs w:val="18"/>
        </w:rPr>
        <w:t>ody</w:t>
      </w:r>
      <w:r w:rsidRPr="008502F5">
        <w:rPr>
          <w:rFonts w:ascii="Avenir Next LT Pro" w:hAnsi="Avenir Next LT Pro" w:cs="Arial"/>
          <w:color w:val="auto"/>
          <w:sz w:val="18"/>
          <w:szCs w:val="18"/>
        </w:rPr>
        <w:t>, któr</w:t>
      </w:r>
      <w:r w:rsidR="00E04C35" w:rsidRPr="008502F5">
        <w:rPr>
          <w:rFonts w:ascii="Avenir Next LT Pro" w:hAnsi="Avenir Next LT Pro" w:cs="Arial"/>
          <w:color w:val="auto"/>
          <w:sz w:val="18"/>
          <w:szCs w:val="18"/>
        </w:rPr>
        <w:t>a</w:t>
      </w:r>
      <w:r w:rsidRPr="008502F5">
        <w:rPr>
          <w:rFonts w:ascii="Avenir Next LT Pro" w:hAnsi="Avenir Next LT Pro" w:cs="Arial"/>
          <w:color w:val="auto"/>
          <w:sz w:val="18"/>
          <w:szCs w:val="18"/>
        </w:rPr>
        <w:t xml:space="preserve"> uniemoż</w:t>
      </w:r>
      <w:r w:rsidR="001C3649" w:rsidRPr="008502F5">
        <w:rPr>
          <w:rFonts w:ascii="Avenir Next LT Pro" w:hAnsi="Avenir Next LT Pro" w:cs="Arial"/>
          <w:color w:val="auto"/>
          <w:sz w:val="18"/>
          <w:szCs w:val="18"/>
        </w:rPr>
        <w:t>li</w:t>
      </w:r>
      <w:r w:rsidRPr="008502F5">
        <w:rPr>
          <w:rFonts w:ascii="Avenir Next LT Pro" w:hAnsi="Avenir Next LT Pro" w:cs="Arial"/>
          <w:color w:val="auto"/>
          <w:sz w:val="18"/>
          <w:szCs w:val="18"/>
        </w:rPr>
        <w:t xml:space="preserve">wia realizację </w:t>
      </w:r>
      <w:r w:rsidR="001C3649" w:rsidRPr="008502F5">
        <w:rPr>
          <w:rFonts w:ascii="Avenir Next LT Pro" w:hAnsi="Avenir Next LT Pro" w:cs="Arial"/>
          <w:color w:val="auto"/>
          <w:sz w:val="18"/>
          <w:szCs w:val="18"/>
        </w:rPr>
        <w:t>p</w:t>
      </w:r>
      <w:r w:rsidRPr="008502F5">
        <w:rPr>
          <w:rFonts w:ascii="Avenir Next LT Pro" w:hAnsi="Avenir Next LT Pro" w:cs="Arial"/>
          <w:color w:val="auto"/>
          <w:sz w:val="18"/>
          <w:szCs w:val="18"/>
        </w:rPr>
        <w:t>rzedmiotu Umowy.</w:t>
      </w:r>
    </w:p>
    <w:p w14:paraId="14ED68E3" w14:textId="16D3C1A8" w:rsidR="00B8147D" w:rsidRPr="008502F5" w:rsidRDefault="00152667" w:rsidP="00BA30EB">
      <w:pPr>
        <w:pStyle w:val="Akapitzlist"/>
        <w:numPr>
          <w:ilvl w:val="0"/>
          <w:numId w:val="31"/>
        </w:numPr>
        <w:ind w:left="851" w:right="49" w:hanging="567"/>
        <w:rPr>
          <w:rFonts w:ascii="Avenir Next LT Pro" w:hAnsi="Avenir Next LT Pro" w:cs="Arial"/>
          <w:color w:val="auto"/>
          <w:sz w:val="18"/>
          <w:szCs w:val="18"/>
        </w:rPr>
      </w:pPr>
      <w:r w:rsidRPr="008502F5">
        <w:rPr>
          <w:rFonts w:ascii="Avenir Next LT Pro" w:hAnsi="Avenir Next LT Pro" w:cs="Arial"/>
          <w:color w:val="auto"/>
          <w:sz w:val="18"/>
          <w:szCs w:val="18"/>
        </w:rPr>
        <w:t xml:space="preserve">zaistnienia którejkolwiek z okoliczności </w:t>
      </w:r>
      <w:r w:rsidR="008801FE" w:rsidRPr="008502F5">
        <w:rPr>
          <w:rFonts w:ascii="Avenir Next LT Pro" w:hAnsi="Avenir Next LT Pro" w:cs="Arial"/>
          <w:color w:val="auto"/>
          <w:sz w:val="18"/>
          <w:szCs w:val="18"/>
        </w:rPr>
        <w:t xml:space="preserve">kwalifikowanych </w:t>
      </w:r>
      <w:r w:rsidRPr="008502F5">
        <w:rPr>
          <w:rFonts w:ascii="Avenir Next LT Pro" w:hAnsi="Avenir Next LT Pro" w:cs="Arial"/>
          <w:color w:val="auto"/>
          <w:sz w:val="18"/>
          <w:szCs w:val="18"/>
        </w:rPr>
        <w:t xml:space="preserve">jako </w:t>
      </w:r>
      <w:r w:rsidR="00B8147D" w:rsidRPr="008502F5">
        <w:rPr>
          <w:rFonts w:ascii="Avenir Next LT Pro" w:hAnsi="Avenir Next LT Pro" w:cs="Arial"/>
          <w:color w:val="auto"/>
          <w:sz w:val="18"/>
          <w:szCs w:val="18"/>
        </w:rPr>
        <w:t xml:space="preserve">„Siła Wyższa” </w:t>
      </w:r>
      <w:r w:rsidR="008801FE" w:rsidRPr="008502F5">
        <w:rPr>
          <w:rFonts w:ascii="Avenir Next LT Pro" w:hAnsi="Avenir Next LT Pro" w:cs="Arial"/>
          <w:color w:val="auto"/>
          <w:sz w:val="18"/>
          <w:szCs w:val="18"/>
        </w:rPr>
        <w:t xml:space="preserve">tj. </w:t>
      </w:r>
      <w:r w:rsidR="00B8147D" w:rsidRPr="008502F5">
        <w:rPr>
          <w:rFonts w:ascii="Avenir Next LT Pro" w:hAnsi="Avenir Next LT Pro" w:cs="Arial"/>
          <w:color w:val="auto"/>
          <w:sz w:val="18"/>
          <w:szCs w:val="18"/>
        </w:rPr>
        <w:t>zdarze</w:t>
      </w:r>
      <w:r w:rsidR="008B7FF2" w:rsidRPr="008502F5">
        <w:rPr>
          <w:rFonts w:ascii="Avenir Next LT Pro" w:hAnsi="Avenir Next LT Pro" w:cs="Arial"/>
          <w:color w:val="auto"/>
          <w:sz w:val="18"/>
          <w:szCs w:val="18"/>
        </w:rPr>
        <w:t>ń</w:t>
      </w:r>
      <w:r w:rsidR="00B8147D" w:rsidRPr="008502F5">
        <w:rPr>
          <w:rFonts w:ascii="Avenir Next LT Pro" w:hAnsi="Avenir Next LT Pro" w:cs="Arial"/>
          <w:color w:val="auto"/>
          <w:sz w:val="18"/>
          <w:szCs w:val="18"/>
        </w:rPr>
        <w:t>, któr</w:t>
      </w:r>
      <w:r w:rsidR="008B7FF2" w:rsidRPr="008502F5">
        <w:rPr>
          <w:rFonts w:ascii="Avenir Next LT Pro" w:hAnsi="Avenir Next LT Pro" w:cs="Arial"/>
          <w:color w:val="auto"/>
          <w:sz w:val="18"/>
          <w:szCs w:val="18"/>
        </w:rPr>
        <w:t>ych</w:t>
      </w:r>
      <w:r w:rsidR="00B8147D" w:rsidRPr="008502F5">
        <w:rPr>
          <w:rFonts w:ascii="Avenir Next LT Pro" w:hAnsi="Avenir Next LT Pro" w:cs="Arial"/>
          <w:color w:val="auto"/>
          <w:sz w:val="18"/>
          <w:szCs w:val="18"/>
        </w:rPr>
        <w:t xml:space="preserve"> wystąpienie jest niezależne od Stron i któr</w:t>
      </w:r>
      <w:r w:rsidR="008B7FF2" w:rsidRPr="008502F5">
        <w:rPr>
          <w:rFonts w:ascii="Avenir Next LT Pro" w:hAnsi="Avenir Next LT Pro" w:cs="Arial"/>
          <w:color w:val="auto"/>
          <w:sz w:val="18"/>
          <w:szCs w:val="18"/>
        </w:rPr>
        <w:t>ym</w:t>
      </w:r>
      <w:r w:rsidR="00B8147D" w:rsidRPr="008502F5">
        <w:rPr>
          <w:rFonts w:ascii="Avenir Next LT Pro" w:hAnsi="Avenir Next LT Pro" w:cs="Arial"/>
          <w:color w:val="auto"/>
          <w:sz w:val="18"/>
          <w:szCs w:val="18"/>
        </w:rPr>
        <w:t xml:space="preserve"> nie mogą one zapobiec przy zachowaniu należytej staranności, rozumian</w:t>
      </w:r>
      <w:r w:rsidR="008B7FF2" w:rsidRPr="008502F5">
        <w:rPr>
          <w:rFonts w:ascii="Avenir Next LT Pro" w:hAnsi="Avenir Next LT Pro" w:cs="Arial"/>
          <w:color w:val="auto"/>
          <w:sz w:val="18"/>
          <w:szCs w:val="18"/>
        </w:rPr>
        <w:t>ych</w:t>
      </w:r>
      <w:r w:rsidR="00B8147D" w:rsidRPr="008502F5">
        <w:rPr>
          <w:rFonts w:ascii="Avenir Next LT Pro" w:hAnsi="Avenir Next LT Pro" w:cs="Arial"/>
          <w:color w:val="auto"/>
          <w:sz w:val="18"/>
          <w:szCs w:val="18"/>
        </w:rPr>
        <w:t xml:space="preserve"> w</w:t>
      </w:r>
      <w:r w:rsidR="00DD1978">
        <w:rPr>
          <w:rFonts w:ascii="Avenir Next LT Pro" w:hAnsi="Avenir Next LT Pro" w:cs="Arial"/>
          <w:color w:val="auto"/>
          <w:sz w:val="18"/>
          <w:szCs w:val="18"/>
        </w:rPr>
        <w:t> </w:t>
      </w:r>
      <w:r w:rsidR="00B8147D" w:rsidRPr="008502F5">
        <w:rPr>
          <w:rFonts w:ascii="Avenir Next LT Pro" w:hAnsi="Avenir Next LT Pro" w:cs="Arial"/>
          <w:color w:val="auto"/>
          <w:sz w:val="18"/>
          <w:szCs w:val="18"/>
        </w:rPr>
        <w:t>szczególności jako: wojny, stany nadzwyczajne, klęski żywiołowe, epidemie, ograniczenia związane z</w:t>
      </w:r>
      <w:r w:rsidR="00DD1978">
        <w:rPr>
          <w:rFonts w:ascii="Avenir Next LT Pro" w:hAnsi="Avenir Next LT Pro" w:cs="Arial"/>
          <w:color w:val="auto"/>
          <w:sz w:val="18"/>
          <w:szCs w:val="18"/>
        </w:rPr>
        <w:t> </w:t>
      </w:r>
      <w:r w:rsidR="00B8147D" w:rsidRPr="008502F5">
        <w:rPr>
          <w:rFonts w:ascii="Avenir Next LT Pro" w:hAnsi="Avenir Next LT Pro" w:cs="Arial"/>
          <w:color w:val="auto"/>
          <w:sz w:val="18"/>
          <w:szCs w:val="18"/>
        </w:rPr>
        <w:t>kwarantanną, embarga, rewolucje. Strajki nie stanowią siły wyższej.</w:t>
      </w:r>
      <w:r w:rsidR="00621E02" w:rsidRPr="008502F5">
        <w:rPr>
          <w:rFonts w:ascii="Avenir Next LT Pro" w:hAnsi="Avenir Next LT Pro" w:cs="Arial"/>
          <w:color w:val="auto"/>
          <w:sz w:val="18"/>
          <w:szCs w:val="18"/>
        </w:rPr>
        <w:t xml:space="preserve"> Jednocześnie </w:t>
      </w:r>
      <w:r w:rsidR="00DA6DBF" w:rsidRPr="008502F5">
        <w:rPr>
          <w:rFonts w:ascii="Avenir Next LT Pro" w:hAnsi="Avenir Next LT Pro" w:cs="Arial"/>
          <w:color w:val="auto"/>
          <w:sz w:val="18"/>
          <w:szCs w:val="18"/>
        </w:rPr>
        <w:t>postanawia</w:t>
      </w:r>
      <w:r w:rsidR="00621E02" w:rsidRPr="008502F5">
        <w:rPr>
          <w:rFonts w:ascii="Avenir Next LT Pro" w:hAnsi="Avenir Next LT Pro" w:cs="Arial"/>
          <w:color w:val="auto"/>
          <w:sz w:val="18"/>
          <w:szCs w:val="18"/>
        </w:rPr>
        <w:t xml:space="preserve"> się </w:t>
      </w:r>
      <w:r w:rsidR="00DA6DBF" w:rsidRPr="008502F5">
        <w:rPr>
          <w:rFonts w:ascii="Avenir Next LT Pro" w:hAnsi="Avenir Next LT Pro" w:cs="Arial"/>
          <w:color w:val="auto"/>
          <w:sz w:val="18"/>
          <w:szCs w:val="18"/>
        </w:rPr>
        <w:t>że</w:t>
      </w:r>
      <w:r w:rsidR="00621E02" w:rsidRPr="008502F5">
        <w:rPr>
          <w:rFonts w:ascii="Avenir Next LT Pro" w:hAnsi="Avenir Next LT Pro" w:cs="Arial"/>
          <w:color w:val="auto"/>
          <w:sz w:val="18"/>
          <w:szCs w:val="18"/>
        </w:rPr>
        <w:t>:</w:t>
      </w:r>
    </w:p>
    <w:p w14:paraId="72DD7FF0" w14:textId="343CE72A" w:rsidR="00B8147D" w:rsidRPr="008502F5" w:rsidRDefault="00621E02" w:rsidP="00BA30EB">
      <w:pPr>
        <w:numPr>
          <w:ilvl w:val="0"/>
          <w:numId w:val="34"/>
        </w:numPr>
        <w:ind w:left="1276" w:right="49" w:hanging="425"/>
        <w:rPr>
          <w:rFonts w:ascii="Avenir Next LT Pro" w:hAnsi="Avenir Next LT Pro" w:cs="Arial"/>
          <w:color w:val="auto"/>
          <w:sz w:val="18"/>
          <w:szCs w:val="18"/>
        </w:rPr>
      </w:pPr>
      <w:r w:rsidRPr="008502F5">
        <w:rPr>
          <w:rFonts w:ascii="Avenir Next LT Pro" w:hAnsi="Avenir Next LT Pro" w:cs="Arial"/>
          <w:color w:val="auto"/>
          <w:sz w:val="18"/>
          <w:szCs w:val="18"/>
        </w:rPr>
        <w:t>n</w:t>
      </w:r>
      <w:r w:rsidR="00B8147D" w:rsidRPr="008502F5">
        <w:rPr>
          <w:rFonts w:ascii="Avenir Next LT Pro" w:hAnsi="Avenir Next LT Pro" w:cs="Arial"/>
          <w:color w:val="auto"/>
          <w:sz w:val="18"/>
          <w:szCs w:val="18"/>
        </w:rPr>
        <w:t>a czas działania Siły Wyższej obowiąz</w:t>
      </w:r>
      <w:r w:rsidRPr="008502F5">
        <w:rPr>
          <w:rFonts w:ascii="Avenir Next LT Pro" w:hAnsi="Avenir Next LT Pro" w:cs="Arial"/>
          <w:color w:val="auto"/>
          <w:sz w:val="18"/>
          <w:szCs w:val="18"/>
        </w:rPr>
        <w:t>k</w:t>
      </w:r>
      <w:r w:rsidR="00B8147D" w:rsidRPr="008502F5">
        <w:rPr>
          <w:rFonts w:ascii="Avenir Next LT Pro" w:hAnsi="Avenir Next LT Pro" w:cs="Arial"/>
          <w:color w:val="auto"/>
          <w:sz w:val="18"/>
          <w:szCs w:val="18"/>
        </w:rPr>
        <w:t xml:space="preserve">i Strony, która nie jest w stanie </w:t>
      </w:r>
      <w:r w:rsidRPr="008502F5">
        <w:rPr>
          <w:rFonts w:ascii="Avenir Next LT Pro" w:hAnsi="Avenir Next LT Pro" w:cs="Arial"/>
          <w:color w:val="auto"/>
          <w:sz w:val="18"/>
          <w:szCs w:val="18"/>
        </w:rPr>
        <w:t xml:space="preserve">ich </w:t>
      </w:r>
      <w:r w:rsidR="00B8147D" w:rsidRPr="008502F5">
        <w:rPr>
          <w:rFonts w:ascii="Avenir Next LT Pro" w:hAnsi="Avenir Next LT Pro" w:cs="Arial"/>
          <w:color w:val="auto"/>
          <w:sz w:val="18"/>
          <w:szCs w:val="18"/>
        </w:rPr>
        <w:t>wy</w:t>
      </w:r>
      <w:r w:rsidRPr="008502F5">
        <w:rPr>
          <w:rFonts w:ascii="Avenir Next LT Pro" w:hAnsi="Avenir Next LT Pro" w:cs="Arial"/>
          <w:color w:val="auto"/>
          <w:sz w:val="18"/>
          <w:szCs w:val="18"/>
        </w:rPr>
        <w:t>k</w:t>
      </w:r>
      <w:r w:rsidR="00B8147D" w:rsidRPr="008502F5">
        <w:rPr>
          <w:rFonts w:ascii="Avenir Next LT Pro" w:hAnsi="Avenir Next LT Pro" w:cs="Arial"/>
          <w:color w:val="auto"/>
          <w:sz w:val="18"/>
          <w:szCs w:val="18"/>
        </w:rPr>
        <w:t>onać ulegają zawieszeniu</w:t>
      </w:r>
      <w:r w:rsidRPr="008502F5">
        <w:rPr>
          <w:rFonts w:ascii="Avenir Next LT Pro" w:hAnsi="Avenir Next LT Pro" w:cs="Arial"/>
          <w:color w:val="auto"/>
          <w:sz w:val="18"/>
          <w:szCs w:val="18"/>
        </w:rPr>
        <w:t xml:space="preserve"> chyba, że</w:t>
      </w:r>
      <w:r w:rsidR="00A45B88">
        <w:rPr>
          <w:rFonts w:ascii="Avenir Next LT Pro" w:hAnsi="Avenir Next LT Pro" w:cs="Arial"/>
          <w:color w:val="auto"/>
          <w:sz w:val="18"/>
          <w:szCs w:val="18"/>
        </w:rPr>
        <w:t xml:space="preserve"> </w:t>
      </w:r>
      <w:r w:rsidRPr="008502F5">
        <w:rPr>
          <w:rFonts w:ascii="Avenir Next LT Pro" w:hAnsi="Avenir Next LT Pro" w:cs="Arial"/>
          <w:color w:val="auto"/>
          <w:sz w:val="18"/>
          <w:szCs w:val="18"/>
        </w:rPr>
        <w:t>Strony postanowią inaczej,</w:t>
      </w:r>
    </w:p>
    <w:p w14:paraId="36821239" w14:textId="2ECCD183" w:rsidR="00B8147D" w:rsidRPr="008502F5" w:rsidRDefault="00621E02" w:rsidP="00BA30EB">
      <w:pPr>
        <w:numPr>
          <w:ilvl w:val="0"/>
          <w:numId w:val="34"/>
        </w:numPr>
        <w:ind w:left="1276" w:right="49" w:hanging="425"/>
        <w:rPr>
          <w:rFonts w:ascii="Avenir Next LT Pro" w:hAnsi="Avenir Next LT Pro" w:cs="Arial"/>
          <w:color w:val="auto"/>
          <w:sz w:val="18"/>
          <w:szCs w:val="18"/>
        </w:rPr>
      </w:pPr>
      <w:r w:rsidRPr="008502F5">
        <w:rPr>
          <w:rFonts w:ascii="Avenir Next LT Pro" w:hAnsi="Avenir Next LT Pro" w:cs="Arial"/>
          <w:color w:val="auto"/>
          <w:sz w:val="18"/>
          <w:szCs w:val="18"/>
        </w:rPr>
        <w:t xml:space="preserve">Strona, która nie wypełnia warunków Umowy ze względu na działanie </w:t>
      </w:r>
      <w:r w:rsidR="00B8147D" w:rsidRPr="008502F5">
        <w:rPr>
          <w:rFonts w:ascii="Avenir Next LT Pro" w:hAnsi="Avenir Next LT Pro" w:cs="Arial"/>
          <w:color w:val="auto"/>
          <w:sz w:val="18"/>
          <w:szCs w:val="18"/>
        </w:rPr>
        <w:t xml:space="preserve">Siły Wyższej nie jest narażona na kary umowne lub odstąpienie </w:t>
      </w:r>
      <w:r w:rsidRPr="008502F5">
        <w:rPr>
          <w:rFonts w:ascii="Avenir Next LT Pro" w:hAnsi="Avenir Next LT Pro" w:cs="Arial"/>
          <w:color w:val="auto"/>
          <w:sz w:val="18"/>
          <w:szCs w:val="18"/>
        </w:rPr>
        <w:t>od Umowy z jej winy,</w:t>
      </w:r>
    </w:p>
    <w:p w14:paraId="6A1268C1" w14:textId="77777777" w:rsidR="00621E02" w:rsidRPr="008502F5" w:rsidRDefault="00621E02" w:rsidP="00BA30EB">
      <w:pPr>
        <w:numPr>
          <w:ilvl w:val="0"/>
          <w:numId w:val="34"/>
        </w:numPr>
        <w:ind w:left="1276" w:right="49" w:hanging="425"/>
        <w:rPr>
          <w:rFonts w:ascii="Avenir Next LT Pro" w:hAnsi="Avenir Next LT Pro" w:cs="Arial"/>
          <w:color w:val="auto"/>
          <w:sz w:val="18"/>
          <w:szCs w:val="18"/>
        </w:rPr>
      </w:pPr>
      <w:r w:rsidRPr="008502F5">
        <w:rPr>
          <w:rFonts w:ascii="Avenir Next LT Pro" w:hAnsi="Avenir Next LT Pro" w:cs="Arial"/>
          <w:color w:val="auto"/>
          <w:sz w:val="18"/>
          <w:szCs w:val="18"/>
        </w:rPr>
        <w:t>k</w:t>
      </w:r>
      <w:r w:rsidR="00B8147D" w:rsidRPr="008502F5">
        <w:rPr>
          <w:rFonts w:ascii="Avenir Next LT Pro" w:hAnsi="Avenir Next LT Pro" w:cs="Arial"/>
          <w:color w:val="auto"/>
          <w:sz w:val="18"/>
          <w:szCs w:val="18"/>
        </w:rPr>
        <w:t>ażda ze Stron jest obowiązana do niezwłocznego zawiadomienia drugiej ze Stron o zajściu przypadku Siły Wyższej. O ile druga ze Stron nie ws</w:t>
      </w:r>
      <w:r w:rsidRPr="008502F5">
        <w:rPr>
          <w:rFonts w:ascii="Avenir Next LT Pro" w:hAnsi="Avenir Next LT Pro" w:cs="Arial"/>
          <w:color w:val="auto"/>
          <w:sz w:val="18"/>
          <w:szCs w:val="18"/>
        </w:rPr>
        <w:t>k</w:t>
      </w:r>
      <w:r w:rsidR="00B8147D" w:rsidRPr="008502F5">
        <w:rPr>
          <w:rFonts w:ascii="Avenir Next LT Pro" w:hAnsi="Avenir Next LT Pro" w:cs="Arial"/>
          <w:color w:val="auto"/>
          <w:sz w:val="18"/>
          <w:szCs w:val="18"/>
        </w:rPr>
        <w:t xml:space="preserve">aże inaczej na piśmie, Strona, </w:t>
      </w:r>
      <w:r w:rsidRPr="008502F5">
        <w:rPr>
          <w:rFonts w:ascii="Avenir Next LT Pro" w:hAnsi="Avenir Next LT Pro" w:cs="Arial"/>
          <w:color w:val="auto"/>
          <w:sz w:val="18"/>
          <w:szCs w:val="18"/>
        </w:rPr>
        <w:t>k</w:t>
      </w:r>
      <w:r w:rsidR="00B8147D" w:rsidRPr="008502F5">
        <w:rPr>
          <w:rFonts w:ascii="Avenir Next LT Pro" w:hAnsi="Avenir Next LT Pro" w:cs="Arial"/>
          <w:color w:val="auto"/>
          <w:sz w:val="18"/>
          <w:szCs w:val="18"/>
        </w:rPr>
        <w:t>tóra do</w:t>
      </w:r>
      <w:r w:rsidRPr="008502F5">
        <w:rPr>
          <w:rFonts w:ascii="Avenir Next LT Pro" w:hAnsi="Avenir Next LT Pro" w:cs="Arial"/>
          <w:color w:val="auto"/>
          <w:sz w:val="18"/>
          <w:szCs w:val="18"/>
        </w:rPr>
        <w:t>k</w:t>
      </w:r>
      <w:r w:rsidR="00B8147D" w:rsidRPr="008502F5">
        <w:rPr>
          <w:rFonts w:ascii="Avenir Next LT Pro" w:hAnsi="Avenir Next LT Pro" w:cs="Arial"/>
          <w:color w:val="auto"/>
          <w:sz w:val="18"/>
          <w:szCs w:val="18"/>
        </w:rPr>
        <w:t xml:space="preserve">onała zawiadomienia będzie </w:t>
      </w:r>
      <w:r w:rsidRPr="008502F5">
        <w:rPr>
          <w:rFonts w:ascii="Avenir Next LT Pro" w:hAnsi="Avenir Next LT Pro" w:cs="Arial"/>
          <w:color w:val="auto"/>
          <w:sz w:val="18"/>
          <w:szCs w:val="18"/>
        </w:rPr>
        <w:t>k</w:t>
      </w:r>
      <w:r w:rsidR="00B8147D" w:rsidRPr="008502F5">
        <w:rPr>
          <w:rFonts w:ascii="Avenir Next LT Pro" w:hAnsi="Avenir Next LT Pro" w:cs="Arial"/>
          <w:color w:val="auto"/>
          <w:sz w:val="18"/>
          <w:szCs w:val="18"/>
        </w:rPr>
        <w:t>ontynuowała wy</w:t>
      </w:r>
      <w:r w:rsidRPr="008502F5">
        <w:rPr>
          <w:rFonts w:ascii="Avenir Next LT Pro" w:hAnsi="Avenir Next LT Pro" w:cs="Arial"/>
          <w:color w:val="auto"/>
          <w:sz w:val="18"/>
          <w:szCs w:val="18"/>
        </w:rPr>
        <w:t>k</w:t>
      </w:r>
      <w:r w:rsidR="00B8147D" w:rsidRPr="008502F5">
        <w:rPr>
          <w:rFonts w:ascii="Avenir Next LT Pro" w:hAnsi="Avenir Next LT Pro" w:cs="Arial"/>
          <w:color w:val="auto"/>
          <w:sz w:val="18"/>
          <w:szCs w:val="18"/>
        </w:rPr>
        <w:t>onywanie obowiąz</w:t>
      </w:r>
      <w:r w:rsidRPr="008502F5">
        <w:rPr>
          <w:rFonts w:ascii="Avenir Next LT Pro" w:hAnsi="Avenir Next LT Pro" w:cs="Arial"/>
          <w:color w:val="auto"/>
          <w:sz w:val="18"/>
          <w:szCs w:val="18"/>
        </w:rPr>
        <w:t>k</w:t>
      </w:r>
      <w:r w:rsidR="00B8147D" w:rsidRPr="008502F5">
        <w:rPr>
          <w:rFonts w:ascii="Avenir Next LT Pro" w:hAnsi="Avenir Next LT Pro" w:cs="Arial"/>
          <w:color w:val="auto"/>
          <w:sz w:val="18"/>
          <w:szCs w:val="18"/>
        </w:rPr>
        <w:t>ów wyni</w:t>
      </w:r>
      <w:r w:rsidRPr="008502F5">
        <w:rPr>
          <w:rFonts w:ascii="Avenir Next LT Pro" w:hAnsi="Avenir Next LT Pro" w:cs="Arial"/>
          <w:color w:val="auto"/>
          <w:sz w:val="18"/>
          <w:szCs w:val="18"/>
        </w:rPr>
        <w:t>k</w:t>
      </w:r>
      <w:r w:rsidR="00B8147D" w:rsidRPr="008502F5">
        <w:rPr>
          <w:rFonts w:ascii="Avenir Next LT Pro" w:hAnsi="Avenir Next LT Pro" w:cs="Arial"/>
          <w:color w:val="auto"/>
          <w:sz w:val="18"/>
          <w:szCs w:val="18"/>
        </w:rPr>
        <w:t>ających z Umowy, w ta</w:t>
      </w:r>
      <w:r w:rsidRPr="008502F5">
        <w:rPr>
          <w:rFonts w:ascii="Avenir Next LT Pro" w:hAnsi="Avenir Next LT Pro" w:cs="Arial"/>
          <w:color w:val="auto"/>
          <w:sz w:val="18"/>
          <w:szCs w:val="18"/>
        </w:rPr>
        <w:t>k</w:t>
      </w:r>
      <w:r w:rsidR="00B8147D" w:rsidRPr="008502F5">
        <w:rPr>
          <w:rFonts w:ascii="Avenir Next LT Pro" w:hAnsi="Avenir Next LT Pro" w:cs="Arial"/>
          <w:color w:val="auto"/>
          <w:sz w:val="18"/>
          <w:szCs w:val="18"/>
        </w:rPr>
        <w:t>im za</w:t>
      </w:r>
      <w:r w:rsidRPr="008502F5">
        <w:rPr>
          <w:rFonts w:ascii="Avenir Next LT Pro" w:hAnsi="Avenir Next LT Pro" w:cs="Arial"/>
          <w:color w:val="auto"/>
          <w:sz w:val="18"/>
          <w:szCs w:val="18"/>
        </w:rPr>
        <w:t>k</w:t>
      </w:r>
      <w:r w:rsidR="00B8147D" w:rsidRPr="008502F5">
        <w:rPr>
          <w:rFonts w:ascii="Avenir Next LT Pro" w:hAnsi="Avenir Next LT Pro" w:cs="Arial"/>
          <w:color w:val="auto"/>
          <w:sz w:val="18"/>
          <w:szCs w:val="18"/>
        </w:rPr>
        <w:t>resie, w jakim jest to praktycznie uzasadnione, jak również musi podjąć wsz</w:t>
      </w:r>
      <w:r w:rsidRPr="008502F5">
        <w:rPr>
          <w:rFonts w:ascii="Avenir Next LT Pro" w:hAnsi="Avenir Next LT Pro" w:cs="Arial"/>
          <w:color w:val="auto"/>
          <w:sz w:val="18"/>
          <w:szCs w:val="18"/>
        </w:rPr>
        <w:t>elkie</w:t>
      </w:r>
      <w:r w:rsidR="00B8147D" w:rsidRPr="008502F5">
        <w:rPr>
          <w:rFonts w:ascii="Avenir Next LT Pro" w:hAnsi="Avenir Next LT Pro" w:cs="Arial"/>
          <w:color w:val="auto"/>
          <w:sz w:val="18"/>
          <w:szCs w:val="18"/>
        </w:rPr>
        <w:t xml:space="preserve"> alternatywne działania zmierzające do wykonania Umowy, </w:t>
      </w:r>
      <w:r w:rsidRPr="008502F5">
        <w:rPr>
          <w:rFonts w:ascii="Avenir Next LT Pro" w:hAnsi="Avenir Next LT Pro" w:cs="Arial"/>
          <w:color w:val="auto"/>
          <w:sz w:val="18"/>
          <w:szCs w:val="18"/>
        </w:rPr>
        <w:t>k</w:t>
      </w:r>
      <w:r w:rsidR="00B8147D" w:rsidRPr="008502F5">
        <w:rPr>
          <w:rFonts w:ascii="Avenir Next LT Pro" w:hAnsi="Avenir Next LT Pro" w:cs="Arial"/>
          <w:color w:val="auto"/>
          <w:sz w:val="18"/>
          <w:szCs w:val="18"/>
        </w:rPr>
        <w:t>tór</w:t>
      </w:r>
      <w:r w:rsidRPr="008502F5">
        <w:rPr>
          <w:rFonts w:ascii="Avenir Next LT Pro" w:hAnsi="Avenir Next LT Pro" w:cs="Arial"/>
          <w:color w:val="auto"/>
          <w:sz w:val="18"/>
          <w:szCs w:val="18"/>
        </w:rPr>
        <w:t>ych</w:t>
      </w:r>
      <w:r w:rsidR="00B8147D" w:rsidRPr="008502F5">
        <w:rPr>
          <w:rFonts w:ascii="Avenir Next LT Pro" w:hAnsi="Avenir Next LT Pro" w:cs="Arial"/>
          <w:color w:val="auto"/>
          <w:sz w:val="18"/>
          <w:szCs w:val="18"/>
        </w:rPr>
        <w:t xml:space="preserve"> nie wstrzymuje zdarzenie Siły Wyższej</w:t>
      </w:r>
      <w:r w:rsidRPr="008502F5">
        <w:rPr>
          <w:rFonts w:ascii="Avenir Next LT Pro" w:hAnsi="Avenir Next LT Pro" w:cs="Arial"/>
          <w:color w:val="auto"/>
          <w:sz w:val="18"/>
          <w:szCs w:val="18"/>
        </w:rPr>
        <w:t>,</w:t>
      </w:r>
    </w:p>
    <w:p w14:paraId="601DC30C" w14:textId="2918DECA" w:rsidR="00B8147D" w:rsidRPr="008502F5" w:rsidRDefault="00621E02" w:rsidP="00BA30EB">
      <w:pPr>
        <w:numPr>
          <w:ilvl w:val="0"/>
          <w:numId w:val="34"/>
        </w:numPr>
        <w:ind w:left="1276" w:right="49" w:hanging="425"/>
        <w:rPr>
          <w:rFonts w:ascii="Avenir Next LT Pro" w:hAnsi="Avenir Next LT Pro" w:cs="Arial"/>
          <w:color w:val="auto"/>
          <w:sz w:val="18"/>
          <w:szCs w:val="18"/>
        </w:rPr>
      </w:pPr>
      <w:r w:rsidRPr="008502F5">
        <w:rPr>
          <w:rFonts w:ascii="Avenir Next LT Pro" w:hAnsi="Avenir Next LT Pro" w:cs="Arial"/>
          <w:color w:val="auto"/>
          <w:sz w:val="18"/>
          <w:szCs w:val="18"/>
        </w:rPr>
        <w:t>w</w:t>
      </w:r>
      <w:r w:rsidR="00B8147D" w:rsidRPr="008502F5">
        <w:rPr>
          <w:rFonts w:ascii="Avenir Next LT Pro" w:hAnsi="Avenir Next LT Pro" w:cs="Arial"/>
          <w:color w:val="auto"/>
          <w:sz w:val="18"/>
          <w:szCs w:val="18"/>
        </w:rPr>
        <w:t xml:space="preserve"> przypad</w:t>
      </w:r>
      <w:r w:rsidRPr="008502F5">
        <w:rPr>
          <w:rFonts w:ascii="Avenir Next LT Pro" w:hAnsi="Avenir Next LT Pro" w:cs="Arial"/>
          <w:color w:val="auto"/>
          <w:sz w:val="18"/>
          <w:szCs w:val="18"/>
        </w:rPr>
        <w:t>k</w:t>
      </w:r>
      <w:r w:rsidR="00B8147D" w:rsidRPr="008502F5">
        <w:rPr>
          <w:rFonts w:ascii="Avenir Next LT Pro" w:hAnsi="Avenir Next LT Pro" w:cs="Arial"/>
          <w:color w:val="auto"/>
          <w:sz w:val="18"/>
          <w:szCs w:val="18"/>
        </w:rPr>
        <w:t>u ustania Siły Wyższej, Strony niezwłocznie przystąpią do realizacji swych obowiąz</w:t>
      </w:r>
      <w:r w:rsidRPr="008502F5">
        <w:rPr>
          <w:rFonts w:ascii="Avenir Next LT Pro" w:hAnsi="Avenir Next LT Pro" w:cs="Arial"/>
          <w:color w:val="auto"/>
          <w:sz w:val="18"/>
          <w:szCs w:val="18"/>
        </w:rPr>
        <w:t>k</w:t>
      </w:r>
      <w:r w:rsidR="00B8147D" w:rsidRPr="008502F5">
        <w:rPr>
          <w:rFonts w:ascii="Avenir Next LT Pro" w:hAnsi="Avenir Next LT Pro" w:cs="Arial"/>
          <w:color w:val="auto"/>
          <w:sz w:val="18"/>
          <w:szCs w:val="18"/>
        </w:rPr>
        <w:t>ów wyni</w:t>
      </w:r>
      <w:r w:rsidRPr="008502F5">
        <w:rPr>
          <w:rFonts w:ascii="Avenir Next LT Pro" w:hAnsi="Avenir Next LT Pro" w:cs="Arial"/>
          <w:color w:val="auto"/>
          <w:sz w:val="18"/>
          <w:szCs w:val="18"/>
        </w:rPr>
        <w:t>k</w:t>
      </w:r>
      <w:r w:rsidR="00B8147D" w:rsidRPr="008502F5">
        <w:rPr>
          <w:rFonts w:ascii="Avenir Next LT Pro" w:hAnsi="Avenir Next LT Pro" w:cs="Arial"/>
          <w:color w:val="auto"/>
          <w:sz w:val="18"/>
          <w:szCs w:val="18"/>
        </w:rPr>
        <w:t>ających z Umowy.</w:t>
      </w:r>
    </w:p>
    <w:p w14:paraId="03CD360B" w14:textId="7D34C546" w:rsidR="00C436E9" w:rsidRPr="008502F5" w:rsidRDefault="00621E02" w:rsidP="00BA30EB">
      <w:pPr>
        <w:pStyle w:val="Akapitzlist"/>
        <w:numPr>
          <w:ilvl w:val="0"/>
          <w:numId w:val="33"/>
        </w:numPr>
        <w:ind w:left="1276" w:right="49" w:hanging="425"/>
        <w:rPr>
          <w:rFonts w:ascii="Avenir Next LT Pro" w:hAnsi="Avenir Next LT Pro" w:cs="Arial"/>
          <w:color w:val="auto"/>
          <w:sz w:val="18"/>
          <w:szCs w:val="18"/>
        </w:rPr>
      </w:pPr>
      <w:r w:rsidRPr="008502F5">
        <w:rPr>
          <w:rFonts w:ascii="Avenir Next LT Pro" w:hAnsi="Avenir Next LT Pro" w:cs="Arial"/>
          <w:color w:val="auto"/>
          <w:sz w:val="18"/>
          <w:szCs w:val="18"/>
        </w:rPr>
        <w:t xml:space="preserve">w przypadku wystąpienia Siły </w:t>
      </w:r>
      <w:r w:rsidR="00BF5ADB" w:rsidRPr="008502F5">
        <w:rPr>
          <w:rFonts w:ascii="Avenir Next LT Pro" w:hAnsi="Avenir Next LT Pro" w:cs="Arial"/>
          <w:color w:val="auto"/>
          <w:sz w:val="18"/>
          <w:szCs w:val="18"/>
        </w:rPr>
        <w:t>W</w:t>
      </w:r>
      <w:r w:rsidRPr="008502F5">
        <w:rPr>
          <w:rFonts w:ascii="Avenir Next LT Pro" w:hAnsi="Avenir Next LT Pro" w:cs="Arial"/>
          <w:color w:val="auto"/>
          <w:sz w:val="18"/>
          <w:szCs w:val="18"/>
        </w:rPr>
        <w:t>yższej Umow</w:t>
      </w:r>
      <w:r w:rsidR="00CC0D5A" w:rsidRPr="008502F5">
        <w:rPr>
          <w:rFonts w:ascii="Avenir Next LT Pro" w:hAnsi="Avenir Next LT Pro" w:cs="Arial"/>
          <w:color w:val="auto"/>
          <w:sz w:val="18"/>
          <w:szCs w:val="18"/>
        </w:rPr>
        <w:t>a</w:t>
      </w:r>
      <w:r w:rsidRPr="008502F5">
        <w:rPr>
          <w:rFonts w:ascii="Avenir Next LT Pro" w:hAnsi="Avenir Next LT Pro" w:cs="Arial"/>
          <w:color w:val="auto"/>
          <w:sz w:val="18"/>
          <w:szCs w:val="18"/>
        </w:rPr>
        <w:t xml:space="preserve"> może ulec zmianie w zakresie </w:t>
      </w:r>
      <w:r w:rsidR="00BF5ADB" w:rsidRPr="008502F5">
        <w:rPr>
          <w:rFonts w:ascii="Avenir Next LT Pro" w:hAnsi="Avenir Next LT Pro" w:cs="Arial"/>
          <w:color w:val="auto"/>
          <w:sz w:val="18"/>
          <w:szCs w:val="18"/>
        </w:rPr>
        <w:t xml:space="preserve">stosownym do okoliczności </w:t>
      </w:r>
      <w:r w:rsidR="00CC0D5A" w:rsidRPr="008502F5">
        <w:rPr>
          <w:rFonts w:ascii="Avenir Next LT Pro" w:hAnsi="Avenir Next LT Pro" w:cs="Arial"/>
          <w:color w:val="auto"/>
          <w:sz w:val="18"/>
          <w:szCs w:val="18"/>
        </w:rPr>
        <w:t xml:space="preserve">przez modyfikację zapisów niezbędnych do jej wykonania </w:t>
      </w:r>
      <w:r w:rsidR="00BF5ADB" w:rsidRPr="008502F5">
        <w:rPr>
          <w:rFonts w:ascii="Avenir Next LT Pro" w:hAnsi="Avenir Next LT Pro" w:cs="Arial"/>
          <w:color w:val="auto"/>
          <w:sz w:val="18"/>
          <w:szCs w:val="18"/>
        </w:rPr>
        <w:t>w szczególności zmianie może ulec termin wykonania przedmiotu Umowy</w:t>
      </w:r>
      <w:r w:rsidR="00CC0D5A" w:rsidRPr="008502F5">
        <w:rPr>
          <w:rFonts w:ascii="Avenir Next LT Pro" w:hAnsi="Avenir Next LT Pro" w:cs="Arial"/>
          <w:color w:val="auto"/>
          <w:sz w:val="18"/>
          <w:szCs w:val="18"/>
        </w:rPr>
        <w:t xml:space="preserve"> a w uzasadnionych wypadkach również cena/wynagrodzenie</w:t>
      </w:r>
      <w:r w:rsidR="00603021" w:rsidRPr="008502F5">
        <w:rPr>
          <w:rFonts w:ascii="Avenir Next LT Pro" w:hAnsi="Avenir Next LT Pro" w:cs="Arial"/>
          <w:color w:val="auto"/>
          <w:sz w:val="18"/>
          <w:szCs w:val="18"/>
        </w:rPr>
        <w:t>;</w:t>
      </w:r>
    </w:p>
    <w:p w14:paraId="4F71289A" w14:textId="5833EF7F" w:rsidR="00033FAB" w:rsidRPr="008502F5" w:rsidRDefault="00A76543" w:rsidP="00033FAB">
      <w:pPr>
        <w:pStyle w:val="Akapitzlist"/>
        <w:ind w:left="851" w:right="49" w:firstLine="0"/>
        <w:rPr>
          <w:rFonts w:ascii="Avenir Next LT Pro" w:hAnsi="Avenir Next LT Pro" w:cs="Arial"/>
          <w:color w:val="auto"/>
          <w:sz w:val="18"/>
          <w:szCs w:val="18"/>
        </w:rPr>
      </w:pPr>
      <w:r w:rsidRPr="00A76543">
        <w:rPr>
          <w:rFonts w:ascii="Avenir Next LT Pro" w:hAnsi="Avenir Next LT Pro" w:cs="Arial"/>
          <w:color w:val="auto"/>
          <w:sz w:val="18"/>
          <w:szCs w:val="18"/>
        </w:rPr>
        <w:t xml:space="preserve">w przypadku zmiany przepisów dotyczących </w:t>
      </w:r>
      <w:proofErr w:type="spellStart"/>
      <w:r w:rsidRPr="00A76543">
        <w:rPr>
          <w:rFonts w:ascii="Avenir Next LT Pro" w:hAnsi="Avenir Next LT Pro" w:cs="Arial"/>
          <w:color w:val="auto"/>
          <w:sz w:val="18"/>
          <w:szCs w:val="18"/>
        </w:rPr>
        <w:t>KSeF</w:t>
      </w:r>
      <w:proofErr w:type="spellEnd"/>
      <w:r w:rsidRPr="00A76543">
        <w:rPr>
          <w:rFonts w:ascii="Avenir Next LT Pro" w:hAnsi="Avenir Next LT Pro" w:cs="Arial"/>
          <w:color w:val="auto"/>
          <w:sz w:val="18"/>
          <w:szCs w:val="18"/>
        </w:rPr>
        <w:t xml:space="preserve"> lub fakturowania – dopuszcza się zmianę postanowień Umowy w tym zakresie</w:t>
      </w:r>
      <w:r>
        <w:rPr>
          <w:rFonts w:ascii="Avenir Next LT Pro" w:hAnsi="Avenir Next LT Pro" w:cs="Arial"/>
          <w:color w:val="auto"/>
          <w:sz w:val="18"/>
          <w:szCs w:val="18"/>
        </w:rPr>
        <w:t>.</w:t>
      </w:r>
    </w:p>
    <w:p w14:paraId="729EE6AF" w14:textId="5B77D02C" w:rsidR="00C436E9" w:rsidRPr="008502F5" w:rsidRDefault="00BB7320" w:rsidP="00DD1978">
      <w:pPr>
        <w:spacing w:after="0" w:line="240" w:lineRule="auto"/>
        <w:ind w:left="11" w:right="97" w:hanging="11"/>
        <w:jc w:val="center"/>
        <w:rPr>
          <w:rFonts w:ascii="Avenir Next LT Pro" w:hAnsi="Avenir Next LT Pro" w:cs="Arial"/>
          <w:color w:val="auto"/>
          <w:sz w:val="18"/>
          <w:szCs w:val="18"/>
        </w:rPr>
      </w:pPr>
      <w:r w:rsidRPr="008502F5">
        <w:rPr>
          <w:rFonts w:ascii="Avenir Next LT Pro" w:hAnsi="Avenir Next LT Pro" w:cs="Arial"/>
          <w:b/>
          <w:color w:val="auto"/>
          <w:sz w:val="18"/>
          <w:szCs w:val="18"/>
        </w:rPr>
        <w:t>§ 1</w:t>
      </w:r>
      <w:r w:rsidR="00A76543">
        <w:rPr>
          <w:rFonts w:ascii="Avenir Next LT Pro" w:hAnsi="Avenir Next LT Pro" w:cs="Arial"/>
          <w:b/>
          <w:color w:val="auto"/>
          <w:sz w:val="18"/>
          <w:szCs w:val="18"/>
        </w:rPr>
        <w:t>3</w:t>
      </w:r>
    </w:p>
    <w:p w14:paraId="5504CB99" w14:textId="188B3DA4" w:rsidR="00C436E9" w:rsidRPr="008502F5" w:rsidRDefault="00A469A0" w:rsidP="00DD1978">
      <w:pPr>
        <w:spacing w:after="0" w:line="240" w:lineRule="auto"/>
        <w:ind w:left="11" w:right="97" w:hanging="11"/>
        <w:jc w:val="center"/>
        <w:rPr>
          <w:rFonts w:ascii="Avenir Next LT Pro" w:hAnsi="Avenir Next LT Pro" w:cs="Arial"/>
          <w:color w:val="auto"/>
          <w:sz w:val="18"/>
          <w:szCs w:val="18"/>
        </w:rPr>
      </w:pPr>
      <w:r w:rsidRPr="008502F5">
        <w:rPr>
          <w:rFonts w:ascii="Avenir Next LT Pro" w:hAnsi="Avenir Next LT Pro" w:cs="Arial"/>
          <w:b/>
          <w:color w:val="auto"/>
          <w:sz w:val="18"/>
          <w:szCs w:val="18"/>
        </w:rPr>
        <w:t>p</w:t>
      </w:r>
      <w:r w:rsidR="00BB7320" w:rsidRPr="008502F5">
        <w:rPr>
          <w:rFonts w:ascii="Avenir Next LT Pro" w:hAnsi="Avenir Next LT Pro" w:cs="Arial"/>
          <w:b/>
          <w:color w:val="auto"/>
          <w:sz w:val="18"/>
          <w:szCs w:val="18"/>
        </w:rPr>
        <w:t>ostanowienia końcowe</w:t>
      </w:r>
    </w:p>
    <w:p w14:paraId="4B39AC95" w14:textId="77777777" w:rsidR="00E2541B" w:rsidRPr="008502F5" w:rsidRDefault="00E2541B" w:rsidP="00033FAB">
      <w:pPr>
        <w:spacing w:after="0" w:line="240" w:lineRule="auto"/>
        <w:ind w:right="18"/>
        <w:jc w:val="center"/>
        <w:rPr>
          <w:rFonts w:ascii="Avenir Next LT Pro" w:hAnsi="Avenir Next LT Pro" w:cs="Arial"/>
          <w:color w:val="auto"/>
          <w:sz w:val="18"/>
          <w:szCs w:val="18"/>
        </w:rPr>
      </w:pPr>
    </w:p>
    <w:p w14:paraId="3A9D10FF" w14:textId="16EC7ED4" w:rsidR="001A6053" w:rsidRPr="008502F5" w:rsidRDefault="001A6053" w:rsidP="00193843">
      <w:pPr>
        <w:pStyle w:val="Akapitzlist"/>
        <w:numPr>
          <w:ilvl w:val="0"/>
          <w:numId w:val="12"/>
        </w:numPr>
        <w:ind w:left="426" w:right="49" w:hanging="426"/>
        <w:rPr>
          <w:rFonts w:ascii="Avenir Next LT Pro" w:hAnsi="Avenir Next LT Pro" w:cs="Arial"/>
          <w:color w:val="auto"/>
          <w:sz w:val="18"/>
          <w:szCs w:val="18"/>
        </w:rPr>
      </w:pPr>
      <w:r w:rsidRPr="008502F5">
        <w:rPr>
          <w:rFonts w:ascii="Avenir Next LT Pro" w:hAnsi="Avenir Next LT Pro" w:cs="Arial"/>
          <w:color w:val="auto"/>
          <w:sz w:val="18"/>
          <w:szCs w:val="18"/>
        </w:rPr>
        <w:t>Wykonanie niniejszej umowy wiąże się z przetwarzaniem danych osobowych, w rozumieniu Rozporządzenia Parlamentu Europejskiego i Rady (UE) 2016/679 z dnia 27 kwietnia 2016 r. w sprawie ochrony osób fizycznych w</w:t>
      </w:r>
      <w:r w:rsidR="00DD1978">
        <w:rPr>
          <w:rFonts w:ascii="Avenir Next LT Pro" w:hAnsi="Avenir Next LT Pro" w:cs="Arial"/>
          <w:color w:val="auto"/>
          <w:sz w:val="18"/>
          <w:szCs w:val="18"/>
        </w:rPr>
        <w:t> </w:t>
      </w:r>
      <w:r w:rsidRPr="008502F5">
        <w:rPr>
          <w:rFonts w:ascii="Avenir Next LT Pro" w:hAnsi="Avenir Next LT Pro" w:cs="Arial"/>
          <w:color w:val="auto"/>
          <w:sz w:val="18"/>
          <w:szCs w:val="18"/>
        </w:rPr>
        <w:t>związku z przetwarzaniem danych osobowych i w sprawie swobodnego przepływu takich danych oraz uchylenia dyrektywy 95/46/WE (ogólne rozporządzenie o ochronie danych), zwanego dalej RODO, których administratorem jest Zamawiający.</w:t>
      </w:r>
    </w:p>
    <w:p w14:paraId="36A1EAD1" w14:textId="2D9007AC" w:rsidR="001A6053" w:rsidRPr="008502F5" w:rsidRDefault="001A6053" w:rsidP="00193843">
      <w:pPr>
        <w:pStyle w:val="Akapitzlist"/>
        <w:numPr>
          <w:ilvl w:val="0"/>
          <w:numId w:val="12"/>
        </w:numPr>
        <w:ind w:left="426" w:right="49" w:hanging="426"/>
        <w:rPr>
          <w:rFonts w:ascii="Avenir Next LT Pro" w:hAnsi="Avenir Next LT Pro" w:cs="Arial"/>
          <w:color w:val="auto"/>
          <w:sz w:val="18"/>
          <w:szCs w:val="18"/>
        </w:rPr>
      </w:pPr>
      <w:r w:rsidRPr="008502F5">
        <w:rPr>
          <w:rFonts w:ascii="Avenir Next LT Pro" w:hAnsi="Avenir Next LT Pro" w:cs="Arial"/>
          <w:color w:val="auto"/>
          <w:sz w:val="18"/>
          <w:szCs w:val="18"/>
        </w:rPr>
        <w:t>Strony oświadczają, że znane są</w:t>
      </w:r>
      <w:r w:rsidRPr="008502F5">
        <w:rPr>
          <w:rFonts w:ascii="Arial" w:hAnsi="Arial" w:cs="Arial"/>
          <w:color w:val="auto"/>
          <w:sz w:val="18"/>
          <w:szCs w:val="18"/>
        </w:rPr>
        <w:t>̨</w:t>
      </w:r>
      <w:r w:rsidRPr="008502F5">
        <w:rPr>
          <w:rFonts w:ascii="Avenir Next LT Pro" w:hAnsi="Avenir Next LT Pro" w:cs="Arial"/>
          <w:color w:val="auto"/>
          <w:sz w:val="18"/>
          <w:szCs w:val="18"/>
        </w:rPr>
        <w:t xml:space="preserve"> im przepisy prawa reguluj</w:t>
      </w:r>
      <w:r w:rsidRPr="008502F5">
        <w:rPr>
          <w:rFonts w:ascii="Avenir Next LT Pro" w:hAnsi="Avenir Next LT Pro" w:cs="Avenir Next LT Pro"/>
          <w:color w:val="auto"/>
          <w:sz w:val="18"/>
          <w:szCs w:val="18"/>
        </w:rPr>
        <w:t>ą</w:t>
      </w:r>
      <w:r w:rsidRPr="008502F5">
        <w:rPr>
          <w:rFonts w:ascii="Avenir Next LT Pro" w:hAnsi="Avenir Next LT Pro" w:cs="Arial"/>
          <w:color w:val="auto"/>
          <w:sz w:val="18"/>
          <w:szCs w:val="18"/>
        </w:rPr>
        <w:t>ce zasady przetwarzanie danych osobowych, i</w:t>
      </w:r>
      <w:r w:rsidR="00DD1978">
        <w:rPr>
          <w:rFonts w:ascii="Avenir Next LT Pro" w:hAnsi="Avenir Next LT Pro" w:cs="Arial"/>
          <w:color w:val="auto"/>
          <w:sz w:val="18"/>
          <w:szCs w:val="18"/>
        </w:rPr>
        <w:t> </w:t>
      </w:r>
      <w:r w:rsidRPr="008502F5">
        <w:rPr>
          <w:rFonts w:ascii="Avenir Next LT Pro" w:hAnsi="Avenir Next LT Pro" w:cs="Arial"/>
          <w:color w:val="auto"/>
          <w:sz w:val="18"/>
          <w:szCs w:val="18"/>
        </w:rPr>
        <w:t>zobowi</w:t>
      </w:r>
      <w:r w:rsidRPr="008502F5">
        <w:rPr>
          <w:rFonts w:ascii="Avenir Next LT Pro" w:hAnsi="Avenir Next LT Pro" w:cs="Avenir Next LT Pro"/>
          <w:color w:val="auto"/>
          <w:sz w:val="18"/>
          <w:szCs w:val="18"/>
        </w:rPr>
        <w:t>ą</w:t>
      </w:r>
      <w:r w:rsidRPr="008502F5">
        <w:rPr>
          <w:rFonts w:ascii="Avenir Next LT Pro" w:hAnsi="Avenir Next LT Pro" w:cs="Arial"/>
          <w:color w:val="auto"/>
          <w:sz w:val="18"/>
          <w:szCs w:val="18"/>
        </w:rPr>
        <w:t>zuj</w:t>
      </w:r>
      <w:r w:rsidRPr="008502F5">
        <w:rPr>
          <w:rFonts w:ascii="Avenir Next LT Pro" w:hAnsi="Avenir Next LT Pro" w:cs="Avenir Next LT Pro"/>
          <w:color w:val="auto"/>
          <w:sz w:val="18"/>
          <w:szCs w:val="18"/>
        </w:rPr>
        <w:t>ą</w:t>
      </w:r>
      <w:r w:rsidRPr="008502F5">
        <w:rPr>
          <w:rFonts w:ascii="Avenir Next LT Pro" w:hAnsi="Avenir Next LT Pro" w:cs="Arial"/>
          <w:color w:val="auto"/>
          <w:sz w:val="18"/>
          <w:szCs w:val="18"/>
        </w:rPr>
        <w:t xml:space="preserve"> si</w:t>
      </w:r>
      <w:r w:rsidRPr="008502F5">
        <w:rPr>
          <w:rFonts w:ascii="Avenir Next LT Pro" w:hAnsi="Avenir Next LT Pro" w:cs="Avenir Next LT Pro"/>
          <w:color w:val="auto"/>
          <w:sz w:val="18"/>
          <w:szCs w:val="18"/>
        </w:rPr>
        <w:t>ę</w:t>
      </w:r>
      <w:r w:rsidRPr="008502F5">
        <w:rPr>
          <w:rFonts w:ascii="Avenir Next LT Pro" w:hAnsi="Avenir Next LT Pro" w:cs="Arial"/>
          <w:color w:val="auto"/>
          <w:sz w:val="18"/>
          <w:szCs w:val="18"/>
        </w:rPr>
        <w:t xml:space="preserve"> do ich przestrzegania.</w:t>
      </w:r>
    </w:p>
    <w:p w14:paraId="7CBA2824" w14:textId="2997D2E7" w:rsidR="001A6053" w:rsidRPr="008502F5" w:rsidRDefault="001A6053" w:rsidP="00193843">
      <w:pPr>
        <w:pStyle w:val="Akapitzlist"/>
        <w:numPr>
          <w:ilvl w:val="0"/>
          <w:numId w:val="12"/>
        </w:numPr>
        <w:ind w:left="426" w:right="49" w:hanging="426"/>
        <w:rPr>
          <w:rFonts w:ascii="Avenir Next LT Pro" w:hAnsi="Avenir Next LT Pro" w:cs="Arial"/>
          <w:color w:val="auto"/>
          <w:sz w:val="18"/>
          <w:szCs w:val="18"/>
        </w:rPr>
      </w:pPr>
      <w:r w:rsidRPr="008502F5">
        <w:rPr>
          <w:rFonts w:ascii="Avenir Next LT Pro" w:hAnsi="Avenir Next LT Pro" w:cs="Arial"/>
          <w:color w:val="auto"/>
          <w:sz w:val="18"/>
          <w:szCs w:val="18"/>
        </w:rPr>
        <w:t>Zgodnie z art. 13 ust. 1 i 2 oraz art. 14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Zamawiający informuje że treść klauzuli informacyjnej w zakresie przetwarzania danych dla Umowy wraz z</w:t>
      </w:r>
      <w:r w:rsidR="00A45B88">
        <w:rPr>
          <w:rFonts w:ascii="Avenir Next LT Pro" w:hAnsi="Avenir Next LT Pro" w:cs="Arial"/>
          <w:color w:val="auto"/>
          <w:sz w:val="18"/>
          <w:szCs w:val="18"/>
        </w:rPr>
        <w:t xml:space="preserve"> </w:t>
      </w:r>
      <w:r w:rsidRPr="008502F5">
        <w:rPr>
          <w:rFonts w:ascii="Avenir Next LT Pro" w:hAnsi="Avenir Next LT Pro" w:cs="Arial"/>
          <w:color w:val="auto"/>
          <w:sz w:val="18"/>
          <w:szCs w:val="18"/>
        </w:rPr>
        <w:t xml:space="preserve">informacją o celu i sposobach przetwarzania danych osobowych oraz prawie dostępu do treści swoich danych i prawie ich poprawiania zawiera SWZ. Pełna informacja w zakresie RODO zmieszczona jest na stronie: </w:t>
      </w:r>
      <w:hyperlink r:id="rId9" w:history="1">
        <w:r w:rsidRPr="008502F5">
          <w:rPr>
            <w:rFonts w:ascii="Avenir Next LT Pro" w:hAnsi="Avenir Next LT Pro" w:cs="Arial"/>
            <w:color w:val="auto"/>
            <w:sz w:val="18"/>
            <w:szCs w:val="18"/>
          </w:rPr>
          <w:t>www.wroclaw.airport.pl</w:t>
        </w:r>
      </w:hyperlink>
      <w:r w:rsidRPr="008502F5">
        <w:rPr>
          <w:rFonts w:ascii="Avenir Next LT Pro" w:hAnsi="Avenir Next LT Pro" w:cs="Arial"/>
          <w:color w:val="auto"/>
          <w:sz w:val="18"/>
          <w:szCs w:val="18"/>
        </w:rPr>
        <w:t>.</w:t>
      </w:r>
    </w:p>
    <w:p w14:paraId="1441C7DC" w14:textId="7FE5A5A9" w:rsidR="001A6053" w:rsidRPr="008502F5" w:rsidRDefault="001A6053" w:rsidP="00193843">
      <w:pPr>
        <w:pStyle w:val="Akapitzlist"/>
        <w:numPr>
          <w:ilvl w:val="0"/>
          <w:numId w:val="12"/>
        </w:numPr>
        <w:ind w:left="426" w:right="49" w:hanging="426"/>
        <w:rPr>
          <w:rFonts w:ascii="Avenir Next LT Pro" w:hAnsi="Avenir Next LT Pro" w:cs="Arial"/>
          <w:color w:val="auto"/>
          <w:sz w:val="18"/>
          <w:szCs w:val="18"/>
        </w:rPr>
      </w:pPr>
      <w:r w:rsidRPr="008502F5">
        <w:rPr>
          <w:rFonts w:ascii="Avenir Next LT Pro" w:hAnsi="Avenir Next LT Pro" w:cs="Arial"/>
          <w:color w:val="auto"/>
          <w:sz w:val="18"/>
          <w:szCs w:val="18"/>
        </w:rPr>
        <w:t>Jeśli dotyczy – umowa o powierzenie danych osobowych zostanie zawarta nieodpłatnie po zawarciu niniejszej Umowy, w koniecznym zakresie.</w:t>
      </w:r>
    </w:p>
    <w:p w14:paraId="3648785F" w14:textId="5FF26C8A" w:rsidR="001A6053" w:rsidRPr="008502F5" w:rsidRDefault="001A6053" w:rsidP="00193843">
      <w:pPr>
        <w:pStyle w:val="Akapitzlist"/>
        <w:numPr>
          <w:ilvl w:val="0"/>
          <w:numId w:val="12"/>
        </w:numPr>
        <w:ind w:left="426" w:right="49" w:hanging="426"/>
        <w:rPr>
          <w:rFonts w:ascii="Avenir Next LT Pro" w:hAnsi="Avenir Next LT Pro" w:cs="Arial"/>
          <w:color w:val="auto"/>
          <w:sz w:val="18"/>
          <w:szCs w:val="18"/>
        </w:rPr>
      </w:pPr>
      <w:r w:rsidRPr="008502F5">
        <w:rPr>
          <w:rFonts w:ascii="Avenir Next LT Pro" w:hAnsi="Avenir Next LT Pro" w:cs="Arial"/>
          <w:color w:val="auto"/>
          <w:sz w:val="18"/>
          <w:szCs w:val="18"/>
        </w:rPr>
        <w:t>Umowa podlega prawu polskiemu.</w:t>
      </w:r>
    </w:p>
    <w:p w14:paraId="31171308" w14:textId="74D1085A" w:rsidR="001A6053" w:rsidRPr="008502F5" w:rsidRDefault="00BC238B" w:rsidP="00193843">
      <w:pPr>
        <w:pStyle w:val="Akapitzlist"/>
        <w:numPr>
          <w:ilvl w:val="0"/>
          <w:numId w:val="12"/>
        </w:numPr>
        <w:ind w:left="426" w:right="49" w:hanging="426"/>
        <w:rPr>
          <w:rFonts w:ascii="Avenir Next LT Pro" w:hAnsi="Avenir Next LT Pro" w:cs="Arial"/>
          <w:color w:val="auto"/>
          <w:sz w:val="18"/>
          <w:szCs w:val="18"/>
        </w:rPr>
      </w:pPr>
      <w:r w:rsidRPr="008502F5">
        <w:rPr>
          <w:rFonts w:ascii="Avenir Next LT Pro" w:hAnsi="Avenir Next LT Pro" w:cs="Arial"/>
          <w:color w:val="auto"/>
          <w:sz w:val="18"/>
          <w:szCs w:val="18"/>
        </w:rPr>
        <w:t>W</w:t>
      </w:r>
      <w:r w:rsidR="00BB7320" w:rsidRPr="008502F5">
        <w:rPr>
          <w:rFonts w:ascii="Avenir Next LT Pro" w:hAnsi="Avenir Next LT Pro" w:cs="Arial"/>
          <w:color w:val="auto"/>
          <w:sz w:val="18"/>
          <w:szCs w:val="18"/>
        </w:rPr>
        <w:t xml:space="preserve"> sprawach nieuregulowanych</w:t>
      </w:r>
      <w:r w:rsidR="001A6053" w:rsidRPr="008502F5">
        <w:rPr>
          <w:rFonts w:ascii="Avenir Next LT Pro" w:hAnsi="Avenir Next LT Pro" w:cs="Arial"/>
          <w:color w:val="auto"/>
          <w:sz w:val="18"/>
          <w:szCs w:val="18"/>
        </w:rPr>
        <w:t xml:space="preserve"> treścią</w:t>
      </w:r>
      <w:r w:rsidR="00BB7320" w:rsidRPr="008502F5">
        <w:rPr>
          <w:rFonts w:ascii="Avenir Next LT Pro" w:hAnsi="Avenir Next LT Pro" w:cs="Arial"/>
          <w:color w:val="auto"/>
          <w:sz w:val="18"/>
          <w:szCs w:val="18"/>
        </w:rPr>
        <w:t xml:space="preserve"> </w:t>
      </w:r>
      <w:r w:rsidRPr="008502F5">
        <w:rPr>
          <w:rFonts w:ascii="Avenir Next LT Pro" w:hAnsi="Avenir Next LT Pro" w:cs="Arial"/>
          <w:color w:val="auto"/>
          <w:sz w:val="18"/>
          <w:szCs w:val="18"/>
        </w:rPr>
        <w:t xml:space="preserve">Umowy </w:t>
      </w:r>
      <w:r w:rsidR="00BB7320" w:rsidRPr="008502F5">
        <w:rPr>
          <w:rFonts w:ascii="Avenir Next LT Pro" w:hAnsi="Avenir Next LT Pro" w:cs="Arial"/>
          <w:color w:val="auto"/>
          <w:sz w:val="18"/>
          <w:szCs w:val="18"/>
        </w:rPr>
        <w:t>zastosowanie mają przepisy ustawy P</w:t>
      </w:r>
      <w:r w:rsidR="001A6053" w:rsidRPr="008502F5">
        <w:rPr>
          <w:rFonts w:ascii="Avenir Next LT Pro" w:hAnsi="Avenir Next LT Pro" w:cs="Arial"/>
          <w:color w:val="auto"/>
          <w:sz w:val="18"/>
          <w:szCs w:val="18"/>
        </w:rPr>
        <w:t>ZP</w:t>
      </w:r>
      <w:r w:rsidR="00C26F65" w:rsidRPr="008502F5">
        <w:rPr>
          <w:rFonts w:ascii="Avenir Next LT Pro" w:hAnsi="Avenir Next LT Pro" w:cs="Arial"/>
          <w:color w:val="auto"/>
          <w:sz w:val="18"/>
          <w:szCs w:val="18"/>
        </w:rPr>
        <w:t xml:space="preserve"> oraz Ustawy</w:t>
      </w:r>
      <w:r w:rsidR="00BB7320" w:rsidRPr="008502F5">
        <w:rPr>
          <w:rFonts w:ascii="Avenir Next LT Pro" w:hAnsi="Avenir Next LT Pro" w:cs="Arial"/>
          <w:color w:val="auto"/>
          <w:sz w:val="18"/>
          <w:szCs w:val="18"/>
        </w:rPr>
        <w:t xml:space="preserve"> kodeks cywiln</w:t>
      </w:r>
      <w:r w:rsidR="00C26F65" w:rsidRPr="008502F5">
        <w:rPr>
          <w:rFonts w:ascii="Avenir Next LT Pro" w:hAnsi="Avenir Next LT Pro" w:cs="Arial"/>
          <w:color w:val="auto"/>
          <w:sz w:val="18"/>
          <w:szCs w:val="18"/>
        </w:rPr>
        <w:t>y.</w:t>
      </w:r>
      <w:r w:rsidR="00BB7320" w:rsidRPr="008502F5">
        <w:rPr>
          <w:rFonts w:ascii="Avenir Next LT Pro" w:hAnsi="Avenir Next LT Pro" w:cs="Arial"/>
          <w:color w:val="auto"/>
          <w:sz w:val="18"/>
          <w:szCs w:val="18"/>
        </w:rPr>
        <w:t xml:space="preserve"> </w:t>
      </w:r>
    </w:p>
    <w:p w14:paraId="53459C38" w14:textId="51736B45" w:rsidR="001A6053" w:rsidRPr="008502F5" w:rsidRDefault="00A76543" w:rsidP="00193843">
      <w:pPr>
        <w:pStyle w:val="Akapitzlist"/>
        <w:numPr>
          <w:ilvl w:val="0"/>
          <w:numId w:val="12"/>
        </w:numPr>
        <w:ind w:left="426" w:right="49" w:hanging="426"/>
        <w:rPr>
          <w:rFonts w:ascii="Avenir Next LT Pro" w:hAnsi="Avenir Next LT Pro" w:cs="Arial"/>
          <w:color w:val="auto"/>
          <w:sz w:val="18"/>
          <w:szCs w:val="18"/>
        </w:rPr>
      </w:pPr>
      <w:r w:rsidRPr="00A76543">
        <w:rPr>
          <w:rFonts w:ascii="Avenir Next LT Pro" w:hAnsi="Avenir Next LT Pro" w:cs="Arial"/>
          <w:color w:val="auto"/>
          <w:sz w:val="18"/>
          <w:szCs w:val="18"/>
        </w:rPr>
        <w:t xml:space="preserve">W przypadku sprzeczności pomiędzy postanowieniami Umowy a dokumentacją przetargową, pierwszeństwo mają postanowienia Umowy, chyba że co innego wynika wprost z treści Umowy. W zakresie nieuregulowanym Umową zastosowanie mają postanowienia SWZ wraz z załącznikami oraz oferta </w:t>
      </w:r>
      <w:r w:rsidR="00FF23E2" w:rsidRPr="00A76543">
        <w:rPr>
          <w:rFonts w:ascii="Avenir Next LT Pro" w:hAnsi="Avenir Next LT Pro" w:cs="Arial"/>
          <w:color w:val="auto"/>
          <w:sz w:val="18"/>
          <w:szCs w:val="18"/>
        </w:rPr>
        <w:t>Wykonawcy.</w:t>
      </w:r>
      <w:r w:rsidR="00BB7320" w:rsidRPr="008502F5">
        <w:rPr>
          <w:rFonts w:ascii="Avenir Next LT Pro" w:hAnsi="Avenir Next LT Pro" w:cs="Arial"/>
          <w:color w:val="auto"/>
          <w:sz w:val="18"/>
          <w:szCs w:val="18"/>
        </w:rPr>
        <w:t xml:space="preserve"> </w:t>
      </w:r>
    </w:p>
    <w:p w14:paraId="34597A35" w14:textId="755450F0" w:rsidR="001A6053" w:rsidRPr="008502F5" w:rsidRDefault="00BB7320" w:rsidP="00193843">
      <w:pPr>
        <w:pStyle w:val="Akapitzlist"/>
        <w:numPr>
          <w:ilvl w:val="0"/>
          <w:numId w:val="12"/>
        </w:numPr>
        <w:ind w:left="426" w:right="49" w:hanging="426"/>
        <w:rPr>
          <w:rFonts w:ascii="Avenir Next LT Pro" w:hAnsi="Avenir Next LT Pro" w:cs="Arial"/>
          <w:color w:val="auto"/>
          <w:sz w:val="18"/>
          <w:szCs w:val="18"/>
        </w:rPr>
      </w:pPr>
      <w:r w:rsidRPr="008502F5">
        <w:rPr>
          <w:rFonts w:ascii="Avenir Next LT Pro" w:hAnsi="Avenir Next LT Pro" w:cs="Arial"/>
          <w:color w:val="auto"/>
          <w:sz w:val="18"/>
          <w:szCs w:val="18"/>
        </w:rPr>
        <w:t xml:space="preserve">Pojęcia zdefiniowane rozpoczynane wielką literą mają takie same znaczenia, jak te rozpoczynane małą literą, chyba że z kontekstu wynika </w:t>
      </w:r>
      <w:r w:rsidR="004857FE" w:rsidRPr="008502F5">
        <w:rPr>
          <w:rFonts w:ascii="Avenir Next LT Pro" w:hAnsi="Avenir Next LT Pro" w:cs="Arial"/>
          <w:color w:val="auto"/>
          <w:sz w:val="18"/>
          <w:szCs w:val="18"/>
        </w:rPr>
        <w:t>inaczej</w:t>
      </w:r>
      <w:r w:rsidRPr="008502F5">
        <w:rPr>
          <w:rFonts w:ascii="Avenir Next LT Pro" w:hAnsi="Avenir Next LT Pro" w:cs="Arial"/>
          <w:color w:val="auto"/>
          <w:sz w:val="18"/>
          <w:szCs w:val="18"/>
        </w:rPr>
        <w:t xml:space="preserve">. </w:t>
      </w:r>
    </w:p>
    <w:p w14:paraId="24D791A5" w14:textId="77777777" w:rsidR="003F0E70" w:rsidRPr="008502F5" w:rsidRDefault="00BB7320" w:rsidP="003F0E70">
      <w:pPr>
        <w:pStyle w:val="Akapitzlist"/>
        <w:numPr>
          <w:ilvl w:val="0"/>
          <w:numId w:val="12"/>
        </w:numPr>
        <w:ind w:left="426" w:right="49" w:hanging="426"/>
        <w:rPr>
          <w:rFonts w:ascii="Avenir Next LT Pro" w:hAnsi="Avenir Next LT Pro" w:cs="Arial"/>
          <w:color w:val="auto"/>
          <w:sz w:val="18"/>
          <w:szCs w:val="18"/>
        </w:rPr>
      </w:pPr>
      <w:r w:rsidRPr="008502F5">
        <w:rPr>
          <w:rFonts w:ascii="Avenir Next LT Pro" w:hAnsi="Avenir Next LT Pro" w:cs="Arial"/>
          <w:color w:val="auto"/>
          <w:sz w:val="18"/>
          <w:szCs w:val="18"/>
        </w:rPr>
        <w:t>W razie sporów, Strony będą dążyć do ich polubownego rozstrzygnięcia</w:t>
      </w:r>
      <w:r w:rsidR="001A6053" w:rsidRPr="008502F5">
        <w:rPr>
          <w:rFonts w:ascii="Avenir Next LT Pro" w:hAnsi="Avenir Next LT Pro" w:cs="Arial"/>
          <w:color w:val="auto"/>
          <w:sz w:val="18"/>
          <w:szCs w:val="18"/>
        </w:rPr>
        <w:t xml:space="preserve"> a w wypadku braku porozumienia, Strony poddadzą przedmiot sporu pod rozstrzygnięcie sądu powszechnego właściwego dla siedziby Zamawiającego</w:t>
      </w:r>
      <w:r w:rsidR="003F0E70" w:rsidRPr="008502F5">
        <w:rPr>
          <w:rFonts w:ascii="Avenir Next LT Pro" w:hAnsi="Avenir Next LT Pro" w:cs="Arial"/>
          <w:color w:val="auto"/>
          <w:sz w:val="18"/>
          <w:szCs w:val="18"/>
        </w:rPr>
        <w:t>.</w:t>
      </w:r>
    </w:p>
    <w:p w14:paraId="2B9212ED" w14:textId="21D3E6A3" w:rsidR="003F0E70" w:rsidRPr="008502F5" w:rsidRDefault="003F0E70" w:rsidP="003F0E70">
      <w:pPr>
        <w:pStyle w:val="Akapitzlist"/>
        <w:numPr>
          <w:ilvl w:val="0"/>
          <w:numId w:val="12"/>
        </w:numPr>
        <w:ind w:left="426" w:right="49" w:hanging="426"/>
        <w:rPr>
          <w:rFonts w:ascii="Avenir Next LT Pro" w:hAnsi="Avenir Next LT Pro" w:cs="Arial"/>
          <w:color w:val="auto"/>
          <w:sz w:val="18"/>
          <w:szCs w:val="18"/>
        </w:rPr>
      </w:pPr>
      <w:r w:rsidRPr="008502F5">
        <w:rPr>
          <w:rFonts w:ascii="Avenir Next LT Pro" w:hAnsi="Avenir Next LT Pro" w:cs="Arial"/>
          <w:spacing w:val="-6"/>
          <w:sz w:val="18"/>
          <w:szCs w:val="18"/>
        </w:rPr>
        <w:lastRenderedPageBreak/>
        <w:t xml:space="preserve">*Umowę sporządza się w </w:t>
      </w:r>
      <w:r w:rsidR="00BB5BC8">
        <w:rPr>
          <w:rFonts w:ascii="Avenir Next LT Pro" w:hAnsi="Avenir Next LT Pro" w:cs="Arial"/>
          <w:spacing w:val="-6"/>
          <w:sz w:val="18"/>
          <w:szCs w:val="18"/>
        </w:rPr>
        <w:t xml:space="preserve">2 </w:t>
      </w:r>
      <w:r w:rsidRPr="008502F5">
        <w:rPr>
          <w:rFonts w:ascii="Avenir Next LT Pro" w:hAnsi="Avenir Next LT Pro" w:cs="Arial"/>
          <w:spacing w:val="-6"/>
          <w:sz w:val="18"/>
          <w:szCs w:val="18"/>
        </w:rPr>
        <w:t xml:space="preserve">jednobrzmiących egzemplarzach </w:t>
      </w:r>
      <w:r w:rsidR="00BB5BC8">
        <w:rPr>
          <w:rFonts w:ascii="Avenir Next LT Pro" w:hAnsi="Avenir Next LT Pro" w:cs="Arial"/>
          <w:spacing w:val="-6"/>
          <w:sz w:val="18"/>
          <w:szCs w:val="18"/>
        </w:rPr>
        <w:t xml:space="preserve">– jeden egzemplarz </w:t>
      </w:r>
      <w:r w:rsidRPr="008502F5">
        <w:rPr>
          <w:rFonts w:ascii="Avenir Next LT Pro" w:hAnsi="Avenir Next LT Pro" w:cs="Arial"/>
          <w:spacing w:val="-6"/>
          <w:sz w:val="18"/>
          <w:szCs w:val="18"/>
        </w:rPr>
        <w:t>dla Zamawiającego i jeden dla Wykonawcy</w:t>
      </w:r>
    </w:p>
    <w:p w14:paraId="1DECC625" w14:textId="1AD1F770" w:rsidR="003F0E70" w:rsidRPr="008502F5" w:rsidRDefault="00A45B88" w:rsidP="003F0E70">
      <w:pPr>
        <w:pStyle w:val="Akapitzlist"/>
        <w:ind w:left="360"/>
        <w:rPr>
          <w:rFonts w:ascii="Avenir Next LT Pro" w:hAnsi="Avenir Next LT Pro" w:cs="Arial"/>
          <w:i/>
          <w:iCs/>
          <w:spacing w:val="-6"/>
          <w:sz w:val="16"/>
          <w:szCs w:val="16"/>
        </w:rPr>
      </w:pPr>
      <w:r>
        <w:rPr>
          <w:rFonts w:ascii="Avenir Next LT Pro" w:hAnsi="Avenir Next LT Pro" w:cs="Arial"/>
          <w:i/>
          <w:iCs/>
          <w:spacing w:val="-6"/>
          <w:sz w:val="16"/>
          <w:szCs w:val="16"/>
        </w:rPr>
        <w:t xml:space="preserve"> </w:t>
      </w:r>
      <w:r w:rsidR="003F0E70" w:rsidRPr="008502F5">
        <w:rPr>
          <w:rFonts w:ascii="Avenir Next LT Pro" w:hAnsi="Avenir Next LT Pro" w:cs="Arial"/>
          <w:i/>
          <w:iCs/>
          <w:spacing w:val="-6"/>
          <w:sz w:val="16"/>
          <w:szCs w:val="16"/>
        </w:rPr>
        <w:t>[*zapis może zostać odpowiednio zmodyfikowany w wypadku zawarcia umowy przez opatrzenie kwalifikowanymi podpisami elektronicznymi</w:t>
      </w:r>
      <w:r>
        <w:rPr>
          <w:rFonts w:ascii="Avenir Next LT Pro" w:hAnsi="Avenir Next LT Pro" w:cs="Arial"/>
          <w:i/>
          <w:iCs/>
          <w:spacing w:val="-6"/>
          <w:sz w:val="16"/>
          <w:szCs w:val="16"/>
        </w:rPr>
        <w:t xml:space="preserve"> </w:t>
      </w:r>
      <w:r w:rsidR="003F0E70" w:rsidRPr="008502F5">
        <w:rPr>
          <w:rFonts w:ascii="Avenir Next LT Pro" w:hAnsi="Avenir Next LT Pro" w:cs="Arial"/>
          <w:i/>
          <w:iCs/>
          <w:spacing w:val="-6"/>
          <w:sz w:val="16"/>
          <w:szCs w:val="16"/>
        </w:rPr>
        <w:br/>
      </w:r>
      <w:r>
        <w:rPr>
          <w:rFonts w:ascii="Avenir Next LT Pro" w:hAnsi="Avenir Next LT Pro" w:cs="Arial"/>
          <w:i/>
          <w:iCs/>
          <w:spacing w:val="-6"/>
          <w:sz w:val="16"/>
          <w:szCs w:val="16"/>
        </w:rPr>
        <w:t xml:space="preserve"> </w:t>
      </w:r>
      <w:r w:rsidR="003F0E70" w:rsidRPr="008502F5">
        <w:rPr>
          <w:rFonts w:ascii="Avenir Next LT Pro" w:hAnsi="Avenir Next LT Pro" w:cs="Arial"/>
          <w:i/>
          <w:iCs/>
          <w:spacing w:val="-6"/>
          <w:sz w:val="16"/>
          <w:szCs w:val="16"/>
        </w:rPr>
        <w:t>przedstawicieli Stron; w takim wypadku z komparycji może zostać usunięte: „w dniu ….”]</w:t>
      </w:r>
    </w:p>
    <w:p w14:paraId="242AD3BC" w14:textId="0814277A" w:rsidR="00C436E9" w:rsidRPr="008502F5" w:rsidRDefault="00BB7320" w:rsidP="00193843">
      <w:pPr>
        <w:pStyle w:val="Akapitzlist"/>
        <w:numPr>
          <w:ilvl w:val="0"/>
          <w:numId w:val="12"/>
        </w:numPr>
        <w:ind w:left="426" w:right="49" w:hanging="426"/>
        <w:rPr>
          <w:rFonts w:ascii="Avenir Next LT Pro" w:hAnsi="Avenir Next LT Pro" w:cs="Arial"/>
          <w:color w:val="auto"/>
          <w:sz w:val="18"/>
          <w:szCs w:val="18"/>
        </w:rPr>
      </w:pPr>
      <w:r w:rsidRPr="008502F5">
        <w:rPr>
          <w:rFonts w:ascii="Avenir Next LT Pro" w:hAnsi="Avenir Next LT Pro" w:cs="Arial"/>
          <w:color w:val="auto"/>
          <w:sz w:val="18"/>
          <w:szCs w:val="18"/>
        </w:rPr>
        <w:t xml:space="preserve">Integralną częścią niniejszej umowy są następujące </w:t>
      </w:r>
      <w:r w:rsidR="000F6A01" w:rsidRPr="008502F5">
        <w:rPr>
          <w:rFonts w:ascii="Avenir Next LT Pro" w:hAnsi="Avenir Next LT Pro" w:cs="Arial"/>
          <w:color w:val="auto"/>
          <w:sz w:val="18"/>
          <w:szCs w:val="18"/>
        </w:rPr>
        <w:t>*</w:t>
      </w:r>
      <w:r w:rsidRPr="008502F5">
        <w:rPr>
          <w:rFonts w:ascii="Avenir Next LT Pro" w:hAnsi="Avenir Next LT Pro" w:cs="Arial"/>
          <w:color w:val="auto"/>
          <w:sz w:val="18"/>
          <w:szCs w:val="18"/>
        </w:rPr>
        <w:t xml:space="preserve">załączniki: </w:t>
      </w:r>
    </w:p>
    <w:p w14:paraId="6479F379" w14:textId="5C477B5E" w:rsidR="002A7317" w:rsidRDefault="00CC4DB8" w:rsidP="00C715E3">
      <w:pPr>
        <w:pStyle w:val="Akapitzlist"/>
        <w:ind w:left="709" w:right="49" w:firstLine="0"/>
        <w:rPr>
          <w:rFonts w:ascii="Avenir Next LT Pro" w:hAnsi="Avenir Next LT Pro" w:cs="Arial"/>
          <w:color w:val="auto"/>
          <w:sz w:val="18"/>
          <w:szCs w:val="18"/>
        </w:rPr>
      </w:pPr>
      <w:r w:rsidRPr="008502F5">
        <w:rPr>
          <w:rFonts w:ascii="Avenir Next LT Pro" w:hAnsi="Avenir Next LT Pro" w:cs="Arial"/>
          <w:color w:val="auto"/>
          <w:sz w:val="18"/>
          <w:szCs w:val="18"/>
        </w:rPr>
        <w:t>Załącznik nr 1</w:t>
      </w:r>
      <w:r w:rsidR="00DD1978">
        <w:rPr>
          <w:rFonts w:ascii="Avenir Next LT Pro" w:hAnsi="Avenir Next LT Pro" w:cs="Arial"/>
          <w:color w:val="auto"/>
          <w:sz w:val="18"/>
          <w:szCs w:val="18"/>
        </w:rPr>
        <w:t>A</w:t>
      </w:r>
      <w:r w:rsidRPr="008502F5">
        <w:rPr>
          <w:rFonts w:ascii="Avenir Next LT Pro" w:hAnsi="Avenir Next LT Pro" w:cs="Arial"/>
          <w:color w:val="auto"/>
          <w:sz w:val="18"/>
          <w:szCs w:val="18"/>
        </w:rPr>
        <w:t xml:space="preserve"> </w:t>
      </w:r>
      <w:r w:rsidR="00BA2E5A" w:rsidRPr="008502F5">
        <w:rPr>
          <w:rFonts w:ascii="Avenir Next LT Pro" w:hAnsi="Avenir Next LT Pro" w:cs="Arial"/>
          <w:color w:val="auto"/>
          <w:sz w:val="18"/>
          <w:szCs w:val="18"/>
        </w:rPr>
        <w:t>–</w:t>
      </w:r>
      <w:r w:rsidRPr="008502F5">
        <w:rPr>
          <w:rFonts w:ascii="Avenir Next LT Pro" w:hAnsi="Avenir Next LT Pro" w:cs="Arial"/>
          <w:color w:val="auto"/>
          <w:sz w:val="18"/>
          <w:szCs w:val="18"/>
        </w:rPr>
        <w:t xml:space="preserve"> </w:t>
      </w:r>
      <w:r w:rsidR="00BA2E5A" w:rsidRPr="008502F5">
        <w:rPr>
          <w:rFonts w:ascii="Avenir Next LT Pro" w:hAnsi="Avenir Next LT Pro" w:cs="Arial"/>
          <w:color w:val="auto"/>
          <w:sz w:val="18"/>
          <w:szCs w:val="18"/>
        </w:rPr>
        <w:t>Opis przedmiotu zamówienia</w:t>
      </w:r>
    </w:p>
    <w:p w14:paraId="3FCD277B" w14:textId="3D54A2CF" w:rsidR="002A7317" w:rsidRPr="00185DCC" w:rsidRDefault="00C715E3" w:rsidP="00C715E3">
      <w:pPr>
        <w:pStyle w:val="Akapitzlist"/>
        <w:ind w:left="709" w:right="49" w:firstLine="0"/>
        <w:rPr>
          <w:rFonts w:ascii="Avenir Next LT Pro" w:hAnsi="Avenir Next LT Pro" w:cs="Arial"/>
          <w:color w:val="auto"/>
          <w:sz w:val="18"/>
          <w:szCs w:val="18"/>
        </w:rPr>
      </w:pPr>
      <w:r w:rsidRPr="00185DCC">
        <w:rPr>
          <w:rFonts w:ascii="Avenir Next LT Pro" w:hAnsi="Avenir Next LT Pro" w:cs="Arial"/>
          <w:color w:val="auto"/>
          <w:sz w:val="18"/>
          <w:szCs w:val="18"/>
        </w:rPr>
        <w:t>Załącznik</w:t>
      </w:r>
      <w:r w:rsidR="00CC4DB8" w:rsidRPr="00185DCC">
        <w:rPr>
          <w:rFonts w:ascii="Avenir Next LT Pro" w:hAnsi="Avenir Next LT Pro" w:cs="Arial"/>
          <w:color w:val="auto"/>
          <w:sz w:val="18"/>
          <w:szCs w:val="18"/>
        </w:rPr>
        <w:t xml:space="preserve"> nr 2</w:t>
      </w:r>
      <w:r w:rsidR="00DD1978" w:rsidRPr="00185DCC">
        <w:rPr>
          <w:rFonts w:ascii="Avenir Next LT Pro" w:hAnsi="Avenir Next LT Pro" w:cs="Arial"/>
          <w:color w:val="auto"/>
          <w:sz w:val="18"/>
          <w:szCs w:val="18"/>
        </w:rPr>
        <w:t>A</w:t>
      </w:r>
      <w:r w:rsidR="00A45B88" w:rsidRPr="00185DCC">
        <w:rPr>
          <w:rFonts w:ascii="Avenir Next LT Pro" w:hAnsi="Avenir Next LT Pro" w:cs="Arial"/>
          <w:color w:val="auto"/>
          <w:sz w:val="18"/>
          <w:szCs w:val="18"/>
        </w:rPr>
        <w:t xml:space="preserve"> </w:t>
      </w:r>
      <w:r w:rsidR="00BA2E5A" w:rsidRPr="00185DCC">
        <w:rPr>
          <w:rFonts w:ascii="Avenir Next LT Pro" w:hAnsi="Avenir Next LT Pro" w:cs="Arial"/>
          <w:color w:val="auto"/>
          <w:sz w:val="18"/>
          <w:szCs w:val="18"/>
        </w:rPr>
        <w:t>–</w:t>
      </w:r>
      <w:r w:rsidR="00CC4DB8" w:rsidRPr="00185DCC">
        <w:rPr>
          <w:rFonts w:ascii="Avenir Next LT Pro" w:hAnsi="Avenir Next LT Pro" w:cs="Arial"/>
          <w:color w:val="auto"/>
          <w:sz w:val="18"/>
          <w:szCs w:val="18"/>
        </w:rPr>
        <w:t xml:space="preserve"> Kopia oferty Wykonawcy</w:t>
      </w:r>
    </w:p>
    <w:p w14:paraId="004FDFE3" w14:textId="72F6BAFC" w:rsidR="00DF2F3E" w:rsidRPr="00185DCC" w:rsidRDefault="00C715E3" w:rsidP="00DF2F3E">
      <w:pPr>
        <w:pStyle w:val="Akapitzlist"/>
        <w:ind w:left="709" w:right="49" w:firstLine="0"/>
        <w:rPr>
          <w:rFonts w:ascii="Avenir Next LT Pro" w:hAnsi="Avenir Next LT Pro" w:cs="Arial"/>
          <w:color w:val="auto"/>
          <w:sz w:val="18"/>
          <w:szCs w:val="18"/>
        </w:rPr>
      </w:pPr>
      <w:r w:rsidRPr="00185DCC">
        <w:rPr>
          <w:rFonts w:ascii="Avenir Next LT Pro" w:hAnsi="Avenir Next LT Pro" w:cs="Arial"/>
          <w:color w:val="auto"/>
          <w:sz w:val="18"/>
          <w:szCs w:val="18"/>
        </w:rPr>
        <w:t>Załącznik nr 3</w:t>
      </w:r>
      <w:r w:rsidR="00DD1978" w:rsidRPr="00185DCC">
        <w:rPr>
          <w:rFonts w:ascii="Avenir Next LT Pro" w:hAnsi="Avenir Next LT Pro" w:cs="Arial"/>
          <w:color w:val="auto"/>
          <w:sz w:val="18"/>
          <w:szCs w:val="18"/>
        </w:rPr>
        <w:t>A</w:t>
      </w:r>
      <w:r w:rsidR="00A45B88" w:rsidRPr="00185DCC">
        <w:rPr>
          <w:rFonts w:ascii="Avenir Next LT Pro" w:hAnsi="Avenir Next LT Pro" w:cs="Arial"/>
          <w:color w:val="auto"/>
          <w:sz w:val="18"/>
          <w:szCs w:val="18"/>
        </w:rPr>
        <w:t xml:space="preserve"> </w:t>
      </w:r>
      <w:r w:rsidR="00BA2E5A" w:rsidRPr="00185DCC">
        <w:rPr>
          <w:rFonts w:ascii="Avenir Next LT Pro" w:hAnsi="Avenir Next LT Pro" w:cs="Arial"/>
          <w:color w:val="auto"/>
          <w:sz w:val="18"/>
          <w:szCs w:val="18"/>
        </w:rPr>
        <w:t>–</w:t>
      </w:r>
      <w:r w:rsidRPr="00185DCC">
        <w:rPr>
          <w:rFonts w:ascii="Avenir Next LT Pro" w:hAnsi="Avenir Next LT Pro" w:cs="Arial"/>
          <w:color w:val="auto"/>
          <w:sz w:val="18"/>
          <w:szCs w:val="18"/>
        </w:rPr>
        <w:t xml:space="preserve"> Wyjaśnienia i zmiany SWZ (jeśli dotyczy)</w:t>
      </w:r>
    </w:p>
    <w:p w14:paraId="3024762C" w14:textId="0FFCFC31" w:rsidR="00C715E3" w:rsidRPr="008502F5" w:rsidRDefault="00A45B88" w:rsidP="000F6A01">
      <w:pPr>
        <w:ind w:right="49"/>
        <w:rPr>
          <w:rFonts w:ascii="Avenir Next LT Pro" w:hAnsi="Avenir Next LT Pro" w:cs="Arial"/>
          <w:i/>
          <w:iCs/>
          <w:color w:val="auto"/>
          <w:sz w:val="16"/>
          <w:szCs w:val="16"/>
        </w:rPr>
      </w:pPr>
      <w:r>
        <w:rPr>
          <w:rFonts w:ascii="Avenir Next LT Pro" w:hAnsi="Avenir Next LT Pro" w:cs="Arial"/>
          <w:i/>
          <w:iCs/>
          <w:color w:val="auto"/>
          <w:sz w:val="16"/>
          <w:szCs w:val="16"/>
        </w:rPr>
        <w:t xml:space="preserve"> </w:t>
      </w:r>
      <w:r w:rsidR="00DF2F3E" w:rsidRPr="008502F5">
        <w:rPr>
          <w:rFonts w:ascii="Avenir Next LT Pro" w:hAnsi="Avenir Next LT Pro" w:cs="Arial"/>
          <w:i/>
          <w:iCs/>
          <w:color w:val="auto"/>
          <w:sz w:val="16"/>
          <w:szCs w:val="16"/>
        </w:rPr>
        <w:t>[*</w:t>
      </w:r>
      <w:r w:rsidR="000F6A01" w:rsidRPr="008502F5">
        <w:rPr>
          <w:rFonts w:ascii="Avenir Next LT Pro" w:hAnsi="Avenir Next LT Pro" w:cs="Arial"/>
          <w:i/>
          <w:iCs/>
          <w:color w:val="auto"/>
          <w:sz w:val="16"/>
          <w:szCs w:val="16"/>
        </w:rPr>
        <w:t xml:space="preserve">lista załączników zostanie </w:t>
      </w:r>
      <w:r w:rsidR="00DF2F3E" w:rsidRPr="008502F5">
        <w:rPr>
          <w:rFonts w:ascii="Avenir Next LT Pro" w:hAnsi="Avenir Next LT Pro" w:cs="Arial"/>
          <w:i/>
          <w:iCs/>
          <w:color w:val="auto"/>
          <w:sz w:val="16"/>
          <w:szCs w:val="16"/>
        </w:rPr>
        <w:t xml:space="preserve">ostatecznie ukształtowana </w:t>
      </w:r>
      <w:r w:rsidR="00B9051E" w:rsidRPr="008502F5">
        <w:rPr>
          <w:rFonts w:ascii="Avenir Next LT Pro" w:hAnsi="Avenir Next LT Pro" w:cs="Arial"/>
          <w:i/>
          <w:iCs/>
          <w:color w:val="auto"/>
          <w:sz w:val="16"/>
          <w:szCs w:val="16"/>
        </w:rPr>
        <w:t xml:space="preserve">w </w:t>
      </w:r>
      <w:r w:rsidR="00DF2F3E" w:rsidRPr="008502F5">
        <w:rPr>
          <w:rFonts w:ascii="Avenir Next LT Pro" w:hAnsi="Avenir Next LT Pro" w:cs="Arial"/>
          <w:i/>
          <w:iCs/>
          <w:color w:val="auto"/>
          <w:sz w:val="16"/>
          <w:szCs w:val="16"/>
        </w:rPr>
        <w:t>zależności od potrzeb</w:t>
      </w:r>
      <w:r w:rsidR="000F6A01" w:rsidRPr="008502F5">
        <w:rPr>
          <w:rFonts w:ascii="Avenir Next LT Pro" w:hAnsi="Avenir Next LT Pro" w:cs="Arial"/>
          <w:i/>
          <w:iCs/>
          <w:color w:val="auto"/>
          <w:sz w:val="16"/>
          <w:szCs w:val="16"/>
        </w:rPr>
        <w:t xml:space="preserve"> przy przygotowaniu umowy do podpisu</w:t>
      </w:r>
      <w:r w:rsidR="00DF2F3E" w:rsidRPr="008502F5">
        <w:rPr>
          <w:rFonts w:ascii="Avenir Next LT Pro" w:hAnsi="Avenir Next LT Pro" w:cs="Arial"/>
          <w:i/>
          <w:iCs/>
          <w:color w:val="auto"/>
          <w:sz w:val="16"/>
          <w:szCs w:val="16"/>
        </w:rPr>
        <w:t>]</w:t>
      </w:r>
    </w:p>
    <w:p w14:paraId="344456FB" w14:textId="50555A5D" w:rsidR="00553E0B" w:rsidRPr="008502F5" w:rsidRDefault="00A45B88" w:rsidP="000F6A01">
      <w:pPr>
        <w:spacing w:after="20" w:line="259" w:lineRule="auto"/>
        <w:ind w:left="0" w:right="0" w:firstLine="0"/>
        <w:jc w:val="left"/>
        <w:rPr>
          <w:rFonts w:ascii="Avenir Next LT Pro" w:hAnsi="Avenir Next LT Pro" w:cs="Arial"/>
          <w:color w:val="auto"/>
          <w:sz w:val="18"/>
          <w:szCs w:val="18"/>
        </w:rPr>
      </w:pPr>
      <w:r>
        <w:rPr>
          <w:rFonts w:ascii="Avenir Next LT Pro" w:hAnsi="Avenir Next LT Pro" w:cs="Arial"/>
          <w:color w:val="auto"/>
          <w:sz w:val="18"/>
          <w:szCs w:val="18"/>
        </w:rPr>
        <w:t xml:space="preserve"> </w:t>
      </w:r>
    </w:p>
    <w:p w14:paraId="4F2F97F2" w14:textId="77777777" w:rsidR="00DD1978" w:rsidRDefault="00A45B88" w:rsidP="009F3F0D">
      <w:pPr>
        <w:tabs>
          <w:tab w:val="center" w:pos="2919"/>
          <w:tab w:val="center" w:pos="3639"/>
          <w:tab w:val="center" w:pos="4359"/>
          <w:tab w:val="center" w:pos="5079"/>
          <w:tab w:val="center" w:pos="5800"/>
          <w:tab w:val="center" w:pos="6520"/>
          <w:tab w:val="center" w:pos="7240"/>
          <w:tab w:val="center" w:pos="8693"/>
        </w:tabs>
        <w:spacing w:after="4" w:line="259" w:lineRule="auto"/>
        <w:ind w:left="0" w:right="0" w:firstLine="0"/>
        <w:jc w:val="left"/>
        <w:rPr>
          <w:rFonts w:ascii="Avenir Next LT Pro" w:hAnsi="Avenir Next LT Pro" w:cs="Arial"/>
          <w:b/>
          <w:color w:val="auto"/>
          <w:sz w:val="18"/>
          <w:szCs w:val="18"/>
        </w:rPr>
      </w:pPr>
      <w:r>
        <w:rPr>
          <w:rFonts w:ascii="Avenir Next LT Pro" w:hAnsi="Avenir Next LT Pro" w:cs="Arial"/>
          <w:b/>
          <w:color w:val="auto"/>
          <w:sz w:val="18"/>
          <w:szCs w:val="18"/>
        </w:rPr>
        <w:t xml:space="preserve"> </w:t>
      </w:r>
    </w:p>
    <w:p w14:paraId="6819F60E" w14:textId="03397AFB" w:rsidR="00C436E9" w:rsidRPr="008502F5" w:rsidRDefault="00BB7320" w:rsidP="00185DCC">
      <w:pPr>
        <w:tabs>
          <w:tab w:val="center" w:pos="2919"/>
          <w:tab w:val="center" w:pos="3639"/>
          <w:tab w:val="center" w:pos="4359"/>
          <w:tab w:val="center" w:pos="5079"/>
          <w:tab w:val="center" w:pos="5800"/>
          <w:tab w:val="center" w:pos="6520"/>
          <w:tab w:val="center" w:pos="7240"/>
          <w:tab w:val="center" w:pos="8693"/>
        </w:tabs>
        <w:spacing w:after="4" w:line="259" w:lineRule="auto"/>
        <w:ind w:left="1701" w:right="0" w:firstLine="0"/>
        <w:jc w:val="left"/>
        <w:rPr>
          <w:rFonts w:ascii="Avenir Next LT Pro" w:hAnsi="Avenir Next LT Pro" w:cs="Arial"/>
          <w:color w:val="auto"/>
          <w:sz w:val="18"/>
          <w:szCs w:val="18"/>
        </w:rPr>
      </w:pPr>
      <w:r w:rsidRPr="008502F5">
        <w:rPr>
          <w:rFonts w:ascii="Avenir Next LT Pro" w:hAnsi="Avenir Next LT Pro" w:cs="Arial"/>
          <w:b/>
          <w:color w:val="auto"/>
          <w:sz w:val="18"/>
          <w:szCs w:val="18"/>
        </w:rPr>
        <w:t>Wykonawca:</w:t>
      </w:r>
      <w:r w:rsidR="00A45B88">
        <w:rPr>
          <w:rFonts w:ascii="Avenir Next LT Pro" w:hAnsi="Avenir Next LT Pro" w:cs="Arial"/>
          <w:b/>
          <w:color w:val="auto"/>
          <w:sz w:val="18"/>
          <w:szCs w:val="18"/>
        </w:rPr>
        <w:t xml:space="preserve"> </w:t>
      </w:r>
      <w:r w:rsidRPr="008502F5">
        <w:rPr>
          <w:rFonts w:ascii="Avenir Next LT Pro" w:hAnsi="Avenir Next LT Pro" w:cs="Arial"/>
          <w:b/>
          <w:color w:val="auto"/>
          <w:sz w:val="18"/>
          <w:szCs w:val="18"/>
        </w:rPr>
        <w:tab/>
        <w:t xml:space="preserve"> </w:t>
      </w:r>
      <w:r w:rsidRPr="008502F5">
        <w:rPr>
          <w:rFonts w:ascii="Avenir Next LT Pro" w:hAnsi="Avenir Next LT Pro" w:cs="Arial"/>
          <w:b/>
          <w:color w:val="auto"/>
          <w:sz w:val="18"/>
          <w:szCs w:val="18"/>
        </w:rPr>
        <w:tab/>
        <w:t xml:space="preserve"> </w:t>
      </w:r>
      <w:r w:rsidRPr="008502F5">
        <w:rPr>
          <w:rFonts w:ascii="Avenir Next LT Pro" w:hAnsi="Avenir Next LT Pro" w:cs="Arial"/>
          <w:b/>
          <w:color w:val="auto"/>
          <w:sz w:val="18"/>
          <w:szCs w:val="18"/>
        </w:rPr>
        <w:tab/>
        <w:t xml:space="preserve"> </w:t>
      </w:r>
      <w:r w:rsidRPr="008502F5">
        <w:rPr>
          <w:rFonts w:ascii="Avenir Next LT Pro" w:hAnsi="Avenir Next LT Pro" w:cs="Arial"/>
          <w:b/>
          <w:color w:val="auto"/>
          <w:sz w:val="18"/>
          <w:szCs w:val="18"/>
        </w:rPr>
        <w:tab/>
        <w:t xml:space="preserve"> </w:t>
      </w:r>
      <w:r w:rsidRPr="008502F5">
        <w:rPr>
          <w:rFonts w:ascii="Avenir Next LT Pro" w:hAnsi="Avenir Next LT Pro" w:cs="Arial"/>
          <w:b/>
          <w:color w:val="auto"/>
          <w:sz w:val="18"/>
          <w:szCs w:val="18"/>
        </w:rPr>
        <w:tab/>
        <w:t xml:space="preserve"> </w:t>
      </w:r>
      <w:r w:rsidRPr="008502F5">
        <w:rPr>
          <w:rFonts w:ascii="Avenir Next LT Pro" w:hAnsi="Avenir Next LT Pro" w:cs="Arial"/>
          <w:b/>
          <w:color w:val="auto"/>
          <w:sz w:val="18"/>
          <w:szCs w:val="18"/>
        </w:rPr>
        <w:tab/>
        <w:t xml:space="preserve"> </w:t>
      </w:r>
      <w:r w:rsidRPr="008502F5">
        <w:rPr>
          <w:rFonts w:ascii="Avenir Next LT Pro" w:hAnsi="Avenir Next LT Pro" w:cs="Arial"/>
          <w:b/>
          <w:color w:val="auto"/>
          <w:sz w:val="18"/>
          <w:szCs w:val="18"/>
        </w:rPr>
        <w:tab/>
        <w:t xml:space="preserve"> Zamawiaj</w:t>
      </w:r>
      <w:r w:rsidR="009F3F0D" w:rsidRPr="008502F5">
        <w:rPr>
          <w:rFonts w:ascii="Avenir Next LT Pro" w:hAnsi="Avenir Next LT Pro" w:cs="Arial"/>
          <w:b/>
          <w:color w:val="auto"/>
          <w:sz w:val="18"/>
          <w:szCs w:val="18"/>
        </w:rPr>
        <w:t>ący</w:t>
      </w:r>
      <w:r w:rsidR="00D06984" w:rsidRPr="008502F5">
        <w:rPr>
          <w:rFonts w:ascii="Avenir Next LT Pro" w:hAnsi="Avenir Next LT Pro" w:cs="Arial"/>
          <w:b/>
          <w:color w:val="auto"/>
          <w:sz w:val="18"/>
          <w:szCs w:val="18"/>
        </w:rPr>
        <w:t>:</w:t>
      </w:r>
    </w:p>
    <w:sectPr w:rsidR="00C436E9" w:rsidRPr="008502F5">
      <w:headerReference w:type="even" r:id="rId10"/>
      <w:headerReference w:type="default" r:id="rId11"/>
      <w:footerReference w:type="default" r:id="rId12"/>
      <w:headerReference w:type="first" r:id="rId13"/>
      <w:pgSz w:w="11906" w:h="16838"/>
      <w:pgMar w:top="1395" w:right="1076" w:bottom="1218" w:left="1094" w:header="57"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924CB5" w14:textId="77777777" w:rsidR="00571671" w:rsidRDefault="00571671">
      <w:pPr>
        <w:spacing w:after="0" w:line="240" w:lineRule="auto"/>
      </w:pPr>
      <w:r>
        <w:separator/>
      </w:r>
    </w:p>
  </w:endnote>
  <w:endnote w:type="continuationSeparator" w:id="0">
    <w:p w14:paraId="5DA9A22B" w14:textId="77777777" w:rsidR="00571671" w:rsidRDefault="005716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venir Next LT Pro">
    <w:charset w:val="EE"/>
    <w:family w:val="swiss"/>
    <w:pitch w:val="variable"/>
    <w:sig w:usb0="800000EF" w:usb1="5000204A" w:usb2="00000000" w:usb3="00000000" w:csb0="00000093"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altName w:val="Tahoma"/>
    <w:panose1 w:val="020B0604030504040204"/>
    <w:charset w:val="EE"/>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77216962"/>
      <w:docPartObj>
        <w:docPartGallery w:val="Page Numbers (Bottom of Page)"/>
        <w:docPartUnique/>
      </w:docPartObj>
    </w:sdtPr>
    <w:sdtEndPr/>
    <w:sdtContent>
      <w:p w14:paraId="483E462E" w14:textId="7BA90751" w:rsidR="001B6315" w:rsidRDefault="001B6315">
        <w:pPr>
          <w:pStyle w:val="Stopka"/>
          <w:jc w:val="right"/>
        </w:pPr>
        <w:r w:rsidRPr="00925E81">
          <w:rPr>
            <w:rFonts w:ascii="Arial" w:hAnsi="Arial" w:cs="Arial"/>
            <w:sz w:val="16"/>
            <w:szCs w:val="16"/>
          </w:rPr>
          <w:fldChar w:fldCharType="begin"/>
        </w:r>
        <w:r w:rsidRPr="00925E81">
          <w:rPr>
            <w:rFonts w:ascii="Arial" w:hAnsi="Arial" w:cs="Arial"/>
            <w:sz w:val="16"/>
            <w:szCs w:val="16"/>
          </w:rPr>
          <w:instrText>PAGE   \* MERGEFORMAT</w:instrText>
        </w:r>
        <w:r w:rsidRPr="00925E81">
          <w:rPr>
            <w:rFonts w:ascii="Arial" w:hAnsi="Arial" w:cs="Arial"/>
            <w:sz w:val="16"/>
            <w:szCs w:val="16"/>
          </w:rPr>
          <w:fldChar w:fldCharType="separate"/>
        </w:r>
        <w:r w:rsidRPr="00925E81">
          <w:rPr>
            <w:rFonts w:ascii="Arial" w:hAnsi="Arial" w:cs="Arial"/>
            <w:sz w:val="16"/>
            <w:szCs w:val="16"/>
          </w:rPr>
          <w:t>2</w:t>
        </w:r>
        <w:r w:rsidRPr="00925E81">
          <w:rPr>
            <w:rFonts w:ascii="Arial" w:hAnsi="Arial" w:cs="Arial"/>
            <w:sz w:val="16"/>
            <w:szCs w:val="16"/>
          </w:rPr>
          <w:fldChar w:fldCharType="end"/>
        </w:r>
      </w:p>
    </w:sdtContent>
  </w:sdt>
  <w:p w14:paraId="7BA301E8" w14:textId="77777777" w:rsidR="001B6315" w:rsidRDefault="001B6315">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CADC02" w14:textId="77777777" w:rsidR="00571671" w:rsidRDefault="00571671">
      <w:pPr>
        <w:spacing w:after="0" w:line="240" w:lineRule="auto"/>
      </w:pPr>
      <w:r>
        <w:separator/>
      </w:r>
    </w:p>
  </w:footnote>
  <w:footnote w:type="continuationSeparator" w:id="0">
    <w:p w14:paraId="3D9ACDC9" w14:textId="77777777" w:rsidR="00571671" w:rsidRDefault="0057167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31FD1" w14:textId="77777777" w:rsidR="00C436E9" w:rsidRDefault="00BB7320">
    <w:pPr>
      <w:spacing w:after="610" w:line="259" w:lineRule="auto"/>
      <w:ind w:left="38" w:right="0" w:firstLine="0"/>
      <w:jc w:val="left"/>
    </w:pPr>
    <w:r>
      <w:rPr>
        <w:rFonts w:ascii="Calibri" w:eastAsia="Calibri" w:hAnsi="Calibri" w:cs="Calibri"/>
      </w:rPr>
      <w:t xml:space="preserve"> </w:t>
    </w:r>
  </w:p>
  <w:p w14:paraId="75F8542A" w14:textId="77777777" w:rsidR="00C436E9" w:rsidRDefault="00BB7320">
    <w:pPr>
      <w:spacing w:after="0" w:line="259" w:lineRule="auto"/>
      <w:ind w:left="0" w:right="-1" w:firstLine="0"/>
      <w:jc w:val="right"/>
    </w:pPr>
    <w:r>
      <w:rPr>
        <w:noProof/>
      </w:rPr>
      <w:drawing>
        <wp:anchor distT="0" distB="0" distL="114300" distR="114300" simplePos="0" relativeHeight="251658240" behindDoc="0" locked="0" layoutInCell="1" allowOverlap="0" wp14:anchorId="65AC7058" wp14:editId="235EBE28">
          <wp:simplePos x="0" y="0"/>
          <wp:positionH relativeFrom="page">
            <wp:posOffset>720090</wp:posOffset>
          </wp:positionH>
          <wp:positionV relativeFrom="page">
            <wp:posOffset>175260</wp:posOffset>
          </wp:positionV>
          <wp:extent cx="6119114" cy="553720"/>
          <wp:effectExtent l="0" t="0" r="0" b="0"/>
          <wp:wrapSquare wrapText="bothSides"/>
          <wp:docPr id="9" name="Picture 9"/>
          <wp:cNvGraphicFramePr/>
          <a:graphic xmlns:a="http://schemas.openxmlformats.org/drawingml/2006/main">
            <a:graphicData uri="http://schemas.openxmlformats.org/drawingml/2006/picture">
              <pic:pic xmlns:pic="http://schemas.openxmlformats.org/drawingml/2006/picture">
                <pic:nvPicPr>
                  <pic:cNvPr id="9" name="Picture 9"/>
                  <pic:cNvPicPr/>
                </pic:nvPicPr>
                <pic:blipFill>
                  <a:blip r:embed="rId1"/>
                  <a:stretch>
                    <a:fillRect/>
                  </a:stretch>
                </pic:blipFill>
                <pic:spPr>
                  <a:xfrm>
                    <a:off x="0" y="0"/>
                    <a:ext cx="6119114" cy="553720"/>
                  </a:xfrm>
                  <a:prstGeom prst="rect">
                    <a:avLst/>
                  </a:prstGeom>
                </pic:spPr>
              </pic:pic>
            </a:graphicData>
          </a:graphic>
        </wp:anchor>
      </w:drawing>
    </w: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EE65F7" w14:textId="17CC08ED" w:rsidR="0093388A" w:rsidRDefault="0093388A">
    <w:pPr>
      <w:pStyle w:val="Nagwek"/>
    </w:pPr>
  </w:p>
  <w:p w14:paraId="6E104EE1" w14:textId="77777777" w:rsidR="0093388A" w:rsidRDefault="0093388A">
    <w:pPr>
      <w:pStyle w:val="Nagwek"/>
    </w:pPr>
  </w:p>
  <w:p w14:paraId="7F46E5DA" w14:textId="4533D034" w:rsidR="0093388A" w:rsidRPr="0066195E" w:rsidRDefault="0093388A">
    <w:pPr>
      <w:pStyle w:val="Nagwek"/>
      <w:rPr>
        <w:rFonts w:ascii="Arial" w:hAnsi="Arial" w:cs="Arial"/>
        <w:i/>
        <w:iCs/>
        <w:color w:val="215E99" w:themeColor="text2" w:themeTint="BF"/>
        <w:sz w:val="16"/>
        <w:szCs w:val="16"/>
      </w:rPr>
    </w:pPr>
  </w:p>
  <w:p w14:paraId="234C2D52" w14:textId="6DD36C4B" w:rsidR="00C436E9" w:rsidRDefault="00C436E9">
    <w:pPr>
      <w:spacing w:after="0" w:line="259" w:lineRule="auto"/>
      <w:ind w:left="0" w:right="-1" w:firstLine="0"/>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6DB89E" w14:textId="77777777" w:rsidR="00C436E9" w:rsidRDefault="00BB7320">
    <w:pPr>
      <w:spacing w:after="610" w:line="259" w:lineRule="auto"/>
      <w:ind w:left="38" w:right="0" w:firstLine="0"/>
      <w:jc w:val="left"/>
    </w:pPr>
    <w:r>
      <w:rPr>
        <w:rFonts w:ascii="Calibri" w:eastAsia="Calibri" w:hAnsi="Calibri" w:cs="Calibri"/>
      </w:rPr>
      <w:t xml:space="preserve"> </w:t>
    </w:r>
  </w:p>
  <w:p w14:paraId="7C504DB3" w14:textId="77777777" w:rsidR="00C436E9" w:rsidRDefault="00BB7320">
    <w:pPr>
      <w:spacing w:after="0" w:line="259" w:lineRule="auto"/>
      <w:ind w:left="0" w:right="-1" w:firstLine="0"/>
      <w:jc w:val="right"/>
    </w:pPr>
    <w:r>
      <w:rPr>
        <w:noProof/>
      </w:rPr>
      <w:drawing>
        <wp:anchor distT="0" distB="0" distL="114300" distR="114300" simplePos="0" relativeHeight="251660288" behindDoc="0" locked="0" layoutInCell="1" allowOverlap="0" wp14:anchorId="2117C068" wp14:editId="273D1519">
          <wp:simplePos x="0" y="0"/>
          <wp:positionH relativeFrom="page">
            <wp:posOffset>720090</wp:posOffset>
          </wp:positionH>
          <wp:positionV relativeFrom="page">
            <wp:posOffset>175260</wp:posOffset>
          </wp:positionV>
          <wp:extent cx="6119114" cy="553720"/>
          <wp:effectExtent l="0" t="0" r="0" b="0"/>
          <wp:wrapSquare wrapText="bothSides"/>
          <wp:docPr id="1298081200" name="Picture 9"/>
          <wp:cNvGraphicFramePr/>
          <a:graphic xmlns:a="http://schemas.openxmlformats.org/drawingml/2006/main">
            <a:graphicData uri="http://schemas.openxmlformats.org/drawingml/2006/picture">
              <pic:pic xmlns:pic="http://schemas.openxmlformats.org/drawingml/2006/picture">
                <pic:nvPicPr>
                  <pic:cNvPr id="9" name="Picture 9"/>
                  <pic:cNvPicPr/>
                </pic:nvPicPr>
                <pic:blipFill>
                  <a:blip r:embed="rId1"/>
                  <a:stretch>
                    <a:fillRect/>
                  </a:stretch>
                </pic:blipFill>
                <pic:spPr>
                  <a:xfrm>
                    <a:off x="0" y="0"/>
                    <a:ext cx="6119114" cy="553720"/>
                  </a:xfrm>
                  <a:prstGeom prst="rect">
                    <a:avLst/>
                  </a:prstGeom>
                </pic:spPr>
              </pic:pic>
            </a:graphicData>
          </a:graphic>
        </wp:anchor>
      </w:drawing>
    </w: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55732"/>
    <w:multiLevelType w:val="hybridMultilevel"/>
    <w:tmpl w:val="BB0434FA"/>
    <w:name w:val="WW8Num9223"/>
    <w:lvl w:ilvl="0" w:tplc="B9EAF420">
      <w:start w:val="1"/>
      <w:numFmt w:val="decimal"/>
      <w:lvlText w:val="%1)"/>
      <w:lvlJc w:val="left"/>
      <w:pPr>
        <w:ind w:left="12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248297B"/>
    <w:multiLevelType w:val="hybridMultilevel"/>
    <w:tmpl w:val="031E0752"/>
    <w:lvl w:ilvl="0" w:tplc="04150017">
      <w:start w:val="1"/>
      <w:numFmt w:val="lowerLetter"/>
      <w:lvlText w:val="%1)"/>
      <w:lvlJc w:val="left"/>
      <w:pPr>
        <w:ind w:left="1436" w:hanging="360"/>
      </w:pPr>
    </w:lvl>
    <w:lvl w:ilvl="1" w:tplc="04150019" w:tentative="1">
      <w:start w:val="1"/>
      <w:numFmt w:val="lowerLetter"/>
      <w:lvlText w:val="%2."/>
      <w:lvlJc w:val="left"/>
      <w:pPr>
        <w:ind w:left="2156" w:hanging="360"/>
      </w:pPr>
    </w:lvl>
    <w:lvl w:ilvl="2" w:tplc="0415001B" w:tentative="1">
      <w:start w:val="1"/>
      <w:numFmt w:val="lowerRoman"/>
      <w:lvlText w:val="%3."/>
      <w:lvlJc w:val="right"/>
      <w:pPr>
        <w:ind w:left="2876" w:hanging="180"/>
      </w:pPr>
    </w:lvl>
    <w:lvl w:ilvl="3" w:tplc="0415000F" w:tentative="1">
      <w:start w:val="1"/>
      <w:numFmt w:val="decimal"/>
      <w:lvlText w:val="%4."/>
      <w:lvlJc w:val="left"/>
      <w:pPr>
        <w:ind w:left="3596" w:hanging="360"/>
      </w:pPr>
    </w:lvl>
    <w:lvl w:ilvl="4" w:tplc="04150019" w:tentative="1">
      <w:start w:val="1"/>
      <w:numFmt w:val="lowerLetter"/>
      <w:lvlText w:val="%5."/>
      <w:lvlJc w:val="left"/>
      <w:pPr>
        <w:ind w:left="4316" w:hanging="360"/>
      </w:pPr>
    </w:lvl>
    <w:lvl w:ilvl="5" w:tplc="0415001B" w:tentative="1">
      <w:start w:val="1"/>
      <w:numFmt w:val="lowerRoman"/>
      <w:lvlText w:val="%6."/>
      <w:lvlJc w:val="right"/>
      <w:pPr>
        <w:ind w:left="5036" w:hanging="180"/>
      </w:pPr>
    </w:lvl>
    <w:lvl w:ilvl="6" w:tplc="0415000F" w:tentative="1">
      <w:start w:val="1"/>
      <w:numFmt w:val="decimal"/>
      <w:lvlText w:val="%7."/>
      <w:lvlJc w:val="left"/>
      <w:pPr>
        <w:ind w:left="5756" w:hanging="360"/>
      </w:pPr>
    </w:lvl>
    <w:lvl w:ilvl="7" w:tplc="04150019" w:tentative="1">
      <w:start w:val="1"/>
      <w:numFmt w:val="lowerLetter"/>
      <w:lvlText w:val="%8."/>
      <w:lvlJc w:val="left"/>
      <w:pPr>
        <w:ind w:left="6476" w:hanging="360"/>
      </w:pPr>
    </w:lvl>
    <w:lvl w:ilvl="8" w:tplc="0415001B" w:tentative="1">
      <w:start w:val="1"/>
      <w:numFmt w:val="lowerRoman"/>
      <w:lvlText w:val="%9."/>
      <w:lvlJc w:val="right"/>
      <w:pPr>
        <w:ind w:left="7196" w:hanging="180"/>
      </w:pPr>
    </w:lvl>
  </w:abstractNum>
  <w:abstractNum w:abstractNumId="2" w15:restartNumberingAfterBreak="0">
    <w:nsid w:val="025106B0"/>
    <w:multiLevelType w:val="hybridMultilevel"/>
    <w:tmpl w:val="81F4D2BC"/>
    <w:lvl w:ilvl="0" w:tplc="EE0CFA26">
      <w:start w:val="1"/>
      <w:numFmt w:val="decimal"/>
      <w:lvlText w:val="%1)"/>
      <w:lvlJc w:val="left"/>
      <w:pPr>
        <w:ind w:left="70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899038D"/>
    <w:multiLevelType w:val="hybridMultilevel"/>
    <w:tmpl w:val="2920F6C6"/>
    <w:lvl w:ilvl="0" w:tplc="8D44E738">
      <w:start w:val="1"/>
      <w:numFmt w:val="decimal"/>
      <w:lvlText w:val="%1."/>
      <w:lvlJc w:val="left"/>
      <w:pPr>
        <w:ind w:left="307"/>
      </w:pPr>
      <w:rPr>
        <w:rFonts w:ascii="Avenir Next LT Pro" w:eastAsia="Times New Roman" w:hAnsi="Avenir Next LT Pro" w:cs="Arial" w:hint="default"/>
        <w:b w:val="0"/>
        <w:i w:val="0"/>
        <w:strike w:val="0"/>
        <w:dstrike w:val="0"/>
        <w:color w:val="000000"/>
        <w:sz w:val="18"/>
        <w:szCs w:val="18"/>
        <w:u w:val="none" w:color="000000"/>
        <w:bdr w:val="none" w:sz="0" w:space="0" w:color="auto"/>
        <w:shd w:val="clear" w:color="auto" w:fill="auto"/>
        <w:vertAlign w:val="baseline"/>
      </w:rPr>
    </w:lvl>
    <w:lvl w:ilvl="1" w:tplc="357C4834">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C2670B4">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AA2F98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9B6D866">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D2CBF54">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F124326">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494608C">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9B27B52">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130144CE"/>
    <w:multiLevelType w:val="hybridMultilevel"/>
    <w:tmpl w:val="B76652AC"/>
    <w:lvl w:ilvl="0" w:tplc="F2ECE484">
      <w:start w:val="1"/>
      <w:numFmt w:val="decimal"/>
      <w:lvlText w:val="%1."/>
      <w:lvlJc w:val="left"/>
      <w:pPr>
        <w:ind w:left="451" w:firstLine="0"/>
      </w:pPr>
      <w:rPr>
        <w:rFonts w:ascii="Avenir Next LT Pro" w:eastAsia="Times New Roman" w:hAnsi="Avenir Next LT Pro" w:cs="Arial" w:hint="default"/>
        <w:b w:val="0"/>
        <w:i w:val="0"/>
        <w:strike w:val="0"/>
        <w:dstrike w:val="0"/>
        <w:color w:val="000000"/>
        <w:sz w:val="18"/>
        <w:szCs w:val="18"/>
        <w:u w:val="none" w:color="000000"/>
        <w:vertAlign w:val="baseline"/>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39D2EFE"/>
    <w:multiLevelType w:val="hybridMultilevel"/>
    <w:tmpl w:val="9F8E9B7C"/>
    <w:lvl w:ilvl="0" w:tplc="62DADB70">
      <w:start w:val="1"/>
      <w:numFmt w:val="bullet"/>
      <w:lvlText w:val="-"/>
      <w:lvlJc w:val="left"/>
      <w:pPr>
        <w:ind w:left="720" w:hanging="360"/>
      </w:pPr>
      <w:rPr>
        <w:rFonts w:ascii="Aptos" w:hAnsi="Apto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15E81344"/>
    <w:multiLevelType w:val="hybridMultilevel"/>
    <w:tmpl w:val="027485C2"/>
    <w:lvl w:ilvl="0" w:tplc="FD125AB2">
      <w:start w:val="1"/>
      <w:numFmt w:val="decimal"/>
      <w:lvlText w:val="%1."/>
      <w:lvlJc w:val="left"/>
      <w:pPr>
        <w:ind w:left="759" w:firstLine="0"/>
      </w:pPr>
      <w:rPr>
        <w:rFonts w:ascii="Avenir Next LT Pro" w:eastAsia="Times New Roman" w:hAnsi="Avenir Next LT Pro" w:cs="Arial" w:hint="default"/>
        <w:b w:val="0"/>
        <w:i w:val="0"/>
        <w:strike w:val="0"/>
        <w:dstrike w:val="0"/>
        <w:color w:val="000000"/>
        <w:sz w:val="18"/>
        <w:szCs w:val="18"/>
        <w:u w:val="none" w:color="000000"/>
        <w:vertAlign w:val="baseline"/>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6764EFE"/>
    <w:multiLevelType w:val="hybridMultilevel"/>
    <w:tmpl w:val="6B50395C"/>
    <w:lvl w:ilvl="0" w:tplc="A056AF7C">
      <w:start w:val="1"/>
      <w:numFmt w:val="decimal"/>
      <w:lvlText w:val="%1."/>
      <w:lvlJc w:val="left"/>
      <w:pPr>
        <w:ind w:left="629"/>
      </w:pPr>
      <w:rPr>
        <w:rFonts w:ascii="Arial" w:eastAsia="Times New Roman" w:hAnsi="Arial" w:cs="Arial" w:hint="default"/>
        <w:b w:val="0"/>
        <w:i w:val="0"/>
        <w:strike w:val="0"/>
        <w:dstrike w:val="0"/>
        <w:color w:val="000000"/>
        <w:sz w:val="18"/>
        <w:szCs w:val="18"/>
        <w:u w:val="none" w:color="000000"/>
        <w:bdr w:val="none" w:sz="0" w:space="0" w:color="auto"/>
        <w:shd w:val="clear" w:color="auto" w:fill="auto"/>
        <w:vertAlign w:val="baseline"/>
      </w:rPr>
    </w:lvl>
    <w:lvl w:ilvl="1" w:tplc="D5ACE790">
      <w:start w:val="1"/>
      <w:numFmt w:val="decimal"/>
      <w:lvlText w:val="%2)"/>
      <w:lvlJc w:val="left"/>
      <w:pPr>
        <w:ind w:left="759"/>
      </w:pPr>
      <w:rPr>
        <w:rFonts w:ascii="Arial" w:eastAsia="Times New Roman" w:hAnsi="Arial" w:cs="Arial" w:hint="default"/>
        <w:b w:val="0"/>
        <w:i w:val="0"/>
        <w:strike w:val="0"/>
        <w:dstrike w:val="0"/>
        <w:color w:val="000000"/>
        <w:sz w:val="18"/>
        <w:szCs w:val="18"/>
        <w:u w:val="none" w:color="000000"/>
        <w:bdr w:val="none" w:sz="0" w:space="0" w:color="auto"/>
        <w:shd w:val="clear" w:color="auto" w:fill="auto"/>
        <w:vertAlign w:val="baseline"/>
      </w:rPr>
    </w:lvl>
    <w:lvl w:ilvl="2" w:tplc="A664C5C2">
      <w:start w:val="1"/>
      <w:numFmt w:val="lowerRoman"/>
      <w:lvlText w:val="%3"/>
      <w:lvlJc w:val="left"/>
      <w:pPr>
        <w:ind w:left="147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54A822C">
      <w:start w:val="1"/>
      <w:numFmt w:val="decimal"/>
      <w:lvlText w:val="%4"/>
      <w:lvlJc w:val="left"/>
      <w:pPr>
        <w:ind w:left="219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1967494">
      <w:start w:val="1"/>
      <w:numFmt w:val="lowerLetter"/>
      <w:lvlText w:val="%5"/>
      <w:lvlJc w:val="left"/>
      <w:pPr>
        <w:ind w:left="291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734F422">
      <w:start w:val="1"/>
      <w:numFmt w:val="lowerRoman"/>
      <w:lvlText w:val="%6"/>
      <w:lvlJc w:val="left"/>
      <w:pPr>
        <w:ind w:left="36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D9A9E7E">
      <w:start w:val="1"/>
      <w:numFmt w:val="decimal"/>
      <w:lvlText w:val="%7"/>
      <w:lvlJc w:val="left"/>
      <w:pPr>
        <w:ind w:left="435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3D8CDAC">
      <w:start w:val="1"/>
      <w:numFmt w:val="lowerLetter"/>
      <w:lvlText w:val="%8"/>
      <w:lvlJc w:val="left"/>
      <w:pPr>
        <w:ind w:left="507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9F4B276">
      <w:start w:val="1"/>
      <w:numFmt w:val="lowerRoman"/>
      <w:lvlText w:val="%9"/>
      <w:lvlJc w:val="left"/>
      <w:pPr>
        <w:ind w:left="579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19102DBF"/>
    <w:multiLevelType w:val="hybridMultilevel"/>
    <w:tmpl w:val="43C09DDE"/>
    <w:lvl w:ilvl="0" w:tplc="9078D87A">
      <w:start w:val="1"/>
      <w:numFmt w:val="decimal"/>
      <w:lvlText w:val="%1."/>
      <w:lvlJc w:val="left"/>
      <w:pPr>
        <w:ind w:left="345" w:firstLine="0"/>
      </w:pPr>
      <w:rPr>
        <w:rFonts w:ascii="Arial" w:eastAsia="Times New Roman" w:hAnsi="Arial" w:cs="Arial" w:hint="default"/>
        <w:b w:val="0"/>
        <w:i w:val="0"/>
        <w:strike w:val="0"/>
        <w:dstrike w:val="0"/>
        <w:color w:val="000000"/>
        <w:sz w:val="18"/>
        <w:szCs w:val="18"/>
        <w:u w:val="none" w:color="00000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AC95402"/>
    <w:multiLevelType w:val="hybridMultilevel"/>
    <w:tmpl w:val="44C6CC18"/>
    <w:lvl w:ilvl="0" w:tplc="E4E233CA">
      <w:start w:val="1"/>
      <w:numFmt w:val="decimal"/>
      <w:lvlText w:val="%1)"/>
      <w:lvlJc w:val="left"/>
      <w:pPr>
        <w:ind w:left="705"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FD7284A"/>
    <w:multiLevelType w:val="hybridMultilevel"/>
    <w:tmpl w:val="5A40E3D8"/>
    <w:lvl w:ilvl="0" w:tplc="7ACE94C8">
      <w:start w:val="1"/>
      <w:numFmt w:val="decimal"/>
      <w:lvlText w:val="%1."/>
      <w:lvlJc w:val="left"/>
      <w:pPr>
        <w:ind w:left="307"/>
      </w:pPr>
      <w:rPr>
        <w:rFonts w:ascii="Avenir Next LT Pro" w:eastAsia="Calibri" w:hAnsi="Avenir Next LT Pro" w:cs="Arial" w:hint="default"/>
        <w:b w:val="0"/>
        <w:i w:val="0"/>
        <w:strike w:val="0"/>
        <w:dstrike w:val="0"/>
        <w:color w:val="000000"/>
        <w:sz w:val="18"/>
        <w:szCs w:val="18"/>
        <w:u w:val="none" w:color="000000"/>
        <w:bdr w:val="none" w:sz="0" w:space="0" w:color="auto"/>
        <w:shd w:val="clear" w:color="auto" w:fill="auto"/>
        <w:vertAlign w:val="baseline"/>
      </w:rPr>
    </w:lvl>
    <w:lvl w:ilvl="1" w:tplc="7C80AE00">
      <w:start w:val="1"/>
      <w:numFmt w:val="lowerLetter"/>
      <w:lvlText w:val="%2"/>
      <w:lvlJc w:val="left"/>
      <w:pPr>
        <w:ind w:left="10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B276F34C">
      <w:start w:val="1"/>
      <w:numFmt w:val="lowerRoman"/>
      <w:lvlText w:val="%3"/>
      <w:lvlJc w:val="left"/>
      <w:pPr>
        <w:ind w:left="18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30A8E30E">
      <w:start w:val="1"/>
      <w:numFmt w:val="decimal"/>
      <w:lvlText w:val="%4"/>
      <w:lvlJc w:val="left"/>
      <w:pPr>
        <w:ind w:left="25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0AD6229E">
      <w:start w:val="1"/>
      <w:numFmt w:val="lowerLetter"/>
      <w:lvlText w:val="%5"/>
      <w:lvlJc w:val="left"/>
      <w:pPr>
        <w:ind w:left="32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81C286F4">
      <w:start w:val="1"/>
      <w:numFmt w:val="lowerRoman"/>
      <w:lvlText w:val="%6"/>
      <w:lvlJc w:val="left"/>
      <w:pPr>
        <w:ind w:left="39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C3784502">
      <w:start w:val="1"/>
      <w:numFmt w:val="decimal"/>
      <w:lvlText w:val="%7"/>
      <w:lvlJc w:val="left"/>
      <w:pPr>
        <w:ind w:left="46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CF601F8E">
      <w:start w:val="1"/>
      <w:numFmt w:val="lowerLetter"/>
      <w:lvlText w:val="%8"/>
      <w:lvlJc w:val="left"/>
      <w:pPr>
        <w:ind w:left="54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D95669E2">
      <w:start w:val="1"/>
      <w:numFmt w:val="lowerRoman"/>
      <w:lvlText w:val="%9"/>
      <w:lvlJc w:val="left"/>
      <w:pPr>
        <w:ind w:left="61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11" w15:restartNumberingAfterBreak="0">
    <w:nsid w:val="22A4171A"/>
    <w:multiLevelType w:val="hybridMultilevel"/>
    <w:tmpl w:val="46905FCA"/>
    <w:lvl w:ilvl="0" w:tplc="403A867C">
      <w:start w:val="2"/>
      <w:numFmt w:val="decimal"/>
      <w:lvlText w:val="%1."/>
      <w:lvlJc w:val="left"/>
      <w:pPr>
        <w:ind w:left="759" w:firstLine="0"/>
      </w:pPr>
      <w:rPr>
        <w:rFonts w:ascii="Avenir Next LT Pro" w:eastAsia="Times New Roman" w:hAnsi="Avenir Next LT Pro" w:cs="Arial" w:hint="default"/>
        <w:b w:val="0"/>
        <w:i w:val="0"/>
        <w:strike w:val="0"/>
        <w:dstrike w:val="0"/>
        <w:color w:val="000000"/>
        <w:sz w:val="18"/>
        <w:szCs w:val="18"/>
        <w:u w:val="none" w:color="000000"/>
        <w:vertAlign w:val="baseline"/>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3A8133C"/>
    <w:multiLevelType w:val="hybridMultilevel"/>
    <w:tmpl w:val="75EA14FC"/>
    <w:lvl w:ilvl="0" w:tplc="B49C6872">
      <w:start w:val="1"/>
      <w:numFmt w:val="decimal"/>
      <w:lvlText w:val="%1)"/>
      <w:lvlJc w:val="left"/>
      <w:pPr>
        <w:ind w:left="667" w:hanging="360"/>
      </w:pPr>
      <w:rPr>
        <w:rFonts w:hint="default"/>
      </w:rPr>
    </w:lvl>
    <w:lvl w:ilvl="1" w:tplc="04150019" w:tentative="1">
      <w:start w:val="1"/>
      <w:numFmt w:val="lowerLetter"/>
      <w:lvlText w:val="%2."/>
      <w:lvlJc w:val="left"/>
      <w:pPr>
        <w:ind w:left="1387" w:hanging="360"/>
      </w:pPr>
    </w:lvl>
    <w:lvl w:ilvl="2" w:tplc="0415001B" w:tentative="1">
      <w:start w:val="1"/>
      <w:numFmt w:val="lowerRoman"/>
      <w:lvlText w:val="%3."/>
      <w:lvlJc w:val="right"/>
      <w:pPr>
        <w:ind w:left="2107" w:hanging="180"/>
      </w:pPr>
    </w:lvl>
    <w:lvl w:ilvl="3" w:tplc="0415000F" w:tentative="1">
      <w:start w:val="1"/>
      <w:numFmt w:val="decimal"/>
      <w:lvlText w:val="%4."/>
      <w:lvlJc w:val="left"/>
      <w:pPr>
        <w:ind w:left="2827" w:hanging="360"/>
      </w:pPr>
    </w:lvl>
    <w:lvl w:ilvl="4" w:tplc="04150019" w:tentative="1">
      <w:start w:val="1"/>
      <w:numFmt w:val="lowerLetter"/>
      <w:lvlText w:val="%5."/>
      <w:lvlJc w:val="left"/>
      <w:pPr>
        <w:ind w:left="3547" w:hanging="360"/>
      </w:pPr>
    </w:lvl>
    <w:lvl w:ilvl="5" w:tplc="0415001B" w:tentative="1">
      <w:start w:val="1"/>
      <w:numFmt w:val="lowerRoman"/>
      <w:lvlText w:val="%6."/>
      <w:lvlJc w:val="right"/>
      <w:pPr>
        <w:ind w:left="4267" w:hanging="180"/>
      </w:pPr>
    </w:lvl>
    <w:lvl w:ilvl="6" w:tplc="0415000F" w:tentative="1">
      <w:start w:val="1"/>
      <w:numFmt w:val="decimal"/>
      <w:lvlText w:val="%7."/>
      <w:lvlJc w:val="left"/>
      <w:pPr>
        <w:ind w:left="4987" w:hanging="360"/>
      </w:pPr>
    </w:lvl>
    <w:lvl w:ilvl="7" w:tplc="04150019" w:tentative="1">
      <w:start w:val="1"/>
      <w:numFmt w:val="lowerLetter"/>
      <w:lvlText w:val="%8."/>
      <w:lvlJc w:val="left"/>
      <w:pPr>
        <w:ind w:left="5707" w:hanging="360"/>
      </w:pPr>
    </w:lvl>
    <w:lvl w:ilvl="8" w:tplc="0415001B" w:tentative="1">
      <w:start w:val="1"/>
      <w:numFmt w:val="lowerRoman"/>
      <w:lvlText w:val="%9."/>
      <w:lvlJc w:val="right"/>
      <w:pPr>
        <w:ind w:left="6427" w:hanging="180"/>
      </w:pPr>
    </w:lvl>
  </w:abstractNum>
  <w:abstractNum w:abstractNumId="13" w15:restartNumberingAfterBreak="0">
    <w:nsid w:val="243A759D"/>
    <w:multiLevelType w:val="hybridMultilevel"/>
    <w:tmpl w:val="3978FCD0"/>
    <w:lvl w:ilvl="0" w:tplc="3FD428AA">
      <w:start w:val="1"/>
      <w:numFmt w:val="decimal"/>
      <w:lvlText w:val="%1)"/>
      <w:lvlJc w:val="left"/>
      <w:pPr>
        <w:ind w:left="1103" w:hanging="360"/>
      </w:pPr>
      <w:rPr>
        <w:rFonts w:hint="default"/>
        <w:b w:val="0"/>
        <w:i w:val="0"/>
        <w:strike w:val="0"/>
        <w:dstrike w:val="0"/>
        <w:color w:val="000000"/>
        <w:sz w:val="18"/>
        <w:szCs w:val="18"/>
        <w:u w:val="none" w:color="000000"/>
        <w:vertAlign w:val="baseline"/>
      </w:rPr>
    </w:lvl>
    <w:lvl w:ilvl="1" w:tplc="04150019" w:tentative="1">
      <w:start w:val="1"/>
      <w:numFmt w:val="lowerLetter"/>
      <w:lvlText w:val="%2."/>
      <w:lvlJc w:val="left"/>
      <w:pPr>
        <w:ind w:left="1823" w:hanging="360"/>
      </w:pPr>
    </w:lvl>
    <w:lvl w:ilvl="2" w:tplc="0415001B" w:tentative="1">
      <w:start w:val="1"/>
      <w:numFmt w:val="lowerRoman"/>
      <w:lvlText w:val="%3."/>
      <w:lvlJc w:val="right"/>
      <w:pPr>
        <w:ind w:left="2543" w:hanging="180"/>
      </w:pPr>
    </w:lvl>
    <w:lvl w:ilvl="3" w:tplc="0415000F" w:tentative="1">
      <w:start w:val="1"/>
      <w:numFmt w:val="decimal"/>
      <w:lvlText w:val="%4."/>
      <w:lvlJc w:val="left"/>
      <w:pPr>
        <w:ind w:left="3263" w:hanging="360"/>
      </w:pPr>
    </w:lvl>
    <w:lvl w:ilvl="4" w:tplc="04150019" w:tentative="1">
      <w:start w:val="1"/>
      <w:numFmt w:val="lowerLetter"/>
      <w:lvlText w:val="%5."/>
      <w:lvlJc w:val="left"/>
      <w:pPr>
        <w:ind w:left="3983" w:hanging="360"/>
      </w:pPr>
    </w:lvl>
    <w:lvl w:ilvl="5" w:tplc="0415001B" w:tentative="1">
      <w:start w:val="1"/>
      <w:numFmt w:val="lowerRoman"/>
      <w:lvlText w:val="%6."/>
      <w:lvlJc w:val="right"/>
      <w:pPr>
        <w:ind w:left="4703" w:hanging="180"/>
      </w:pPr>
    </w:lvl>
    <w:lvl w:ilvl="6" w:tplc="0415000F" w:tentative="1">
      <w:start w:val="1"/>
      <w:numFmt w:val="decimal"/>
      <w:lvlText w:val="%7."/>
      <w:lvlJc w:val="left"/>
      <w:pPr>
        <w:ind w:left="5423" w:hanging="360"/>
      </w:pPr>
    </w:lvl>
    <w:lvl w:ilvl="7" w:tplc="04150019" w:tentative="1">
      <w:start w:val="1"/>
      <w:numFmt w:val="lowerLetter"/>
      <w:lvlText w:val="%8."/>
      <w:lvlJc w:val="left"/>
      <w:pPr>
        <w:ind w:left="6143" w:hanging="360"/>
      </w:pPr>
    </w:lvl>
    <w:lvl w:ilvl="8" w:tplc="0415001B" w:tentative="1">
      <w:start w:val="1"/>
      <w:numFmt w:val="lowerRoman"/>
      <w:lvlText w:val="%9."/>
      <w:lvlJc w:val="right"/>
      <w:pPr>
        <w:ind w:left="6863" w:hanging="180"/>
      </w:pPr>
    </w:lvl>
  </w:abstractNum>
  <w:abstractNum w:abstractNumId="14" w15:restartNumberingAfterBreak="0">
    <w:nsid w:val="24A925C4"/>
    <w:multiLevelType w:val="hybridMultilevel"/>
    <w:tmpl w:val="4C92D9C4"/>
    <w:lvl w:ilvl="0" w:tplc="C7081A1E">
      <w:start w:val="1"/>
      <w:numFmt w:val="decimal"/>
      <w:lvlText w:val="%1)"/>
      <w:lvlJc w:val="left"/>
      <w:pPr>
        <w:ind w:left="365"/>
      </w:pPr>
      <w:rPr>
        <w:rFonts w:hint="default"/>
        <w:b w:val="0"/>
        <w:i w:val="0"/>
        <w:strike w:val="0"/>
        <w:dstrike w:val="0"/>
        <w:color w:val="000000"/>
        <w:sz w:val="18"/>
        <w:szCs w:val="18"/>
        <w:u w:val="none" w:color="000000"/>
        <w:bdr w:val="none" w:sz="0" w:space="0" w:color="auto"/>
        <w:shd w:val="clear" w:color="auto" w:fill="auto"/>
        <w:vertAlign w:val="baseline"/>
      </w:rPr>
    </w:lvl>
    <w:lvl w:ilvl="1" w:tplc="FFFFFFFF">
      <w:start w:val="1"/>
      <w:numFmt w:val="lowerLetter"/>
      <w:lvlText w:val="%2)"/>
      <w:lvlJc w:val="left"/>
      <w:pPr>
        <w:ind w:left="605"/>
      </w:pPr>
      <w:rPr>
        <w:rFonts w:ascii="Arial" w:eastAsia="Calibri" w:hAnsi="Arial" w:cs="Arial" w:hint="default"/>
        <w:b w:val="0"/>
        <w:i w:val="0"/>
        <w:strike w:val="0"/>
        <w:dstrike w:val="0"/>
        <w:color w:val="000000"/>
        <w:sz w:val="22"/>
        <w:szCs w:val="22"/>
        <w:u w:val="none" w:color="000000"/>
        <w:bdr w:val="none" w:sz="0" w:space="0" w:color="auto"/>
        <w:shd w:val="clear" w:color="auto" w:fill="auto"/>
        <w:vertAlign w:val="baseline"/>
      </w:rPr>
    </w:lvl>
    <w:lvl w:ilvl="2" w:tplc="FFFFFFFF">
      <w:start w:val="1"/>
      <w:numFmt w:val="lowerRoman"/>
      <w:lvlText w:val="%3"/>
      <w:lvlJc w:val="left"/>
      <w:pPr>
        <w:ind w:left="140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FFFFFFFF">
      <w:start w:val="1"/>
      <w:numFmt w:val="decimal"/>
      <w:lvlText w:val="%4"/>
      <w:lvlJc w:val="left"/>
      <w:pPr>
        <w:ind w:left="21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FFFFFFFF">
      <w:start w:val="1"/>
      <w:numFmt w:val="lowerLetter"/>
      <w:lvlText w:val="%5"/>
      <w:lvlJc w:val="left"/>
      <w:pPr>
        <w:ind w:left="28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FFFFFFFF">
      <w:start w:val="1"/>
      <w:numFmt w:val="lowerRoman"/>
      <w:lvlText w:val="%6"/>
      <w:lvlJc w:val="left"/>
      <w:pPr>
        <w:ind w:left="35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FFFFFFFF">
      <w:start w:val="1"/>
      <w:numFmt w:val="decimal"/>
      <w:lvlText w:val="%7"/>
      <w:lvlJc w:val="left"/>
      <w:pPr>
        <w:ind w:left="428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FFFFFFFF">
      <w:start w:val="1"/>
      <w:numFmt w:val="lowerLetter"/>
      <w:lvlText w:val="%8"/>
      <w:lvlJc w:val="left"/>
      <w:pPr>
        <w:ind w:left="500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FFFFFFFF">
      <w:start w:val="1"/>
      <w:numFmt w:val="lowerRoman"/>
      <w:lvlText w:val="%9"/>
      <w:lvlJc w:val="left"/>
      <w:pPr>
        <w:ind w:left="57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15" w15:restartNumberingAfterBreak="0">
    <w:nsid w:val="27907BF0"/>
    <w:multiLevelType w:val="hybridMultilevel"/>
    <w:tmpl w:val="DDE67C18"/>
    <w:lvl w:ilvl="0" w:tplc="20222C20">
      <w:start w:val="2"/>
      <w:numFmt w:val="decimal"/>
      <w:lvlText w:val="%1."/>
      <w:lvlJc w:val="left"/>
      <w:pPr>
        <w:ind w:left="384"/>
      </w:pPr>
      <w:rPr>
        <w:rFonts w:ascii="Avenir Next LT Pro" w:eastAsia="Times New Roman" w:hAnsi="Avenir Next LT Pro" w:cs="Arial" w:hint="default"/>
        <w:b w:val="0"/>
        <w:i w:val="0"/>
        <w:strike w:val="0"/>
        <w:dstrike w:val="0"/>
        <w:color w:val="000000"/>
        <w:sz w:val="18"/>
        <w:szCs w:val="18"/>
        <w:u w:val="none" w:color="000000"/>
        <w:bdr w:val="none" w:sz="0" w:space="0" w:color="auto"/>
        <w:shd w:val="clear" w:color="auto" w:fill="auto"/>
        <w:vertAlign w:val="baseline"/>
      </w:rPr>
    </w:lvl>
    <w:lvl w:ilvl="1" w:tplc="D2161B14">
      <w:start w:val="1"/>
      <w:numFmt w:val="lowerLetter"/>
      <w:lvlText w:val="%2)"/>
      <w:lvlJc w:val="left"/>
      <w:pPr>
        <w:ind w:left="759"/>
      </w:pPr>
      <w:rPr>
        <w:rFonts w:ascii="Arial" w:eastAsia="Times New Roman" w:hAnsi="Arial" w:cs="Arial" w:hint="default"/>
        <w:b w:val="0"/>
        <w:i w:val="0"/>
        <w:strike w:val="0"/>
        <w:dstrike w:val="0"/>
        <w:color w:val="000000"/>
        <w:sz w:val="20"/>
        <w:szCs w:val="20"/>
        <w:u w:val="none" w:color="000000"/>
        <w:bdr w:val="none" w:sz="0" w:space="0" w:color="auto"/>
        <w:shd w:val="clear" w:color="auto" w:fill="auto"/>
        <w:vertAlign w:val="baseline"/>
      </w:rPr>
    </w:lvl>
    <w:lvl w:ilvl="2" w:tplc="D24C410C">
      <w:start w:val="1"/>
      <w:numFmt w:val="lowerRoman"/>
      <w:lvlText w:val="%3"/>
      <w:lvlJc w:val="left"/>
      <w:pPr>
        <w:ind w:left="14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ED461AE2">
      <w:start w:val="1"/>
      <w:numFmt w:val="decimal"/>
      <w:lvlText w:val="%4"/>
      <w:lvlJc w:val="left"/>
      <w:pPr>
        <w:ind w:left="21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BAE67CAC">
      <w:start w:val="1"/>
      <w:numFmt w:val="lowerLetter"/>
      <w:lvlText w:val="%5"/>
      <w:lvlJc w:val="left"/>
      <w:pPr>
        <w:ind w:left="28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4DC4E726">
      <w:start w:val="1"/>
      <w:numFmt w:val="lowerRoman"/>
      <w:lvlText w:val="%6"/>
      <w:lvlJc w:val="left"/>
      <w:pPr>
        <w:ind w:left="36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2D1A964E">
      <w:start w:val="1"/>
      <w:numFmt w:val="decimal"/>
      <w:lvlText w:val="%7"/>
      <w:lvlJc w:val="left"/>
      <w:pPr>
        <w:ind w:left="43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C3645264">
      <w:start w:val="1"/>
      <w:numFmt w:val="lowerLetter"/>
      <w:lvlText w:val="%8"/>
      <w:lvlJc w:val="left"/>
      <w:pPr>
        <w:ind w:left="50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173EEA26">
      <w:start w:val="1"/>
      <w:numFmt w:val="lowerRoman"/>
      <w:lvlText w:val="%9"/>
      <w:lvlJc w:val="left"/>
      <w:pPr>
        <w:ind w:left="57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6" w15:restartNumberingAfterBreak="0">
    <w:nsid w:val="27A77654"/>
    <w:multiLevelType w:val="multilevel"/>
    <w:tmpl w:val="FC76D0E6"/>
    <w:name w:val="WW8Num92"/>
    <w:lvl w:ilvl="0">
      <w:start w:val="1"/>
      <w:numFmt w:val="decimal"/>
      <w:lvlText w:val="%1."/>
      <w:lvlJc w:val="left"/>
      <w:pPr>
        <w:tabs>
          <w:tab w:val="num" w:pos="360"/>
        </w:tabs>
        <w:ind w:left="360" w:hanging="360"/>
      </w:pPr>
      <w:rPr>
        <w:rFonts w:ascii="Calibri" w:eastAsia="Times New Roman" w:hAnsi="Calibri" w:cs="Calibri" w:hint="default"/>
      </w:rPr>
    </w:lvl>
    <w:lvl w:ilvl="1">
      <w:start w:val="1"/>
      <w:numFmt w:val="decimal"/>
      <w:lvlText w:val="%2)"/>
      <w:lvlJc w:val="left"/>
      <w:pPr>
        <w:tabs>
          <w:tab w:val="num" w:pos="1100"/>
        </w:tabs>
        <w:ind w:left="1100" w:hanging="360"/>
      </w:pPr>
      <w:rPr>
        <w:rFonts w:hint="default"/>
      </w:rPr>
    </w:lvl>
    <w:lvl w:ilvl="2">
      <w:start w:val="1"/>
      <w:numFmt w:val="lowerRoman"/>
      <w:lvlText w:val="%3."/>
      <w:lvlJc w:val="right"/>
      <w:pPr>
        <w:tabs>
          <w:tab w:val="num" w:pos="1820"/>
        </w:tabs>
        <w:ind w:left="1820" w:hanging="180"/>
      </w:pPr>
      <w:rPr>
        <w:rFonts w:hint="default"/>
      </w:rPr>
    </w:lvl>
    <w:lvl w:ilvl="3">
      <w:start w:val="1"/>
      <w:numFmt w:val="decimal"/>
      <w:lvlText w:val="%4."/>
      <w:lvlJc w:val="left"/>
      <w:pPr>
        <w:tabs>
          <w:tab w:val="num" w:pos="2540"/>
        </w:tabs>
        <w:ind w:left="2540" w:hanging="360"/>
      </w:pPr>
      <w:rPr>
        <w:rFonts w:hint="default"/>
        <w:strike w:val="0"/>
      </w:rPr>
    </w:lvl>
    <w:lvl w:ilvl="4">
      <w:start w:val="1"/>
      <w:numFmt w:val="lowerLetter"/>
      <w:lvlText w:val="%5."/>
      <w:lvlJc w:val="left"/>
      <w:pPr>
        <w:tabs>
          <w:tab w:val="num" w:pos="3260"/>
        </w:tabs>
        <w:ind w:left="3260" w:hanging="360"/>
      </w:pPr>
      <w:rPr>
        <w:rFonts w:hint="default"/>
      </w:rPr>
    </w:lvl>
    <w:lvl w:ilvl="5">
      <w:start w:val="1"/>
      <w:numFmt w:val="lowerRoman"/>
      <w:lvlText w:val="%6."/>
      <w:lvlJc w:val="right"/>
      <w:pPr>
        <w:tabs>
          <w:tab w:val="num" w:pos="3980"/>
        </w:tabs>
        <w:ind w:left="3980" w:hanging="180"/>
      </w:pPr>
      <w:rPr>
        <w:rFonts w:hint="default"/>
      </w:rPr>
    </w:lvl>
    <w:lvl w:ilvl="6">
      <w:start w:val="1"/>
      <w:numFmt w:val="decimal"/>
      <w:lvlText w:val="%7."/>
      <w:lvlJc w:val="left"/>
      <w:pPr>
        <w:tabs>
          <w:tab w:val="num" w:pos="4700"/>
        </w:tabs>
        <w:ind w:left="4700" w:hanging="360"/>
      </w:pPr>
      <w:rPr>
        <w:rFonts w:hint="default"/>
      </w:rPr>
    </w:lvl>
    <w:lvl w:ilvl="7">
      <w:start w:val="1"/>
      <w:numFmt w:val="lowerLetter"/>
      <w:lvlText w:val="%8."/>
      <w:lvlJc w:val="left"/>
      <w:pPr>
        <w:tabs>
          <w:tab w:val="num" w:pos="5420"/>
        </w:tabs>
        <w:ind w:left="5420" w:hanging="360"/>
      </w:pPr>
      <w:rPr>
        <w:rFonts w:hint="default"/>
      </w:rPr>
    </w:lvl>
    <w:lvl w:ilvl="8">
      <w:start w:val="1"/>
      <w:numFmt w:val="lowerRoman"/>
      <w:lvlText w:val="%9."/>
      <w:lvlJc w:val="right"/>
      <w:pPr>
        <w:tabs>
          <w:tab w:val="num" w:pos="6140"/>
        </w:tabs>
        <w:ind w:left="6140" w:hanging="180"/>
      </w:pPr>
      <w:rPr>
        <w:rFonts w:hint="default"/>
      </w:rPr>
    </w:lvl>
  </w:abstractNum>
  <w:abstractNum w:abstractNumId="17" w15:restartNumberingAfterBreak="0">
    <w:nsid w:val="2DA24E39"/>
    <w:multiLevelType w:val="hybridMultilevel"/>
    <w:tmpl w:val="71C2B58C"/>
    <w:lvl w:ilvl="0" w:tplc="60E48CF2">
      <w:start w:val="1"/>
      <w:numFmt w:val="decimal"/>
      <w:lvlText w:val="%1."/>
      <w:lvlJc w:val="left"/>
      <w:pPr>
        <w:ind w:left="384"/>
      </w:pPr>
      <w:rPr>
        <w:rFonts w:ascii="Avenir Next LT Pro" w:eastAsia="Times New Roman" w:hAnsi="Avenir Next LT Pro" w:cs="Arial" w:hint="default"/>
        <w:b w:val="0"/>
        <w:i w:val="0"/>
        <w:strike w:val="0"/>
        <w:dstrike w:val="0"/>
        <w:color w:val="000000"/>
        <w:sz w:val="18"/>
        <w:szCs w:val="18"/>
        <w:u w:val="none" w:color="000000"/>
        <w:bdr w:val="none" w:sz="0" w:space="0" w:color="auto"/>
        <w:shd w:val="clear" w:color="auto" w:fill="auto"/>
        <w:vertAlign w:val="baseline"/>
      </w:rPr>
    </w:lvl>
    <w:lvl w:ilvl="1" w:tplc="7CF2B1FA">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CB29C84">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BC6EFEC">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886C05C">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78C985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1BCA75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AACD29E">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62E056C">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8" w15:restartNumberingAfterBreak="0">
    <w:nsid w:val="301C71FB"/>
    <w:multiLevelType w:val="hybridMultilevel"/>
    <w:tmpl w:val="F3BE78AE"/>
    <w:lvl w:ilvl="0" w:tplc="0415000F">
      <w:start w:val="1"/>
      <w:numFmt w:val="decimal"/>
      <w:lvlText w:val="%1."/>
      <w:lvlJc w:val="left"/>
      <w:pPr>
        <w:ind w:left="743" w:hanging="360"/>
      </w:pPr>
    </w:lvl>
    <w:lvl w:ilvl="1" w:tplc="04150019" w:tentative="1">
      <w:start w:val="1"/>
      <w:numFmt w:val="lowerLetter"/>
      <w:lvlText w:val="%2."/>
      <w:lvlJc w:val="left"/>
      <w:pPr>
        <w:ind w:left="1463" w:hanging="360"/>
      </w:pPr>
    </w:lvl>
    <w:lvl w:ilvl="2" w:tplc="0415001B" w:tentative="1">
      <w:start w:val="1"/>
      <w:numFmt w:val="lowerRoman"/>
      <w:lvlText w:val="%3."/>
      <w:lvlJc w:val="right"/>
      <w:pPr>
        <w:ind w:left="2183" w:hanging="180"/>
      </w:pPr>
    </w:lvl>
    <w:lvl w:ilvl="3" w:tplc="0415000F" w:tentative="1">
      <w:start w:val="1"/>
      <w:numFmt w:val="decimal"/>
      <w:lvlText w:val="%4."/>
      <w:lvlJc w:val="left"/>
      <w:pPr>
        <w:ind w:left="2903" w:hanging="360"/>
      </w:pPr>
    </w:lvl>
    <w:lvl w:ilvl="4" w:tplc="04150019" w:tentative="1">
      <w:start w:val="1"/>
      <w:numFmt w:val="lowerLetter"/>
      <w:lvlText w:val="%5."/>
      <w:lvlJc w:val="left"/>
      <w:pPr>
        <w:ind w:left="3623" w:hanging="360"/>
      </w:pPr>
    </w:lvl>
    <w:lvl w:ilvl="5" w:tplc="0415001B" w:tentative="1">
      <w:start w:val="1"/>
      <w:numFmt w:val="lowerRoman"/>
      <w:lvlText w:val="%6."/>
      <w:lvlJc w:val="right"/>
      <w:pPr>
        <w:ind w:left="4343" w:hanging="180"/>
      </w:pPr>
    </w:lvl>
    <w:lvl w:ilvl="6" w:tplc="0415000F" w:tentative="1">
      <w:start w:val="1"/>
      <w:numFmt w:val="decimal"/>
      <w:lvlText w:val="%7."/>
      <w:lvlJc w:val="left"/>
      <w:pPr>
        <w:ind w:left="5063" w:hanging="360"/>
      </w:pPr>
    </w:lvl>
    <w:lvl w:ilvl="7" w:tplc="04150019" w:tentative="1">
      <w:start w:val="1"/>
      <w:numFmt w:val="lowerLetter"/>
      <w:lvlText w:val="%8."/>
      <w:lvlJc w:val="left"/>
      <w:pPr>
        <w:ind w:left="5783" w:hanging="360"/>
      </w:pPr>
    </w:lvl>
    <w:lvl w:ilvl="8" w:tplc="0415001B" w:tentative="1">
      <w:start w:val="1"/>
      <w:numFmt w:val="lowerRoman"/>
      <w:lvlText w:val="%9."/>
      <w:lvlJc w:val="right"/>
      <w:pPr>
        <w:ind w:left="6503" w:hanging="180"/>
      </w:pPr>
    </w:lvl>
  </w:abstractNum>
  <w:abstractNum w:abstractNumId="19" w15:restartNumberingAfterBreak="0">
    <w:nsid w:val="31AE2F3D"/>
    <w:multiLevelType w:val="hybridMultilevel"/>
    <w:tmpl w:val="66F42A5C"/>
    <w:lvl w:ilvl="0" w:tplc="66A6653A">
      <w:start w:val="1"/>
      <w:numFmt w:val="decimal"/>
      <w:lvlText w:val="%1)"/>
      <w:lvlJc w:val="left"/>
      <w:pPr>
        <w:ind w:left="451" w:firstLine="0"/>
      </w:pPr>
      <w:rPr>
        <w:rFonts w:hint="default"/>
        <w:b w:val="0"/>
        <w:i w:val="0"/>
        <w:strike w:val="0"/>
        <w:dstrike w:val="0"/>
        <w:color w:val="000000"/>
        <w:sz w:val="18"/>
        <w:szCs w:val="18"/>
        <w:u w:val="none" w:color="00000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47D61FB"/>
    <w:multiLevelType w:val="hybridMultilevel"/>
    <w:tmpl w:val="49B4E0A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D2B5E93"/>
    <w:multiLevelType w:val="hybridMultilevel"/>
    <w:tmpl w:val="65946412"/>
    <w:lvl w:ilvl="0" w:tplc="62DADB70">
      <w:start w:val="1"/>
      <w:numFmt w:val="bullet"/>
      <w:lvlText w:val="-"/>
      <w:lvlJc w:val="left"/>
      <w:pPr>
        <w:ind w:left="1004" w:hanging="360"/>
      </w:pPr>
      <w:rPr>
        <w:rFonts w:ascii="Aptos" w:hAnsi="Aptos"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2" w15:restartNumberingAfterBreak="0">
    <w:nsid w:val="479E47FC"/>
    <w:multiLevelType w:val="hybridMultilevel"/>
    <w:tmpl w:val="D7A6AFE4"/>
    <w:lvl w:ilvl="0" w:tplc="16369580">
      <w:start w:val="1"/>
      <w:numFmt w:val="decimal"/>
      <w:lvlText w:val="%1."/>
      <w:lvlJc w:val="left"/>
      <w:pPr>
        <w:ind w:left="384"/>
      </w:pPr>
      <w:rPr>
        <w:rFonts w:ascii="Arial" w:eastAsia="Times New Roman" w:hAnsi="Arial" w:cs="Arial" w:hint="default"/>
        <w:b w:val="0"/>
        <w:i w:val="0"/>
        <w:strike w:val="0"/>
        <w:dstrike w:val="0"/>
        <w:color w:val="000000"/>
        <w:sz w:val="18"/>
        <w:szCs w:val="18"/>
        <w:u w:val="none" w:color="000000"/>
        <w:bdr w:val="none" w:sz="0" w:space="0" w:color="auto"/>
        <w:shd w:val="clear" w:color="auto" w:fill="auto"/>
        <w:vertAlign w:val="baseline"/>
      </w:rPr>
    </w:lvl>
    <w:lvl w:ilvl="1" w:tplc="6C28CA5C">
      <w:start w:val="1"/>
      <w:numFmt w:val="decimal"/>
      <w:lvlText w:val="%2)"/>
      <w:lvlJc w:val="left"/>
      <w:pPr>
        <w:ind w:left="759"/>
      </w:pPr>
      <w:rPr>
        <w:rFonts w:ascii="Avenir Next LT Pro" w:eastAsia="Times New Roman" w:hAnsi="Avenir Next LT Pro" w:cs="Arial" w:hint="default"/>
        <w:b w:val="0"/>
        <w:i w:val="0"/>
        <w:strike w:val="0"/>
        <w:dstrike w:val="0"/>
        <w:color w:val="000000"/>
        <w:sz w:val="18"/>
        <w:szCs w:val="18"/>
        <w:u w:val="none" w:color="000000"/>
        <w:bdr w:val="none" w:sz="0" w:space="0" w:color="auto"/>
        <w:shd w:val="clear" w:color="auto" w:fill="auto"/>
        <w:vertAlign w:val="baseline"/>
      </w:rPr>
    </w:lvl>
    <w:lvl w:ilvl="2" w:tplc="6C2C6790">
      <w:start w:val="1"/>
      <w:numFmt w:val="lowerRoman"/>
      <w:lvlText w:val="%3"/>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0A68FE6">
      <w:start w:val="1"/>
      <w:numFmt w:val="decimal"/>
      <w:lvlText w:val="%4"/>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758E91C">
      <w:start w:val="1"/>
      <w:numFmt w:val="lowerLetter"/>
      <w:lvlText w:val="%5"/>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7D0F2C4">
      <w:start w:val="1"/>
      <w:numFmt w:val="lowerRoman"/>
      <w:lvlText w:val="%6"/>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1705C44">
      <w:start w:val="1"/>
      <w:numFmt w:val="decimal"/>
      <w:lvlText w:val="%7"/>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85A3470">
      <w:start w:val="1"/>
      <w:numFmt w:val="lowerLetter"/>
      <w:lvlText w:val="%8"/>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E5212AE">
      <w:start w:val="1"/>
      <w:numFmt w:val="lowerRoman"/>
      <w:lvlText w:val="%9"/>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3" w15:restartNumberingAfterBreak="0">
    <w:nsid w:val="487168F0"/>
    <w:multiLevelType w:val="hybridMultilevel"/>
    <w:tmpl w:val="0464CF78"/>
    <w:lvl w:ilvl="0" w:tplc="FFFFFFFF">
      <w:start w:val="1"/>
      <w:numFmt w:val="decimal"/>
      <w:lvlText w:val="%1."/>
      <w:lvlJc w:val="left"/>
      <w:pPr>
        <w:ind w:left="345"/>
      </w:pPr>
      <w:rPr>
        <w:rFonts w:ascii="Arial" w:eastAsia="Times New Roman" w:hAnsi="Arial" w:cs="Arial" w:hint="default"/>
        <w:b w:val="0"/>
        <w:i w:val="0"/>
        <w:strike w:val="0"/>
        <w:dstrike w:val="0"/>
        <w:color w:val="000000"/>
        <w:sz w:val="20"/>
        <w:szCs w:val="20"/>
        <w:u w:val="none" w:color="000000"/>
        <w:bdr w:val="none" w:sz="0" w:space="0" w:color="auto"/>
        <w:shd w:val="clear" w:color="auto" w:fill="auto"/>
        <w:vertAlign w:val="baseline"/>
      </w:rPr>
    </w:lvl>
    <w:lvl w:ilvl="1" w:tplc="D2C09150">
      <w:start w:val="1"/>
      <w:numFmt w:val="decimal"/>
      <w:lvlText w:val="%2)"/>
      <w:lvlJc w:val="left"/>
      <w:pPr>
        <w:ind w:left="975" w:hanging="360"/>
      </w:pPr>
      <w:rPr>
        <w:sz w:val="18"/>
        <w:szCs w:val="18"/>
      </w:rPr>
    </w:lvl>
    <w:lvl w:ilvl="2" w:tplc="FFFFFFFF">
      <w:start w:val="1"/>
      <w:numFmt w:val="lowerRoman"/>
      <w:lvlText w:val="%3"/>
      <w:lvlJc w:val="left"/>
      <w:pPr>
        <w:ind w:left="168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FFFFFFF">
      <w:start w:val="1"/>
      <w:numFmt w:val="decimal"/>
      <w:lvlText w:val="%4"/>
      <w:lvlJc w:val="left"/>
      <w:pPr>
        <w:ind w:left="240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FFFFFFF">
      <w:start w:val="1"/>
      <w:numFmt w:val="lowerLetter"/>
      <w:lvlText w:val="%5"/>
      <w:lvlJc w:val="left"/>
      <w:pPr>
        <w:ind w:left="31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FFFFFFF">
      <w:start w:val="1"/>
      <w:numFmt w:val="lowerRoman"/>
      <w:lvlText w:val="%6"/>
      <w:lvlJc w:val="left"/>
      <w:pPr>
        <w:ind w:left="384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FFFFFFF">
      <w:start w:val="1"/>
      <w:numFmt w:val="decimal"/>
      <w:lvlText w:val="%7"/>
      <w:lvlJc w:val="left"/>
      <w:pPr>
        <w:ind w:left="456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FFFFFFF">
      <w:start w:val="1"/>
      <w:numFmt w:val="lowerLetter"/>
      <w:lvlText w:val="%8"/>
      <w:lvlJc w:val="left"/>
      <w:pPr>
        <w:ind w:left="528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FFFFFFF">
      <w:start w:val="1"/>
      <w:numFmt w:val="lowerRoman"/>
      <w:lvlText w:val="%9"/>
      <w:lvlJc w:val="left"/>
      <w:pPr>
        <w:ind w:left="600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4" w15:restartNumberingAfterBreak="0">
    <w:nsid w:val="48A81DDA"/>
    <w:multiLevelType w:val="hybridMultilevel"/>
    <w:tmpl w:val="15E08F56"/>
    <w:lvl w:ilvl="0" w:tplc="3CECAFF2">
      <w:start w:val="1"/>
      <w:numFmt w:val="decimal"/>
      <w:lvlText w:val="%1."/>
      <w:lvlJc w:val="left"/>
      <w:pPr>
        <w:ind w:left="307"/>
      </w:pPr>
      <w:rPr>
        <w:rFonts w:ascii="Avenir Next LT Pro" w:eastAsia="Calibri" w:hAnsi="Avenir Next LT Pro" w:cs="Arial" w:hint="default"/>
        <w:b w:val="0"/>
        <w:i w:val="0"/>
        <w:strike w:val="0"/>
        <w:dstrike w:val="0"/>
        <w:color w:val="000000"/>
        <w:sz w:val="18"/>
        <w:szCs w:val="18"/>
        <w:u w:val="none" w:color="000000"/>
        <w:bdr w:val="none" w:sz="0" w:space="0" w:color="auto"/>
        <w:shd w:val="clear" w:color="auto" w:fill="auto"/>
        <w:vertAlign w:val="baseline"/>
      </w:rPr>
    </w:lvl>
    <w:lvl w:ilvl="1" w:tplc="8E96909E">
      <w:start w:val="1"/>
      <w:numFmt w:val="lowerLetter"/>
      <w:lvlText w:val="%2"/>
      <w:lvlJc w:val="left"/>
      <w:pPr>
        <w:ind w:left="10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90EC2D26">
      <w:start w:val="1"/>
      <w:numFmt w:val="lowerRoman"/>
      <w:lvlText w:val="%3"/>
      <w:lvlJc w:val="left"/>
      <w:pPr>
        <w:ind w:left="18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5E904CE6">
      <w:start w:val="1"/>
      <w:numFmt w:val="decimal"/>
      <w:lvlText w:val="%4"/>
      <w:lvlJc w:val="left"/>
      <w:pPr>
        <w:ind w:left="25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ABC88CE2">
      <w:start w:val="1"/>
      <w:numFmt w:val="lowerLetter"/>
      <w:lvlText w:val="%5"/>
      <w:lvlJc w:val="left"/>
      <w:pPr>
        <w:ind w:left="32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420674A4">
      <w:start w:val="1"/>
      <w:numFmt w:val="lowerRoman"/>
      <w:lvlText w:val="%6"/>
      <w:lvlJc w:val="left"/>
      <w:pPr>
        <w:ind w:left="39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4ED00C8A">
      <w:start w:val="1"/>
      <w:numFmt w:val="decimal"/>
      <w:lvlText w:val="%7"/>
      <w:lvlJc w:val="left"/>
      <w:pPr>
        <w:ind w:left="46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559E0AFA">
      <w:start w:val="1"/>
      <w:numFmt w:val="lowerLetter"/>
      <w:lvlText w:val="%8"/>
      <w:lvlJc w:val="left"/>
      <w:pPr>
        <w:ind w:left="54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7D32730A">
      <w:start w:val="1"/>
      <w:numFmt w:val="lowerRoman"/>
      <w:lvlText w:val="%9"/>
      <w:lvlJc w:val="left"/>
      <w:pPr>
        <w:ind w:left="61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25" w15:restartNumberingAfterBreak="0">
    <w:nsid w:val="4B5B1D10"/>
    <w:multiLevelType w:val="hybridMultilevel"/>
    <w:tmpl w:val="B430278E"/>
    <w:lvl w:ilvl="0" w:tplc="FFFFFFFF">
      <w:start w:val="1"/>
      <w:numFmt w:val="decimal"/>
      <w:lvlText w:val="%1."/>
      <w:lvlJc w:val="left"/>
      <w:pPr>
        <w:ind w:left="759" w:firstLine="0"/>
      </w:pPr>
      <w:rPr>
        <w:rFonts w:ascii="Arial" w:eastAsia="Times New Roman" w:hAnsi="Arial" w:cs="Arial" w:hint="default"/>
        <w:b w:val="0"/>
        <w:i w:val="0"/>
        <w:strike w:val="0"/>
        <w:dstrike w:val="0"/>
        <w:color w:val="000000"/>
        <w:sz w:val="18"/>
        <w:szCs w:val="18"/>
        <w:u w:val="none" w:color="000000"/>
        <w:vertAlign w:val="baseline"/>
      </w:rPr>
    </w:lvl>
    <w:lvl w:ilvl="1" w:tplc="04150017">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0064A68"/>
    <w:multiLevelType w:val="hybridMultilevel"/>
    <w:tmpl w:val="F428657A"/>
    <w:lvl w:ilvl="0" w:tplc="899802D8">
      <w:start w:val="1"/>
      <w:numFmt w:val="decimal"/>
      <w:lvlText w:val="%1."/>
      <w:lvlJc w:val="left"/>
      <w:pPr>
        <w:ind w:left="345"/>
      </w:pPr>
      <w:rPr>
        <w:rFonts w:ascii="Arial" w:eastAsia="Times New Roman" w:hAnsi="Arial" w:cs="Arial" w:hint="default"/>
        <w:b w:val="0"/>
        <w:i w:val="0"/>
        <w:strike w:val="0"/>
        <w:dstrike w:val="0"/>
        <w:color w:val="000000"/>
        <w:sz w:val="18"/>
        <w:szCs w:val="18"/>
        <w:u w:val="none" w:color="000000"/>
        <w:bdr w:val="none" w:sz="0" w:space="0" w:color="auto"/>
        <w:shd w:val="clear" w:color="auto" w:fill="auto"/>
        <w:vertAlign w:val="baseline"/>
      </w:rPr>
    </w:lvl>
    <w:lvl w:ilvl="1" w:tplc="54BE62F4">
      <w:start w:val="1"/>
      <w:numFmt w:val="decimal"/>
      <w:lvlText w:val="%2)"/>
      <w:lvlJc w:val="left"/>
      <w:pPr>
        <w:ind w:left="615"/>
      </w:pPr>
      <w:rPr>
        <w:rFonts w:ascii="Arial" w:eastAsia="Times New Roman" w:hAnsi="Arial" w:cs="Arial" w:hint="default"/>
        <w:b w:val="0"/>
        <w:i w:val="0"/>
        <w:strike w:val="0"/>
        <w:dstrike w:val="0"/>
        <w:color w:val="000000"/>
        <w:sz w:val="22"/>
        <w:szCs w:val="22"/>
        <w:u w:val="none" w:color="000000"/>
        <w:bdr w:val="none" w:sz="0" w:space="0" w:color="auto"/>
        <w:shd w:val="clear" w:color="auto" w:fill="auto"/>
        <w:vertAlign w:val="baseline"/>
      </w:rPr>
    </w:lvl>
    <w:lvl w:ilvl="2" w:tplc="1E0E4D10">
      <w:start w:val="1"/>
      <w:numFmt w:val="lowerRoman"/>
      <w:lvlText w:val="%3"/>
      <w:lvlJc w:val="left"/>
      <w:pPr>
        <w:ind w:left="168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FE014D4">
      <w:start w:val="1"/>
      <w:numFmt w:val="decimal"/>
      <w:lvlText w:val="%4"/>
      <w:lvlJc w:val="left"/>
      <w:pPr>
        <w:ind w:left="240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B5A3BA4">
      <w:start w:val="1"/>
      <w:numFmt w:val="lowerLetter"/>
      <w:lvlText w:val="%5"/>
      <w:lvlJc w:val="left"/>
      <w:pPr>
        <w:ind w:left="31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584A64C">
      <w:start w:val="1"/>
      <w:numFmt w:val="lowerRoman"/>
      <w:lvlText w:val="%6"/>
      <w:lvlJc w:val="left"/>
      <w:pPr>
        <w:ind w:left="384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D1A9B16">
      <w:start w:val="1"/>
      <w:numFmt w:val="decimal"/>
      <w:lvlText w:val="%7"/>
      <w:lvlJc w:val="left"/>
      <w:pPr>
        <w:ind w:left="456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736207C">
      <w:start w:val="1"/>
      <w:numFmt w:val="lowerLetter"/>
      <w:lvlText w:val="%8"/>
      <w:lvlJc w:val="left"/>
      <w:pPr>
        <w:ind w:left="528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A12EB5C">
      <w:start w:val="1"/>
      <w:numFmt w:val="lowerRoman"/>
      <w:lvlText w:val="%9"/>
      <w:lvlJc w:val="left"/>
      <w:pPr>
        <w:ind w:left="600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7" w15:restartNumberingAfterBreak="0">
    <w:nsid w:val="50E47FFD"/>
    <w:multiLevelType w:val="hybridMultilevel"/>
    <w:tmpl w:val="2CFE8764"/>
    <w:lvl w:ilvl="0" w:tplc="7FCAD272">
      <w:start w:val="1"/>
      <w:numFmt w:val="decimal"/>
      <w:lvlText w:val="%1)"/>
      <w:lvlJc w:val="left"/>
      <w:pPr>
        <w:ind w:left="451" w:firstLine="0"/>
      </w:pPr>
      <w:rPr>
        <w:rFonts w:hint="default"/>
        <w:b w:val="0"/>
        <w:i w:val="0"/>
        <w:strike w:val="0"/>
        <w:dstrike w:val="0"/>
        <w:color w:val="000000"/>
        <w:sz w:val="18"/>
        <w:szCs w:val="18"/>
        <w:u w:val="none" w:color="00000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1933028"/>
    <w:multiLevelType w:val="hybridMultilevel"/>
    <w:tmpl w:val="5F64E4A0"/>
    <w:lvl w:ilvl="0" w:tplc="B87CE942">
      <w:start w:val="1"/>
      <w:numFmt w:val="decimal"/>
      <w:lvlText w:val="%1)"/>
      <w:lvlJc w:val="left"/>
      <w:pPr>
        <w:ind w:left="102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349700C"/>
    <w:multiLevelType w:val="multilevel"/>
    <w:tmpl w:val="7F208BAE"/>
    <w:lvl w:ilvl="0">
      <w:start w:val="1"/>
      <w:numFmt w:val="upperRoman"/>
      <w:lvlText w:val="%1TOM 1 - "/>
      <w:lvlJc w:val="left"/>
      <w:pPr>
        <w:tabs>
          <w:tab w:val="num" w:pos="2495"/>
        </w:tabs>
        <w:ind w:left="2495" w:hanging="2495"/>
      </w:pPr>
      <w:rPr>
        <w:rFonts w:hint="default"/>
        <w:b/>
        <w:i w:val="0"/>
      </w:rPr>
    </w:lvl>
    <w:lvl w:ilvl="1">
      <w:start w:val="1"/>
      <w:numFmt w:val="decimalZero"/>
      <w:pStyle w:val="Nagwek2"/>
      <w:isLgl/>
      <w:lvlText w:val="Sekcja %1.%2"/>
      <w:lvlJc w:val="left"/>
      <w:pPr>
        <w:tabs>
          <w:tab w:val="num" w:pos="1440"/>
        </w:tabs>
        <w:ind w:left="0" w:firstLine="0"/>
      </w:pPr>
      <w:rPr>
        <w:rFonts w:hint="default"/>
      </w:rPr>
    </w:lvl>
    <w:lvl w:ilvl="2">
      <w:start w:val="1"/>
      <w:numFmt w:val="lowerLetter"/>
      <w:pStyle w:val="Nagwek3"/>
      <w:lvlText w:val="(%3)"/>
      <w:lvlJc w:val="left"/>
      <w:pPr>
        <w:tabs>
          <w:tab w:val="num" w:pos="720"/>
        </w:tabs>
        <w:ind w:left="720" w:hanging="432"/>
      </w:pPr>
      <w:rPr>
        <w:rFonts w:hint="default"/>
      </w:rPr>
    </w:lvl>
    <w:lvl w:ilvl="3">
      <w:start w:val="1"/>
      <w:numFmt w:val="lowerRoman"/>
      <w:pStyle w:val="Nagwek4"/>
      <w:lvlText w:val="(%4)"/>
      <w:lvlJc w:val="right"/>
      <w:pPr>
        <w:tabs>
          <w:tab w:val="num" w:pos="864"/>
        </w:tabs>
        <w:ind w:left="864" w:hanging="144"/>
      </w:pPr>
      <w:rPr>
        <w:rFonts w:hint="default"/>
      </w:rPr>
    </w:lvl>
    <w:lvl w:ilvl="4">
      <w:start w:val="1"/>
      <w:numFmt w:val="decimal"/>
      <w:pStyle w:val="Nagwek5"/>
      <w:lvlText w:val="%5)"/>
      <w:lvlJc w:val="left"/>
      <w:pPr>
        <w:tabs>
          <w:tab w:val="num" w:pos="1008"/>
        </w:tabs>
        <w:ind w:left="1008" w:hanging="432"/>
      </w:pPr>
      <w:rPr>
        <w:rFonts w:hint="default"/>
      </w:rPr>
    </w:lvl>
    <w:lvl w:ilvl="5">
      <w:start w:val="1"/>
      <w:numFmt w:val="lowerLetter"/>
      <w:pStyle w:val="Nagwek6"/>
      <w:lvlText w:val="%6)"/>
      <w:lvlJc w:val="left"/>
      <w:pPr>
        <w:tabs>
          <w:tab w:val="num" w:pos="1152"/>
        </w:tabs>
        <w:ind w:left="1152" w:hanging="432"/>
      </w:pPr>
      <w:rPr>
        <w:rFonts w:hint="default"/>
      </w:rPr>
    </w:lvl>
    <w:lvl w:ilvl="6">
      <w:start w:val="1"/>
      <w:numFmt w:val="lowerRoman"/>
      <w:pStyle w:val="Nagwek7"/>
      <w:lvlText w:val="%7)"/>
      <w:lvlJc w:val="right"/>
      <w:pPr>
        <w:tabs>
          <w:tab w:val="num" w:pos="2628"/>
        </w:tabs>
        <w:ind w:left="2628" w:hanging="288"/>
      </w:pPr>
      <w:rPr>
        <w:rFonts w:hint="default"/>
      </w:rPr>
    </w:lvl>
    <w:lvl w:ilvl="7">
      <w:start w:val="1"/>
      <w:numFmt w:val="lowerLetter"/>
      <w:pStyle w:val="Nagwek8"/>
      <w:lvlText w:val="%8."/>
      <w:lvlJc w:val="left"/>
      <w:pPr>
        <w:tabs>
          <w:tab w:val="num" w:pos="1440"/>
        </w:tabs>
        <w:ind w:left="1440" w:hanging="432"/>
      </w:pPr>
      <w:rPr>
        <w:rFonts w:hint="default"/>
      </w:rPr>
    </w:lvl>
    <w:lvl w:ilvl="8">
      <w:start w:val="1"/>
      <w:numFmt w:val="lowerRoman"/>
      <w:pStyle w:val="Nagwek9"/>
      <w:lvlText w:val="%9."/>
      <w:lvlJc w:val="right"/>
      <w:pPr>
        <w:tabs>
          <w:tab w:val="num" w:pos="1584"/>
        </w:tabs>
        <w:ind w:left="1584" w:hanging="144"/>
      </w:pPr>
      <w:rPr>
        <w:rFonts w:hint="default"/>
      </w:rPr>
    </w:lvl>
  </w:abstractNum>
  <w:abstractNum w:abstractNumId="30" w15:restartNumberingAfterBreak="0">
    <w:nsid w:val="55211285"/>
    <w:multiLevelType w:val="hybridMultilevel"/>
    <w:tmpl w:val="2286FB7E"/>
    <w:lvl w:ilvl="0" w:tplc="9A4E1E8E">
      <w:start w:val="1"/>
      <w:numFmt w:val="decimal"/>
      <w:lvlText w:val="%1."/>
      <w:lvlJc w:val="left"/>
      <w:pPr>
        <w:ind w:left="384" w:firstLine="0"/>
      </w:pPr>
      <w:rPr>
        <w:rFonts w:ascii="Avenir Next LT Pro" w:eastAsia="Times New Roman" w:hAnsi="Avenir Next LT Pro" w:cs="Arial" w:hint="default"/>
        <w:b w:val="0"/>
        <w:i w:val="0"/>
        <w:strike w:val="0"/>
        <w:dstrike w:val="0"/>
        <w:color w:val="000000"/>
        <w:sz w:val="18"/>
        <w:szCs w:val="18"/>
        <w:u w:val="none" w:color="00000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5A2E6B92"/>
    <w:multiLevelType w:val="hybridMultilevel"/>
    <w:tmpl w:val="8A0C98E0"/>
    <w:lvl w:ilvl="0" w:tplc="3BDAAC3C">
      <w:start w:val="1"/>
      <w:numFmt w:val="decimal"/>
      <w:lvlText w:val="%1)"/>
      <w:lvlJc w:val="left"/>
      <w:pPr>
        <w:ind w:left="384" w:firstLine="0"/>
      </w:pPr>
      <w:rPr>
        <w:rFonts w:hint="default"/>
        <w:b w:val="0"/>
        <w:i w:val="0"/>
        <w:strike w:val="0"/>
        <w:dstrike w:val="0"/>
        <w:color w:val="000000"/>
        <w:sz w:val="18"/>
        <w:szCs w:val="18"/>
        <w:u w:val="none" w:color="00000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5AF667C3"/>
    <w:multiLevelType w:val="hybridMultilevel"/>
    <w:tmpl w:val="98DE1A90"/>
    <w:lvl w:ilvl="0" w:tplc="7562CADA">
      <w:start w:val="1"/>
      <w:numFmt w:val="decimal"/>
      <w:lvlText w:val="%1)"/>
      <w:lvlJc w:val="left"/>
      <w:pPr>
        <w:ind w:left="384" w:firstLine="0"/>
      </w:pPr>
      <w:rPr>
        <w:rFonts w:hint="default"/>
        <w:b w:val="0"/>
        <w:i w:val="0"/>
        <w:strike w:val="0"/>
        <w:dstrike w:val="0"/>
        <w:color w:val="000000"/>
        <w:sz w:val="18"/>
        <w:szCs w:val="18"/>
        <w:u w:val="none" w:color="00000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5B313C49"/>
    <w:multiLevelType w:val="hybridMultilevel"/>
    <w:tmpl w:val="21EEF7FC"/>
    <w:lvl w:ilvl="0" w:tplc="00B6B2BA">
      <w:start w:val="1"/>
      <w:numFmt w:val="decimal"/>
      <w:lvlText w:val="%1)"/>
      <w:lvlJc w:val="left"/>
      <w:pPr>
        <w:ind w:left="384"/>
      </w:pPr>
      <w:rPr>
        <w:rFonts w:hint="default"/>
        <w:b w:val="0"/>
        <w:i w:val="0"/>
        <w:strike w:val="0"/>
        <w:dstrike w:val="0"/>
        <w:color w:val="000000"/>
        <w:sz w:val="18"/>
        <w:szCs w:val="18"/>
        <w:u w:val="none" w:color="000000"/>
        <w:bdr w:val="none" w:sz="0" w:space="0" w:color="auto"/>
        <w:shd w:val="clear" w:color="auto" w:fill="auto"/>
        <w:vertAlign w:val="baseline"/>
      </w:rPr>
    </w:lvl>
    <w:lvl w:ilvl="1" w:tplc="FFFFFFFF">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FFFFFFF">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FFFFFFF">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FFFFFFF">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FFFFFFF">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FFFFFFF">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FFFFFFF">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FFFFFFF">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4" w15:restartNumberingAfterBreak="0">
    <w:nsid w:val="61BA5F71"/>
    <w:multiLevelType w:val="hybridMultilevel"/>
    <w:tmpl w:val="215E6644"/>
    <w:lvl w:ilvl="0" w:tplc="FFFFFFFF">
      <w:start w:val="1"/>
      <w:numFmt w:val="decimal"/>
      <w:lvlText w:val="%1."/>
      <w:lvlJc w:val="left"/>
      <w:pPr>
        <w:ind w:left="345"/>
      </w:pPr>
      <w:rPr>
        <w:rFonts w:ascii="Arial" w:eastAsia="Times New Roman" w:hAnsi="Arial" w:cs="Arial" w:hint="default"/>
        <w:b w:val="0"/>
        <w:i w:val="0"/>
        <w:strike w:val="0"/>
        <w:dstrike w:val="0"/>
        <w:color w:val="000000"/>
        <w:sz w:val="20"/>
        <w:szCs w:val="20"/>
        <w:u w:val="none" w:color="000000"/>
        <w:bdr w:val="none" w:sz="0" w:space="0" w:color="auto"/>
        <w:shd w:val="clear" w:color="auto" w:fill="auto"/>
        <w:vertAlign w:val="baseline"/>
      </w:rPr>
    </w:lvl>
    <w:lvl w:ilvl="1" w:tplc="331AD1F0">
      <w:start w:val="1"/>
      <w:numFmt w:val="bullet"/>
      <w:lvlText w:val=""/>
      <w:lvlJc w:val="left"/>
      <w:pPr>
        <w:ind w:left="975" w:hanging="360"/>
      </w:pPr>
      <w:rPr>
        <w:rFonts w:ascii="Symbol" w:hAnsi="Symbol" w:hint="default"/>
      </w:rPr>
    </w:lvl>
    <w:lvl w:ilvl="2" w:tplc="FFFFFFFF">
      <w:start w:val="1"/>
      <w:numFmt w:val="lowerRoman"/>
      <w:lvlText w:val="%3"/>
      <w:lvlJc w:val="left"/>
      <w:pPr>
        <w:ind w:left="168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FFFFFFF">
      <w:start w:val="1"/>
      <w:numFmt w:val="decimal"/>
      <w:lvlText w:val="%4"/>
      <w:lvlJc w:val="left"/>
      <w:pPr>
        <w:ind w:left="240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FFFFFFF">
      <w:start w:val="1"/>
      <w:numFmt w:val="lowerLetter"/>
      <w:lvlText w:val="%5"/>
      <w:lvlJc w:val="left"/>
      <w:pPr>
        <w:ind w:left="31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FFFFFFF">
      <w:start w:val="1"/>
      <w:numFmt w:val="lowerRoman"/>
      <w:lvlText w:val="%6"/>
      <w:lvlJc w:val="left"/>
      <w:pPr>
        <w:ind w:left="384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FFFFFFF">
      <w:start w:val="1"/>
      <w:numFmt w:val="decimal"/>
      <w:lvlText w:val="%7"/>
      <w:lvlJc w:val="left"/>
      <w:pPr>
        <w:ind w:left="456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FFFFFFF">
      <w:start w:val="1"/>
      <w:numFmt w:val="lowerLetter"/>
      <w:lvlText w:val="%8"/>
      <w:lvlJc w:val="left"/>
      <w:pPr>
        <w:ind w:left="528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FFFFFFF">
      <w:start w:val="1"/>
      <w:numFmt w:val="lowerRoman"/>
      <w:lvlText w:val="%9"/>
      <w:lvlJc w:val="left"/>
      <w:pPr>
        <w:ind w:left="600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5" w15:restartNumberingAfterBreak="0">
    <w:nsid w:val="62A94B47"/>
    <w:multiLevelType w:val="hybridMultilevel"/>
    <w:tmpl w:val="36C0DB76"/>
    <w:lvl w:ilvl="0" w:tplc="80A47412">
      <w:start w:val="1"/>
      <w:numFmt w:val="decimal"/>
      <w:lvlText w:val="%1)"/>
      <w:lvlJc w:val="left"/>
      <w:pPr>
        <w:ind w:left="502"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44B5345"/>
    <w:multiLevelType w:val="hybridMultilevel"/>
    <w:tmpl w:val="9A8460B8"/>
    <w:lvl w:ilvl="0" w:tplc="62DADB70">
      <w:start w:val="1"/>
      <w:numFmt w:val="bullet"/>
      <w:lvlText w:val="-"/>
      <w:lvlJc w:val="left"/>
      <w:pPr>
        <w:ind w:left="1571" w:hanging="360"/>
      </w:pPr>
      <w:rPr>
        <w:rFonts w:ascii="Aptos" w:hAnsi="Aptos"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37" w15:restartNumberingAfterBreak="0">
    <w:nsid w:val="67A03672"/>
    <w:multiLevelType w:val="hybridMultilevel"/>
    <w:tmpl w:val="39640168"/>
    <w:lvl w:ilvl="0" w:tplc="38ACB080">
      <w:start w:val="1"/>
      <w:numFmt w:val="decimal"/>
      <w:lvlText w:val="%1."/>
      <w:lvlJc w:val="left"/>
      <w:pPr>
        <w:ind w:left="365"/>
      </w:pPr>
      <w:rPr>
        <w:rFonts w:ascii="Arial" w:eastAsia="Times New Roman" w:hAnsi="Arial" w:cs="Arial" w:hint="default"/>
        <w:b w:val="0"/>
        <w:i w:val="0"/>
        <w:strike w:val="0"/>
        <w:dstrike w:val="0"/>
        <w:color w:val="000000"/>
        <w:sz w:val="18"/>
        <w:szCs w:val="18"/>
        <w:u w:val="none" w:color="000000"/>
        <w:bdr w:val="none" w:sz="0" w:space="0" w:color="auto"/>
        <w:shd w:val="clear" w:color="auto" w:fill="auto"/>
        <w:vertAlign w:val="baseline"/>
      </w:rPr>
    </w:lvl>
    <w:lvl w:ilvl="1" w:tplc="8DCAED44">
      <w:start w:val="1"/>
      <w:numFmt w:val="lowerLetter"/>
      <w:lvlText w:val="%2)"/>
      <w:lvlJc w:val="left"/>
      <w:pPr>
        <w:ind w:left="605"/>
      </w:pPr>
      <w:rPr>
        <w:rFonts w:ascii="Arial" w:eastAsia="Calibri" w:hAnsi="Arial" w:cs="Arial" w:hint="default"/>
        <w:b w:val="0"/>
        <w:i w:val="0"/>
        <w:strike w:val="0"/>
        <w:dstrike w:val="0"/>
        <w:color w:val="000000"/>
        <w:sz w:val="22"/>
        <w:szCs w:val="22"/>
        <w:u w:val="none" w:color="000000"/>
        <w:bdr w:val="none" w:sz="0" w:space="0" w:color="auto"/>
        <w:shd w:val="clear" w:color="auto" w:fill="auto"/>
        <w:vertAlign w:val="baseline"/>
      </w:rPr>
    </w:lvl>
    <w:lvl w:ilvl="2" w:tplc="EFECF48C">
      <w:start w:val="1"/>
      <w:numFmt w:val="lowerRoman"/>
      <w:lvlText w:val="%3"/>
      <w:lvlJc w:val="left"/>
      <w:pPr>
        <w:ind w:left="140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56DEFADA">
      <w:start w:val="1"/>
      <w:numFmt w:val="decimal"/>
      <w:lvlText w:val="%4"/>
      <w:lvlJc w:val="left"/>
      <w:pPr>
        <w:ind w:left="21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3B8A9866">
      <w:start w:val="1"/>
      <w:numFmt w:val="lowerLetter"/>
      <w:lvlText w:val="%5"/>
      <w:lvlJc w:val="left"/>
      <w:pPr>
        <w:ind w:left="28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07BAA590">
      <w:start w:val="1"/>
      <w:numFmt w:val="lowerRoman"/>
      <w:lvlText w:val="%6"/>
      <w:lvlJc w:val="left"/>
      <w:pPr>
        <w:ind w:left="35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29BC8D0E">
      <w:start w:val="1"/>
      <w:numFmt w:val="decimal"/>
      <w:lvlText w:val="%7"/>
      <w:lvlJc w:val="left"/>
      <w:pPr>
        <w:ind w:left="428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DFB6FF4E">
      <w:start w:val="1"/>
      <w:numFmt w:val="lowerLetter"/>
      <w:lvlText w:val="%8"/>
      <w:lvlJc w:val="left"/>
      <w:pPr>
        <w:ind w:left="500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D8860720">
      <w:start w:val="1"/>
      <w:numFmt w:val="lowerRoman"/>
      <w:lvlText w:val="%9"/>
      <w:lvlJc w:val="left"/>
      <w:pPr>
        <w:ind w:left="57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38" w15:restartNumberingAfterBreak="0">
    <w:nsid w:val="6A8419F6"/>
    <w:multiLevelType w:val="hybridMultilevel"/>
    <w:tmpl w:val="468CFA34"/>
    <w:lvl w:ilvl="0" w:tplc="D3E6CBEA">
      <w:start w:val="1"/>
      <w:numFmt w:val="decimal"/>
      <w:lvlText w:val="%1."/>
      <w:lvlJc w:val="left"/>
      <w:pPr>
        <w:ind w:left="383" w:hanging="360"/>
      </w:pPr>
      <w:rPr>
        <w:rFonts w:hint="default"/>
      </w:rPr>
    </w:lvl>
    <w:lvl w:ilvl="1" w:tplc="3738B8A4">
      <w:start w:val="1"/>
      <w:numFmt w:val="lowerLetter"/>
      <w:lvlText w:val="%2)"/>
      <w:lvlJc w:val="left"/>
      <w:pPr>
        <w:ind w:left="1103" w:hanging="360"/>
      </w:pPr>
      <w:rPr>
        <w:rFonts w:hint="default"/>
      </w:rPr>
    </w:lvl>
    <w:lvl w:ilvl="2" w:tplc="0415001B" w:tentative="1">
      <w:start w:val="1"/>
      <w:numFmt w:val="lowerRoman"/>
      <w:lvlText w:val="%3."/>
      <w:lvlJc w:val="right"/>
      <w:pPr>
        <w:ind w:left="1823" w:hanging="180"/>
      </w:pPr>
    </w:lvl>
    <w:lvl w:ilvl="3" w:tplc="0415000F" w:tentative="1">
      <w:start w:val="1"/>
      <w:numFmt w:val="decimal"/>
      <w:lvlText w:val="%4."/>
      <w:lvlJc w:val="left"/>
      <w:pPr>
        <w:ind w:left="2543" w:hanging="360"/>
      </w:pPr>
    </w:lvl>
    <w:lvl w:ilvl="4" w:tplc="04150019" w:tentative="1">
      <w:start w:val="1"/>
      <w:numFmt w:val="lowerLetter"/>
      <w:lvlText w:val="%5."/>
      <w:lvlJc w:val="left"/>
      <w:pPr>
        <w:ind w:left="3263" w:hanging="360"/>
      </w:pPr>
    </w:lvl>
    <w:lvl w:ilvl="5" w:tplc="0415001B" w:tentative="1">
      <w:start w:val="1"/>
      <w:numFmt w:val="lowerRoman"/>
      <w:lvlText w:val="%6."/>
      <w:lvlJc w:val="right"/>
      <w:pPr>
        <w:ind w:left="3983" w:hanging="180"/>
      </w:pPr>
    </w:lvl>
    <w:lvl w:ilvl="6" w:tplc="0415000F" w:tentative="1">
      <w:start w:val="1"/>
      <w:numFmt w:val="decimal"/>
      <w:lvlText w:val="%7."/>
      <w:lvlJc w:val="left"/>
      <w:pPr>
        <w:ind w:left="4703" w:hanging="360"/>
      </w:pPr>
    </w:lvl>
    <w:lvl w:ilvl="7" w:tplc="04150019" w:tentative="1">
      <w:start w:val="1"/>
      <w:numFmt w:val="lowerLetter"/>
      <w:lvlText w:val="%8."/>
      <w:lvlJc w:val="left"/>
      <w:pPr>
        <w:ind w:left="5423" w:hanging="360"/>
      </w:pPr>
    </w:lvl>
    <w:lvl w:ilvl="8" w:tplc="0415001B" w:tentative="1">
      <w:start w:val="1"/>
      <w:numFmt w:val="lowerRoman"/>
      <w:lvlText w:val="%9."/>
      <w:lvlJc w:val="right"/>
      <w:pPr>
        <w:ind w:left="6143" w:hanging="180"/>
      </w:pPr>
    </w:lvl>
  </w:abstractNum>
  <w:abstractNum w:abstractNumId="39" w15:restartNumberingAfterBreak="0">
    <w:nsid w:val="738B64D2"/>
    <w:multiLevelType w:val="hybridMultilevel"/>
    <w:tmpl w:val="D49AA39C"/>
    <w:lvl w:ilvl="0" w:tplc="11AC4EC4">
      <w:start w:val="1"/>
      <w:numFmt w:val="decimal"/>
      <w:lvlText w:val="%1."/>
      <w:lvlJc w:val="left"/>
      <w:pPr>
        <w:ind w:left="451"/>
      </w:pPr>
      <w:rPr>
        <w:rFonts w:ascii="Arial" w:eastAsia="Times New Roman" w:hAnsi="Arial" w:cs="Arial" w:hint="default"/>
        <w:b w:val="0"/>
        <w:i w:val="0"/>
        <w:strike w:val="0"/>
        <w:dstrike w:val="0"/>
        <w:color w:val="000000"/>
        <w:sz w:val="18"/>
        <w:szCs w:val="18"/>
        <w:u w:val="none" w:color="000000"/>
        <w:bdr w:val="none" w:sz="0" w:space="0" w:color="auto"/>
        <w:shd w:val="clear" w:color="auto" w:fill="auto"/>
        <w:vertAlign w:val="baseline"/>
      </w:rPr>
    </w:lvl>
    <w:lvl w:ilvl="1" w:tplc="04684EA0">
      <w:start w:val="1"/>
      <w:numFmt w:val="decimal"/>
      <w:lvlText w:val="%2)"/>
      <w:lvlJc w:val="left"/>
      <w:pPr>
        <w:ind w:left="759"/>
      </w:pPr>
      <w:rPr>
        <w:rFonts w:ascii="Arial" w:eastAsia="Times New Roman" w:hAnsi="Arial" w:cs="Arial" w:hint="default"/>
        <w:b w:val="0"/>
        <w:i w:val="0"/>
        <w:strike w:val="0"/>
        <w:dstrike w:val="0"/>
        <w:color w:val="000000"/>
        <w:sz w:val="18"/>
        <w:szCs w:val="18"/>
        <w:u w:val="none" w:color="000000"/>
        <w:bdr w:val="none" w:sz="0" w:space="0" w:color="auto"/>
        <w:shd w:val="clear" w:color="auto" w:fill="auto"/>
        <w:vertAlign w:val="baseline"/>
      </w:rPr>
    </w:lvl>
    <w:lvl w:ilvl="2" w:tplc="42205198">
      <w:start w:val="1"/>
      <w:numFmt w:val="lowerRoman"/>
      <w:lvlText w:val="%3"/>
      <w:lvlJc w:val="left"/>
      <w:pPr>
        <w:ind w:left="14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AAECD21C">
      <w:start w:val="1"/>
      <w:numFmt w:val="decimal"/>
      <w:lvlText w:val="%4"/>
      <w:lvlJc w:val="left"/>
      <w:pPr>
        <w:ind w:left="21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2A1867E2">
      <w:start w:val="1"/>
      <w:numFmt w:val="lowerLetter"/>
      <w:lvlText w:val="%5"/>
      <w:lvlJc w:val="left"/>
      <w:pPr>
        <w:ind w:left="28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BDA85FD6">
      <w:start w:val="1"/>
      <w:numFmt w:val="lowerRoman"/>
      <w:lvlText w:val="%6"/>
      <w:lvlJc w:val="left"/>
      <w:pPr>
        <w:ind w:left="36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FAA89C92">
      <w:start w:val="1"/>
      <w:numFmt w:val="decimal"/>
      <w:lvlText w:val="%7"/>
      <w:lvlJc w:val="left"/>
      <w:pPr>
        <w:ind w:left="43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31F61F22">
      <w:start w:val="1"/>
      <w:numFmt w:val="lowerLetter"/>
      <w:lvlText w:val="%8"/>
      <w:lvlJc w:val="left"/>
      <w:pPr>
        <w:ind w:left="50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DB109448">
      <w:start w:val="1"/>
      <w:numFmt w:val="lowerRoman"/>
      <w:lvlText w:val="%9"/>
      <w:lvlJc w:val="left"/>
      <w:pPr>
        <w:ind w:left="57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40" w15:restartNumberingAfterBreak="0">
    <w:nsid w:val="75E8044D"/>
    <w:multiLevelType w:val="hybridMultilevel"/>
    <w:tmpl w:val="FA4CE62A"/>
    <w:lvl w:ilvl="0" w:tplc="04150011">
      <w:start w:val="1"/>
      <w:numFmt w:val="decimal"/>
      <w:lvlText w:val="%1)"/>
      <w:lvlJc w:val="left"/>
      <w:pPr>
        <w:ind w:left="1695" w:hanging="360"/>
      </w:pPr>
      <w:rPr>
        <w:rFonts w:hint="default"/>
      </w:rPr>
    </w:lvl>
    <w:lvl w:ilvl="1" w:tplc="FFFFFFFF" w:tentative="1">
      <w:start w:val="1"/>
      <w:numFmt w:val="bullet"/>
      <w:lvlText w:val="o"/>
      <w:lvlJc w:val="left"/>
      <w:pPr>
        <w:ind w:left="2415" w:hanging="360"/>
      </w:pPr>
      <w:rPr>
        <w:rFonts w:ascii="Courier New" w:hAnsi="Courier New" w:cs="Courier New" w:hint="default"/>
      </w:rPr>
    </w:lvl>
    <w:lvl w:ilvl="2" w:tplc="FFFFFFFF" w:tentative="1">
      <w:start w:val="1"/>
      <w:numFmt w:val="bullet"/>
      <w:lvlText w:val=""/>
      <w:lvlJc w:val="left"/>
      <w:pPr>
        <w:ind w:left="3135" w:hanging="360"/>
      </w:pPr>
      <w:rPr>
        <w:rFonts w:ascii="Wingdings" w:hAnsi="Wingdings" w:hint="default"/>
      </w:rPr>
    </w:lvl>
    <w:lvl w:ilvl="3" w:tplc="FFFFFFFF" w:tentative="1">
      <w:start w:val="1"/>
      <w:numFmt w:val="bullet"/>
      <w:lvlText w:val=""/>
      <w:lvlJc w:val="left"/>
      <w:pPr>
        <w:ind w:left="3855" w:hanging="360"/>
      </w:pPr>
      <w:rPr>
        <w:rFonts w:ascii="Symbol" w:hAnsi="Symbol" w:hint="default"/>
      </w:rPr>
    </w:lvl>
    <w:lvl w:ilvl="4" w:tplc="FFFFFFFF" w:tentative="1">
      <w:start w:val="1"/>
      <w:numFmt w:val="bullet"/>
      <w:lvlText w:val="o"/>
      <w:lvlJc w:val="left"/>
      <w:pPr>
        <w:ind w:left="4575" w:hanging="360"/>
      </w:pPr>
      <w:rPr>
        <w:rFonts w:ascii="Courier New" w:hAnsi="Courier New" w:cs="Courier New" w:hint="default"/>
      </w:rPr>
    </w:lvl>
    <w:lvl w:ilvl="5" w:tplc="FFFFFFFF" w:tentative="1">
      <w:start w:val="1"/>
      <w:numFmt w:val="bullet"/>
      <w:lvlText w:val=""/>
      <w:lvlJc w:val="left"/>
      <w:pPr>
        <w:ind w:left="5295" w:hanging="360"/>
      </w:pPr>
      <w:rPr>
        <w:rFonts w:ascii="Wingdings" w:hAnsi="Wingdings" w:hint="default"/>
      </w:rPr>
    </w:lvl>
    <w:lvl w:ilvl="6" w:tplc="FFFFFFFF" w:tentative="1">
      <w:start w:val="1"/>
      <w:numFmt w:val="bullet"/>
      <w:lvlText w:val=""/>
      <w:lvlJc w:val="left"/>
      <w:pPr>
        <w:ind w:left="6015" w:hanging="360"/>
      </w:pPr>
      <w:rPr>
        <w:rFonts w:ascii="Symbol" w:hAnsi="Symbol" w:hint="default"/>
      </w:rPr>
    </w:lvl>
    <w:lvl w:ilvl="7" w:tplc="FFFFFFFF" w:tentative="1">
      <w:start w:val="1"/>
      <w:numFmt w:val="bullet"/>
      <w:lvlText w:val="o"/>
      <w:lvlJc w:val="left"/>
      <w:pPr>
        <w:ind w:left="6735" w:hanging="360"/>
      </w:pPr>
      <w:rPr>
        <w:rFonts w:ascii="Courier New" w:hAnsi="Courier New" w:cs="Courier New" w:hint="default"/>
      </w:rPr>
    </w:lvl>
    <w:lvl w:ilvl="8" w:tplc="FFFFFFFF" w:tentative="1">
      <w:start w:val="1"/>
      <w:numFmt w:val="bullet"/>
      <w:lvlText w:val=""/>
      <w:lvlJc w:val="left"/>
      <w:pPr>
        <w:ind w:left="7455" w:hanging="360"/>
      </w:pPr>
      <w:rPr>
        <w:rFonts w:ascii="Wingdings" w:hAnsi="Wingdings" w:hint="default"/>
      </w:rPr>
    </w:lvl>
  </w:abstractNum>
  <w:abstractNum w:abstractNumId="41" w15:restartNumberingAfterBreak="0">
    <w:nsid w:val="76BC5329"/>
    <w:multiLevelType w:val="hybridMultilevel"/>
    <w:tmpl w:val="69602364"/>
    <w:lvl w:ilvl="0" w:tplc="62DADB70">
      <w:start w:val="1"/>
      <w:numFmt w:val="bullet"/>
      <w:lvlText w:val="-"/>
      <w:lvlJc w:val="left"/>
      <w:pPr>
        <w:ind w:left="1027" w:hanging="360"/>
      </w:pPr>
      <w:rPr>
        <w:rFonts w:ascii="Aptos" w:hAnsi="Aptos" w:hint="default"/>
      </w:rPr>
    </w:lvl>
    <w:lvl w:ilvl="1" w:tplc="04150003" w:tentative="1">
      <w:start w:val="1"/>
      <w:numFmt w:val="bullet"/>
      <w:lvlText w:val="o"/>
      <w:lvlJc w:val="left"/>
      <w:pPr>
        <w:ind w:left="1747" w:hanging="360"/>
      </w:pPr>
      <w:rPr>
        <w:rFonts w:ascii="Courier New" w:hAnsi="Courier New" w:cs="Courier New" w:hint="default"/>
      </w:rPr>
    </w:lvl>
    <w:lvl w:ilvl="2" w:tplc="04150005" w:tentative="1">
      <w:start w:val="1"/>
      <w:numFmt w:val="bullet"/>
      <w:lvlText w:val=""/>
      <w:lvlJc w:val="left"/>
      <w:pPr>
        <w:ind w:left="2467" w:hanging="360"/>
      </w:pPr>
      <w:rPr>
        <w:rFonts w:ascii="Wingdings" w:hAnsi="Wingdings" w:hint="default"/>
      </w:rPr>
    </w:lvl>
    <w:lvl w:ilvl="3" w:tplc="04150001" w:tentative="1">
      <w:start w:val="1"/>
      <w:numFmt w:val="bullet"/>
      <w:lvlText w:val=""/>
      <w:lvlJc w:val="left"/>
      <w:pPr>
        <w:ind w:left="3187" w:hanging="360"/>
      </w:pPr>
      <w:rPr>
        <w:rFonts w:ascii="Symbol" w:hAnsi="Symbol" w:hint="default"/>
      </w:rPr>
    </w:lvl>
    <w:lvl w:ilvl="4" w:tplc="04150003" w:tentative="1">
      <w:start w:val="1"/>
      <w:numFmt w:val="bullet"/>
      <w:lvlText w:val="o"/>
      <w:lvlJc w:val="left"/>
      <w:pPr>
        <w:ind w:left="3907" w:hanging="360"/>
      </w:pPr>
      <w:rPr>
        <w:rFonts w:ascii="Courier New" w:hAnsi="Courier New" w:cs="Courier New" w:hint="default"/>
      </w:rPr>
    </w:lvl>
    <w:lvl w:ilvl="5" w:tplc="04150005" w:tentative="1">
      <w:start w:val="1"/>
      <w:numFmt w:val="bullet"/>
      <w:lvlText w:val=""/>
      <w:lvlJc w:val="left"/>
      <w:pPr>
        <w:ind w:left="4627" w:hanging="360"/>
      </w:pPr>
      <w:rPr>
        <w:rFonts w:ascii="Wingdings" w:hAnsi="Wingdings" w:hint="default"/>
      </w:rPr>
    </w:lvl>
    <w:lvl w:ilvl="6" w:tplc="04150001" w:tentative="1">
      <w:start w:val="1"/>
      <w:numFmt w:val="bullet"/>
      <w:lvlText w:val=""/>
      <w:lvlJc w:val="left"/>
      <w:pPr>
        <w:ind w:left="5347" w:hanging="360"/>
      </w:pPr>
      <w:rPr>
        <w:rFonts w:ascii="Symbol" w:hAnsi="Symbol" w:hint="default"/>
      </w:rPr>
    </w:lvl>
    <w:lvl w:ilvl="7" w:tplc="04150003" w:tentative="1">
      <w:start w:val="1"/>
      <w:numFmt w:val="bullet"/>
      <w:lvlText w:val="o"/>
      <w:lvlJc w:val="left"/>
      <w:pPr>
        <w:ind w:left="6067" w:hanging="360"/>
      </w:pPr>
      <w:rPr>
        <w:rFonts w:ascii="Courier New" w:hAnsi="Courier New" w:cs="Courier New" w:hint="default"/>
      </w:rPr>
    </w:lvl>
    <w:lvl w:ilvl="8" w:tplc="04150005" w:tentative="1">
      <w:start w:val="1"/>
      <w:numFmt w:val="bullet"/>
      <w:lvlText w:val=""/>
      <w:lvlJc w:val="left"/>
      <w:pPr>
        <w:ind w:left="6787" w:hanging="360"/>
      </w:pPr>
      <w:rPr>
        <w:rFonts w:ascii="Wingdings" w:hAnsi="Wingdings" w:hint="default"/>
      </w:rPr>
    </w:lvl>
  </w:abstractNum>
  <w:abstractNum w:abstractNumId="42" w15:restartNumberingAfterBreak="0">
    <w:nsid w:val="77DC791C"/>
    <w:multiLevelType w:val="hybridMultilevel"/>
    <w:tmpl w:val="4D4CAABA"/>
    <w:lvl w:ilvl="0" w:tplc="FFFFFFFF">
      <w:start w:val="1"/>
      <w:numFmt w:val="decimal"/>
      <w:lvlText w:val="%1."/>
      <w:lvlJc w:val="left"/>
      <w:pPr>
        <w:ind w:left="759" w:firstLine="0"/>
      </w:pPr>
      <w:rPr>
        <w:rFonts w:ascii="Arial" w:eastAsia="Times New Roman" w:hAnsi="Arial" w:cs="Arial" w:hint="default"/>
        <w:b w:val="0"/>
        <w:i w:val="0"/>
        <w:strike w:val="0"/>
        <w:dstrike w:val="0"/>
        <w:color w:val="000000"/>
        <w:sz w:val="18"/>
        <w:szCs w:val="18"/>
        <w:u w:val="none" w:color="000000"/>
        <w:vertAlign w:val="baseline"/>
      </w:rPr>
    </w:lvl>
    <w:lvl w:ilvl="1" w:tplc="04150017">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7B1E7AEA"/>
    <w:multiLevelType w:val="hybridMultilevel"/>
    <w:tmpl w:val="917CD870"/>
    <w:name w:val="WW8Num922"/>
    <w:lvl w:ilvl="0" w:tplc="04150011">
      <w:start w:val="1"/>
      <w:numFmt w:val="decimal"/>
      <w:lvlText w:val="%1)"/>
      <w:lvlJc w:val="left"/>
      <w:pPr>
        <w:ind w:left="1286" w:hanging="360"/>
      </w:pPr>
    </w:lvl>
    <w:lvl w:ilvl="1" w:tplc="04150019" w:tentative="1">
      <w:start w:val="1"/>
      <w:numFmt w:val="lowerLetter"/>
      <w:lvlText w:val="%2."/>
      <w:lvlJc w:val="left"/>
      <w:pPr>
        <w:ind w:left="2006" w:hanging="360"/>
      </w:pPr>
    </w:lvl>
    <w:lvl w:ilvl="2" w:tplc="0415001B" w:tentative="1">
      <w:start w:val="1"/>
      <w:numFmt w:val="lowerRoman"/>
      <w:lvlText w:val="%3."/>
      <w:lvlJc w:val="right"/>
      <w:pPr>
        <w:ind w:left="2726" w:hanging="180"/>
      </w:pPr>
    </w:lvl>
    <w:lvl w:ilvl="3" w:tplc="0415000F" w:tentative="1">
      <w:start w:val="1"/>
      <w:numFmt w:val="decimal"/>
      <w:lvlText w:val="%4."/>
      <w:lvlJc w:val="left"/>
      <w:pPr>
        <w:ind w:left="3446" w:hanging="360"/>
      </w:pPr>
    </w:lvl>
    <w:lvl w:ilvl="4" w:tplc="04150019" w:tentative="1">
      <w:start w:val="1"/>
      <w:numFmt w:val="lowerLetter"/>
      <w:lvlText w:val="%5."/>
      <w:lvlJc w:val="left"/>
      <w:pPr>
        <w:ind w:left="4166" w:hanging="360"/>
      </w:pPr>
    </w:lvl>
    <w:lvl w:ilvl="5" w:tplc="0415001B" w:tentative="1">
      <w:start w:val="1"/>
      <w:numFmt w:val="lowerRoman"/>
      <w:lvlText w:val="%6."/>
      <w:lvlJc w:val="right"/>
      <w:pPr>
        <w:ind w:left="4886" w:hanging="180"/>
      </w:pPr>
    </w:lvl>
    <w:lvl w:ilvl="6" w:tplc="0415000F" w:tentative="1">
      <w:start w:val="1"/>
      <w:numFmt w:val="decimal"/>
      <w:lvlText w:val="%7."/>
      <w:lvlJc w:val="left"/>
      <w:pPr>
        <w:ind w:left="5606" w:hanging="360"/>
      </w:pPr>
    </w:lvl>
    <w:lvl w:ilvl="7" w:tplc="04150019" w:tentative="1">
      <w:start w:val="1"/>
      <w:numFmt w:val="lowerLetter"/>
      <w:lvlText w:val="%8."/>
      <w:lvlJc w:val="left"/>
      <w:pPr>
        <w:ind w:left="6326" w:hanging="360"/>
      </w:pPr>
    </w:lvl>
    <w:lvl w:ilvl="8" w:tplc="0415001B" w:tentative="1">
      <w:start w:val="1"/>
      <w:numFmt w:val="lowerRoman"/>
      <w:lvlText w:val="%9."/>
      <w:lvlJc w:val="right"/>
      <w:pPr>
        <w:ind w:left="7046" w:hanging="180"/>
      </w:pPr>
    </w:lvl>
  </w:abstractNum>
  <w:abstractNum w:abstractNumId="44" w15:restartNumberingAfterBreak="0">
    <w:nsid w:val="7B250B9D"/>
    <w:multiLevelType w:val="hybridMultilevel"/>
    <w:tmpl w:val="52A28426"/>
    <w:lvl w:ilvl="0" w:tplc="57BC5AB0">
      <w:start w:val="1"/>
      <w:numFmt w:val="decimal"/>
      <w:lvlText w:val="%1)"/>
      <w:lvlJc w:val="left"/>
      <w:pPr>
        <w:ind w:left="1695" w:hanging="360"/>
      </w:pPr>
      <w:rPr>
        <w:rFonts w:hint="default"/>
      </w:rPr>
    </w:lvl>
    <w:lvl w:ilvl="1" w:tplc="9F40F636">
      <w:start w:val="1"/>
      <w:numFmt w:val="decimal"/>
      <w:lvlText w:val="%2)"/>
      <w:lvlJc w:val="left"/>
      <w:pPr>
        <w:ind w:left="1695"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7BE85889"/>
    <w:multiLevelType w:val="hybridMultilevel"/>
    <w:tmpl w:val="B2B4464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7D491E41"/>
    <w:multiLevelType w:val="hybridMultilevel"/>
    <w:tmpl w:val="C4E05448"/>
    <w:lvl w:ilvl="0" w:tplc="04150011">
      <w:start w:val="1"/>
      <w:numFmt w:val="decimal"/>
      <w:lvlText w:val="%1)"/>
      <w:lvlJc w:val="left"/>
      <w:pPr>
        <w:ind w:left="1027" w:hanging="360"/>
      </w:pPr>
    </w:lvl>
    <w:lvl w:ilvl="1" w:tplc="04150019" w:tentative="1">
      <w:start w:val="1"/>
      <w:numFmt w:val="lowerLetter"/>
      <w:lvlText w:val="%2."/>
      <w:lvlJc w:val="left"/>
      <w:pPr>
        <w:ind w:left="1747" w:hanging="360"/>
      </w:pPr>
    </w:lvl>
    <w:lvl w:ilvl="2" w:tplc="0415001B" w:tentative="1">
      <w:start w:val="1"/>
      <w:numFmt w:val="lowerRoman"/>
      <w:lvlText w:val="%3."/>
      <w:lvlJc w:val="right"/>
      <w:pPr>
        <w:ind w:left="2467" w:hanging="180"/>
      </w:pPr>
    </w:lvl>
    <w:lvl w:ilvl="3" w:tplc="0415000F" w:tentative="1">
      <w:start w:val="1"/>
      <w:numFmt w:val="decimal"/>
      <w:lvlText w:val="%4."/>
      <w:lvlJc w:val="left"/>
      <w:pPr>
        <w:ind w:left="3187" w:hanging="360"/>
      </w:pPr>
    </w:lvl>
    <w:lvl w:ilvl="4" w:tplc="04150019" w:tentative="1">
      <w:start w:val="1"/>
      <w:numFmt w:val="lowerLetter"/>
      <w:lvlText w:val="%5."/>
      <w:lvlJc w:val="left"/>
      <w:pPr>
        <w:ind w:left="3907" w:hanging="360"/>
      </w:pPr>
    </w:lvl>
    <w:lvl w:ilvl="5" w:tplc="0415001B" w:tentative="1">
      <w:start w:val="1"/>
      <w:numFmt w:val="lowerRoman"/>
      <w:lvlText w:val="%6."/>
      <w:lvlJc w:val="right"/>
      <w:pPr>
        <w:ind w:left="4627" w:hanging="180"/>
      </w:pPr>
    </w:lvl>
    <w:lvl w:ilvl="6" w:tplc="0415000F" w:tentative="1">
      <w:start w:val="1"/>
      <w:numFmt w:val="decimal"/>
      <w:lvlText w:val="%7."/>
      <w:lvlJc w:val="left"/>
      <w:pPr>
        <w:ind w:left="5347" w:hanging="360"/>
      </w:pPr>
    </w:lvl>
    <w:lvl w:ilvl="7" w:tplc="04150019" w:tentative="1">
      <w:start w:val="1"/>
      <w:numFmt w:val="lowerLetter"/>
      <w:lvlText w:val="%8."/>
      <w:lvlJc w:val="left"/>
      <w:pPr>
        <w:ind w:left="6067" w:hanging="360"/>
      </w:pPr>
    </w:lvl>
    <w:lvl w:ilvl="8" w:tplc="0415001B" w:tentative="1">
      <w:start w:val="1"/>
      <w:numFmt w:val="lowerRoman"/>
      <w:lvlText w:val="%9."/>
      <w:lvlJc w:val="right"/>
      <w:pPr>
        <w:ind w:left="6787" w:hanging="180"/>
      </w:pPr>
    </w:lvl>
  </w:abstractNum>
  <w:num w:numId="1" w16cid:durableId="609702365">
    <w:abstractNumId w:val="22"/>
  </w:num>
  <w:num w:numId="2" w16cid:durableId="938488522">
    <w:abstractNumId w:val="10"/>
  </w:num>
  <w:num w:numId="3" w16cid:durableId="187184273">
    <w:abstractNumId w:val="24"/>
  </w:num>
  <w:num w:numId="4" w16cid:durableId="196509546">
    <w:abstractNumId w:val="3"/>
  </w:num>
  <w:num w:numId="5" w16cid:durableId="592057167">
    <w:abstractNumId w:val="15"/>
  </w:num>
  <w:num w:numId="6" w16cid:durableId="1307465237">
    <w:abstractNumId w:val="17"/>
  </w:num>
  <w:num w:numId="7" w16cid:durableId="568735661">
    <w:abstractNumId w:val="39"/>
  </w:num>
  <w:num w:numId="8" w16cid:durableId="289677757">
    <w:abstractNumId w:val="7"/>
  </w:num>
  <w:num w:numId="9" w16cid:durableId="246113225">
    <w:abstractNumId w:val="26"/>
  </w:num>
  <w:num w:numId="10" w16cid:durableId="1550653513">
    <w:abstractNumId w:val="37"/>
  </w:num>
  <w:num w:numId="11" w16cid:durableId="1212382812">
    <w:abstractNumId w:val="38"/>
  </w:num>
  <w:num w:numId="12" w16cid:durableId="1094013324">
    <w:abstractNumId w:val="18"/>
  </w:num>
  <w:num w:numId="13" w16cid:durableId="458301977">
    <w:abstractNumId w:val="23"/>
  </w:num>
  <w:num w:numId="14" w16cid:durableId="769662920">
    <w:abstractNumId w:val="46"/>
  </w:num>
  <w:num w:numId="15" w16cid:durableId="255134835">
    <w:abstractNumId w:val="20"/>
  </w:num>
  <w:num w:numId="16" w16cid:durableId="593637772">
    <w:abstractNumId w:val="45"/>
  </w:num>
  <w:num w:numId="17" w16cid:durableId="796873582">
    <w:abstractNumId w:val="40"/>
  </w:num>
  <w:num w:numId="18" w16cid:durableId="880019472">
    <w:abstractNumId w:val="44"/>
  </w:num>
  <w:num w:numId="19" w16cid:durableId="375011482">
    <w:abstractNumId w:val="9"/>
  </w:num>
  <w:num w:numId="20" w16cid:durableId="1991867389">
    <w:abstractNumId w:val="33"/>
  </w:num>
  <w:num w:numId="21" w16cid:durableId="1810317885">
    <w:abstractNumId w:val="32"/>
  </w:num>
  <w:num w:numId="22" w16cid:durableId="1840852356">
    <w:abstractNumId w:val="31"/>
  </w:num>
  <w:num w:numId="23" w16cid:durableId="1901478387">
    <w:abstractNumId w:val="30"/>
  </w:num>
  <w:num w:numId="24" w16cid:durableId="1532062117">
    <w:abstractNumId w:val="13"/>
  </w:num>
  <w:num w:numId="25" w16cid:durableId="945504637">
    <w:abstractNumId w:val="5"/>
  </w:num>
  <w:num w:numId="26" w16cid:durableId="1000809908">
    <w:abstractNumId w:val="11"/>
  </w:num>
  <w:num w:numId="27" w16cid:durableId="1021667169">
    <w:abstractNumId w:val="19"/>
  </w:num>
  <w:num w:numId="28" w16cid:durableId="280459769">
    <w:abstractNumId w:val="4"/>
  </w:num>
  <w:num w:numId="29" w16cid:durableId="72750566">
    <w:abstractNumId w:val="27"/>
  </w:num>
  <w:num w:numId="30" w16cid:durableId="624433786">
    <w:abstractNumId w:val="35"/>
  </w:num>
  <w:num w:numId="31" w16cid:durableId="494225145">
    <w:abstractNumId w:val="2"/>
  </w:num>
  <w:num w:numId="32" w16cid:durableId="1056902781">
    <w:abstractNumId w:val="1"/>
  </w:num>
  <w:num w:numId="33" w16cid:durableId="1481073265">
    <w:abstractNumId w:val="36"/>
  </w:num>
  <w:num w:numId="34" w16cid:durableId="2140567247">
    <w:abstractNumId w:val="14"/>
  </w:num>
  <w:num w:numId="35" w16cid:durableId="2081901948">
    <w:abstractNumId w:val="12"/>
  </w:num>
  <w:num w:numId="36" w16cid:durableId="688020573">
    <w:abstractNumId w:val="6"/>
  </w:num>
  <w:num w:numId="37" w16cid:durableId="36777854">
    <w:abstractNumId w:val="42"/>
  </w:num>
  <w:num w:numId="38" w16cid:durableId="475268228">
    <w:abstractNumId w:val="25"/>
  </w:num>
  <w:num w:numId="39" w16cid:durableId="800339507">
    <w:abstractNumId w:val="34"/>
  </w:num>
  <w:num w:numId="40" w16cid:durableId="2115637410">
    <w:abstractNumId w:val="21"/>
  </w:num>
  <w:num w:numId="41" w16cid:durableId="562521924">
    <w:abstractNumId w:val="41"/>
  </w:num>
  <w:num w:numId="42" w16cid:durableId="861867455">
    <w:abstractNumId w:val="8"/>
  </w:num>
  <w:num w:numId="43" w16cid:durableId="577595454">
    <w:abstractNumId w:val="28"/>
  </w:num>
  <w:num w:numId="44" w16cid:durableId="354499910">
    <w:abstractNumId w:val="29"/>
  </w:num>
  <w:num w:numId="45" w16cid:durableId="1152212921">
    <w:abstractNumId w:val="0"/>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36E9"/>
    <w:rsid w:val="00000F43"/>
    <w:rsid w:val="00001069"/>
    <w:rsid w:val="000039BD"/>
    <w:rsid w:val="00003AC2"/>
    <w:rsid w:val="00005543"/>
    <w:rsid w:val="00007DDA"/>
    <w:rsid w:val="00010C2F"/>
    <w:rsid w:val="000120E5"/>
    <w:rsid w:val="000133C3"/>
    <w:rsid w:val="000143A5"/>
    <w:rsid w:val="000155D9"/>
    <w:rsid w:val="00015922"/>
    <w:rsid w:val="0001596E"/>
    <w:rsid w:val="000159C4"/>
    <w:rsid w:val="00016451"/>
    <w:rsid w:val="00016E8F"/>
    <w:rsid w:val="00022290"/>
    <w:rsid w:val="00022915"/>
    <w:rsid w:val="00027BAF"/>
    <w:rsid w:val="0003297B"/>
    <w:rsid w:val="00032A05"/>
    <w:rsid w:val="0003380B"/>
    <w:rsid w:val="00033FAB"/>
    <w:rsid w:val="00036B54"/>
    <w:rsid w:val="00036ED8"/>
    <w:rsid w:val="000371EF"/>
    <w:rsid w:val="00042097"/>
    <w:rsid w:val="000430FB"/>
    <w:rsid w:val="0004361B"/>
    <w:rsid w:val="00043954"/>
    <w:rsid w:val="00044715"/>
    <w:rsid w:val="00046F45"/>
    <w:rsid w:val="00050209"/>
    <w:rsid w:val="00050BCB"/>
    <w:rsid w:val="00050BEE"/>
    <w:rsid w:val="00051EB1"/>
    <w:rsid w:val="0005317E"/>
    <w:rsid w:val="00055C70"/>
    <w:rsid w:val="00056EB5"/>
    <w:rsid w:val="00056F96"/>
    <w:rsid w:val="00061DC2"/>
    <w:rsid w:val="000633E9"/>
    <w:rsid w:val="0006390F"/>
    <w:rsid w:val="00064D69"/>
    <w:rsid w:val="0006618F"/>
    <w:rsid w:val="00067625"/>
    <w:rsid w:val="00067A6A"/>
    <w:rsid w:val="000701C0"/>
    <w:rsid w:val="00070A7C"/>
    <w:rsid w:val="000713E4"/>
    <w:rsid w:val="00071907"/>
    <w:rsid w:val="00072AE0"/>
    <w:rsid w:val="00076F6F"/>
    <w:rsid w:val="00077A69"/>
    <w:rsid w:val="00077DEB"/>
    <w:rsid w:val="00080FD3"/>
    <w:rsid w:val="00081955"/>
    <w:rsid w:val="00082315"/>
    <w:rsid w:val="00082E8D"/>
    <w:rsid w:val="0008422E"/>
    <w:rsid w:val="00085097"/>
    <w:rsid w:val="00086D1C"/>
    <w:rsid w:val="00087696"/>
    <w:rsid w:val="00090643"/>
    <w:rsid w:val="00090BA7"/>
    <w:rsid w:val="0009104B"/>
    <w:rsid w:val="0009145B"/>
    <w:rsid w:val="00094BBA"/>
    <w:rsid w:val="000954F9"/>
    <w:rsid w:val="00096045"/>
    <w:rsid w:val="0009623E"/>
    <w:rsid w:val="000974CD"/>
    <w:rsid w:val="00097C6A"/>
    <w:rsid w:val="000A052B"/>
    <w:rsid w:val="000A058C"/>
    <w:rsid w:val="000A187A"/>
    <w:rsid w:val="000A18BB"/>
    <w:rsid w:val="000A29BE"/>
    <w:rsid w:val="000A508C"/>
    <w:rsid w:val="000A6706"/>
    <w:rsid w:val="000A7429"/>
    <w:rsid w:val="000B04CA"/>
    <w:rsid w:val="000B13F9"/>
    <w:rsid w:val="000B29EB"/>
    <w:rsid w:val="000B47BB"/>
    <w:rsid w:val="000B4A88"/>
    <w:rsid w:val="000B6288"/>
    <w:rsid w:val="000B7990"/>
    <w:rsid w:val="000B7E43"/>
    <w:rsid w:val="000C28A1"/>
    <w:rsid w:val="000C2AAA"/>
    <w:rsid w:val="000C4FC1"/>
    <w:rsid w:val="000C5D10"/>
    <w:rsid w:val="000C7ABC"/>
    <w:rsid w:val="000D0192"/>
    <w:rsid w:val="000D233E"/>
    <w:rsid w:val="000D5413"/>
    <w:rsid w:val="000D5A3B"/>
    <w:rsid w:val="000D66F6"/>
    <w:rsid w:val="000D7068"/>
    <w:rsid w:val="000D7A4B"/>
    <w:rsid w:val="000E063A"/>
    <w:rsid w:val="000E09E5"/>
    <w:rsid w:val="000E13AB"/>
    <w:rsid w:val="000E1B99"/>
    <w:rsid w:val="000E217D"/>
    <w:rsid w:val="000E2BB4"/>
    <w:rsid w:val="000E57F3"/>
    <w:rsid w:val="000E7C21"/>
    <w:rsid w:val="000F0FD2"/>
    <w:rsid w:val="000F1BA8"/>
    <w:rsid w:val="000F1D97"/>
    <w:rsid w:val="000F26BB"/>
    <w:rsid w:val="000F3971"/>
    <w:rsid w:val="000F3E7E"/>
    <w:rsid w:val="000F6A01"/>
    <w:rsid w:val="00101B30"/>
    <w:rsid w:val="00103586"/>
    <w:rsid w:val="00105423"/>
    <w:rsid w:val="00107732"/>
    <w:rsid w:val="00107A99"/>
    <w:rsid w:val="00110CE3"/>
    <w:rsid w:val="00112E7E"/>
    <w:rsid w:val="00115B4E"/>
    <w:rsid w:val="00115DBD"/>
    <w:rsid w:val="00115FAA"/>
    <w:rsid w:val="0011652C"/>
    <w:rsid w:val="0011692A"/>
    <w:rsid w:val="00120C08"/>
    <w:rsid w:val="00121A5C"/>
    <w:rsid w:val="00123EDE"/>
    <w:rsid w:val="001244CC"/>
    <w:rsid w:val="00126D89"/>
    <w:rsid w:val="001270FF"/>
    <w:rsid w:val="001318BF"/>
    <w:rsid w:val="00131925"/>
    <w:rsid w:val="00132136"/>
    <w:rsid w:val="0013482B"/>
    <w:rsid w:val="00135BD1"/>
    <w:rsid w:val="00137AF2"/>
    <w:rsid w:val="00140BEC"/>
    <w:rsid w:val="001420AB"/>
    <w:rsid w:val="00142164"/>
    <w:rsid w:val="0014514D"/>
    <w:rsid w:val="00145C76"/>
    <w:rsid w:val="001462FC"/>
    <w:rsid w:val="00147B0E"/>
    <w:rsid w:val="00147E4A"/>
    <w:rsid w:val="00152667"/>
    <w:rsid w:val="00153BA9"/>
    <w:rsid w:val="0015654D"/>
    <w:rsid w:val="00160047"/>
    <w:rsid w:val="0016092C"/>
    <w:rsid w:val="00161D98"/>
    <w:rsid w:val="00164FF1"/>
    <w:rsid w:val="001677E1"/>
    <w:rsid w:val="001708E3"/>
    <w:rsid w:val="00171062"/>
    <w:rsid w:val="0017455F"/>
    <w:rsid w:val="0017473D"/>
    <w:rsid w:val="00177A26"/>
    <w:rsid w:val="0018343D"/>
    <w:rsid w:val="00183D9E"/>
    <w:rsid w:val="00184004"/>
    <w:rsid w:val="001846E1"/>
    <w:rsid w:val="001849F7"/>
    <w:rsid w:val="00185DCC"/>
    <w:rsid w:val="00187501"/>
    <w:rsid w:val="00187A89"/>
    <w:rsid w:val="001919EC"/>
    <w:rsid w:val="00193843"/>
    <w:rsid w:val="00193B52"/>
    <w:rsid w:val="001943A2"/>
    <w:rsid w:val="00197F75"/>
    <w:rsid w:val="001A0B08"/>
    <w:rsid w:val="001A18C2"/>
    <w:rsid w:val="001A570B"/>
    <w:rsid w:val="001A5B40"/>
    <w:rsid w:val="001A6053"/>
    <w:rsid w:val="001A675E"/>
    <w:rsid w:val="001A6EE0"/>
    <w:rsid w:val="001A7AEC"/>
    <w:rsid w:val="001B247E"/>
    <w:rsid w:val="001B4B14"/>
    <w:rsid w:val="001B5F92"/>
    <w:rsid w:val="001B6315"/>
    <w:rsid w:val="001C204B"/>
    <w:rsid w:val="001C3649"/>
    <w:rsid w:val="001C5136"/>
    <w:rsid w:val="001C5547"/>
    <w:rsid w:val="001C6E95"/>
    <w:rsid w:val="001D4189"/>
    <w:rsid w:val="001D41FE"/>
    <w:rsid w:val="001D4BB9"/>
    <w:rsid w:val="001D5C8B"/>
    <w:rsid w:val="001E1CBD"/>
    <w:rsid w:val="001E3A0B"/>
    <w:rsid w:val="001E49E7"/>
    <w:rsid w:val="001E4BDC"/>
    <w:rsid w:val="001E5CE3"/>
    <w:rsid w:val="001E5E82"/>
    <w:rsid w:val="001E66D8"/>
    <w:rsid w:val="001E7C05"/>
    <w:rsid w:val="001F0A6A"/>
    <w:rsid w:val="001F2533"/>
    <w:rsid w:val="001F7523"/>
    <w:rsid w:val="002007FD"/>
    <w:rsid w:val="00200A41"/>
    <w:rsid w:val="00200B77"/>
    <w:rsid w:val="00201E1F"/>
    <w:rsid w:val="002028E3"/>
    <w:rsid w:val="0020326D"/>
    <w:rsid w:val="002032E7"/>
    <w:rsid w:val="00203593"/>
    <w:rsid w:val="002044E2"/>
    <w:rsid w:val="00204C8D"/>
    <w:rsid w:val="00204EE9"/>
    <w:rsid w:val="00205A41"/>
    <w:rsid w:val="00205CD1"/>
    <w:rsid w:val="00207C4F"/>
    <w:rsid w:val="00207CA4"/>
    <w:rsid w:val="0021067A"/>
    <w:rsid w:val="002127C9"/>
    <w:rsid w:val="00214F05"/>
    <w:rsid w:val="00217FA3"/>
    <w:rsid w:val="00220A6F"/>
    <w:rsid w:val="0022424A"/>
    <w:rsid w:val="00232AAF"/>
    <w:rsid w:val="00233025"/>
    <w:rsid w:val="0023406E"/>
    <w:rsid w:val="00235E77"/>
    <w:rsid w:val="002374EB"/>
    <w:rsid w:val="0024062C"/>
    <w:rsid w:val="00240A6B"/>
    <w:rsid w:val="00241589"/>
    <w:rsid w:val="00241B51"/>
    <w:rsid w:val="00242D8A"/>
    <w:rsid w:val="0024407C"/>
    <w:rsid w:val="00245DCD"/>
    <w:rsid w:val="002467AD"/>
    <w:rsid w:val="0024730F"/>
    <w:rsid w:val="002511D6"/>
    <w:rsid w:val="00256AC3"/>
    <w:rsid w:val="00257C42"/>
    <w:rsid w:val="0026009C"/>
    <w:rsid w:val="0026203A"/>
    <w:rsid w:val="002627A2"/>
    <w:rsid w:val="00264BB4"/>
    <w:rsid w:val="00265537"/>
    <w:rsid w:val="0026614C"/>
    <w:rsid w:val="00270123"/>
    <w:rsid w:val="00274E3E"/>
    <w:rsid w:val="00276F16"/>
    <w:rsid w:val="0027783D"/>
    <w:rsid w:val="002819A9"/>
    <w:rsid w:val="002824FE"/>
    <w:rsid w:val="0028287B"/>
    <w:rsid w:val="00284231"/>
    <w:rsid w:val="0028525F"/>
    <w:rsid w:val="002916CD"/>
    <w:rsid w:val="002917FE"/>
    <w:rsid w:val="0029378A"/>
    <w:rsid w:val="00294E1C"/>
    <w:rsid w:val="00296333"/>
    <w:rsid w:val="002973D9"/>
    <w:rsid w:val="0029757E"/>
    <w:rsid w:val="00297E63"/>
    <w:rsid w:val="002A43A5"/>
    <w:rsid w:val="002A4D71"/>
    <w:rsid w:val="002A6898"/>
    <w:rsid w:val="002A7317"/>
    <w:rsid w:val="002A798D"/>
    <w:rsid w:val="002B09C5"/>
    <w:rsid w:val="002B1379"/>
    <w:rsid w:val="002B3764"/>
    <w:rsid w:val="002B4746"/>
    <w:rsid w:val="002B48A5"/>
    <w:rsid w:val="002C173D"/>
    <w:rsid w:val="002C2618"/>
    <w:rsid w:val="002C3153"/>
    <w:rsid w:val="002C34A3"/>
    <w:rsid w:val="002C3B28"/>
    <w:rsid w:val="002C4A2B"/>
    <w:rsid w:val="002C4BC8"/>
    <w:rsid w:val="002C59BA"/>
    <w:rsid w:val="002C6CB6"/>
    <w:rsid w:val="002C6DC3"/>
    <w:rsid w:val="002D1193"/>
    <w:rsid w:val="002D209D"/>
    <w:rsid w:val="002D376C"/>
    <w:rsid w:val="002D3EFC"/>
    <w:rsid w:val="002D46C0"/>
    <w:rsid w:val="002D67CA"/>
    <w:rsid w:val="002D7D82"/>
    <w:rsid w:val="002E0751"/>
    <w:rsid w:val="002E0B04"/>
    <w:rsid w:val="002E3557"/>
    <w:rsid w:val="002E5C3D"/>
    <w:rsid w:val="002E66C0"/>
    <w:rsid w:val="002F1E2A"/>
    <w:rsid w:val="003000CB"/>
    <w:rsid w:val="00302C82"/>
    <w:rsid w:val="00302EE9"/>
    <w:rsid w:val="00305F03"/>
    <w:rsid w:val="00305F37"/>
    <w:rsid w:val="00306026"/>
    <w:rsid w:val="00307577"/>
    <w:rsid w:val="0031184D"/>
    <w:rsid w:val="00311D1B"/>
    <w:rsid w:val="003139E4"/>
    <w:rsid w:val="0031533B"/>
    <w:rsid w:val="0031582B"/>
    <w:rsid w:val="00317239"/>
    <w:rsid w:val="00317D4D"/>
    <w:rsid w:val="00320EC6"/>
    <w:rsid w:val="00322EDC"/>
    <w:rsid w:val="003242F5"/>
    <w:rsid w:val="00324DB5"/>
    <w:rsid w:val="00324E58"/>
    <w:rsid w:val="00325ACE"/>
    <w:rsid w:val="00327270"/>
    <w:rsid w:val="00330042"/>
    <w:rsid w:val="003303F6"/>
    <w:rsid w:val="00331E62"/>
    <w:rsid w:val="00333486"/>
    <w:rsid w:val="00334A8D"/>
    <w:rsid w:val="0033538C"/>
    <w:rsid w:val="003360F9"/>
    <w:rsid w:val="003366CA"/>
    <w:rsid w:val="00337D63"/>
    <w:rsid w:val="00342A8C"/>
    <w:rsid w:val="00345E8A"/>
    <w:rsid w:val="0034668E"/>
    <w:rsid w:val="003468A4"/>
    <w:rsid w:val="00350128"/>
    <w:rsid w:val="00350EED"/>
    <w:rsid w:val="00351846"/>
    <w:rsid w:val="00355854"/>
    <w:rsid w:val="00360426"/>
    <w:rsid w:val="00360D6C"/>
    <w:rsid w:val="003625F3"/>
    <w:rsid w:val="003639E0"/>
    <w:rsid w:val="003713EB"/>
    <w:rsid w:val="00372E1F"/>
    <w:rsid w:val="003752B7"/>
    <w:rsid w:val="00380181"/>
    <w:rsid w:val="00380F11"/>
    <w:rsid w:val="00382DC7"/>
    <w:rsid w:val="00383713"/>
    <w:rsid w:val="00386948"/>
    <w:rsid w:val="00387014"/>
    <w:rsid w:val="0038730A"/>
    <w:rsid w:val="00390ECF"/>
    <w:rsid w:val="003918C0"/>
    <w:rsid w:val="00391D4D"/>
    <w:rsid w:val="00393701"/>
    <w:rsid w:val="003940C1"/>
    <w:rsid w:val="003949E2"/>
    <w:rsid w:val="00395164"/>
    <w:rsid w:val="0039658B"/>
    <w:rsid w:val="0039770F"/>
    <w:rsid w:val="003A19BD"/>
    <w:rsid w:val="003A1CA6"/>
    <w:rsid w:val="003A290C"/>
    <w:rsid w:val="003A4221"/>
    <w:rsid w:val="003A634A"/>
    <w:rsid w:val="003B0066"/>
    <w:rsid w:val="003B1596"/>
    <w:rsid w:val="003B202B"/>
    <w:rsid w:val="003B2380"/>
    <w:rsid w:val="003B6186"/>
    <w:rsid w:val="003B644C"/>
    <w:rsid w:val="003B67E4"/>
    <w:rsid w:val="003B7C80"/>
    <w:rsid w:val="003C3B09"/>
    <w:rsid w:val="003C41F0"/>
    <w:rsid w:val="003C589B"/>
    <w:rsid w:val="003C5D70"/>
    <w:rsid w:val="003C7615"/>
    <w:rsid w:val="003C77DD"/>
    <w:rsid w:val="003C7A3A"/>
    <w:rsid w:val="003D0BB0"/>
    <w:rsid w:val="003D0D9D"/>
    <w:rsid w:val="003D22C0"/>
    <w:rsid w:val="003D2938"/>
    <w:rsid w:val="003D29CA"/>
    <w:rsid w:val="003D41FC"/>
    <w:rsid w:val="003D7F59"/>
    <w:rsid w:val="003E268C"/>
    <w:rsid w:val="003E55B9"/>
    <w:rsid w:val="003E5BBA"/>
    <w:rsid w:val="003E632A"/>
    <w:rsid w:val="003E6552"/>
    <w:rsid w:val="003F0252"/>
    <w:rsid w:val="003F0E70"/>
    <w:rsid w:val="003F1B6E"/>
    <w:rsid w:val="003F37C4"/>
    <w:rsid w:val="003F6E57"/>
    <w:rsid w:val="003F7088"/>
    <w:rsid w:val="00400569"/>
    <w:rsid w:val="00401690"/>
    <w:rsid w:val="00401F7C"/>
    <w:rsid w:val="00403E07"/>
    <w:rsid w:val="004041CF"/>
    <w:rsid w:val="0040452A"/>
    <w:rsid w:val="00404B17"/>
    <w:rsid w:val="00406DC4"/>
    <w:rsid w:val="0041106C"/>
    <w:rsid w:val="00413169"/>
    <w:rsid w:val="004152EA"/>
    <w:rsid w:val="004209A5"/>
    <w:rsid w:val="00421144"/>
    <w:rsid w:val="004232FB"/>
    <w:rsid w:val="00424ADF"/>
    <w:rsid w:val="00425241"/>
    <w:rsid w:val="0042594F"/>
    <w:rsid w:val="00425EC3"/>
    <w:rsid w:val="00433A72"/>
    <w:rsid w:val="004349EA"/>
    <w:rsid w:val="004379E8"/>
    <w:rsid w:val="00440904"/>
    <w:rsid w:val="004419EA"/>
    <w:rsid w:val="00441B9D"/>
    <w:rsid w:val="00441C02"/>
    <w:rsid w:val="004448A2"/>
    <w:rsid w:val="004463CF"/>
    <w:rsid w:val="00447FEA"/>
    <w:rsid w:val="00451E93"/>
    <w:rsid w:val="004542AB"/>
    <w:rsid w:val="00454B08"/>
    <w:rsid w:val="00455680"/>
    <w:rsid w:val="00455E1E"/>
    <w:rsid w:val="0045615A"/>
    <w:rsid w:val="00457258"/>
    <w:rsid w:val="00457704"/>
    <w:rsid w:val="0046138F"/>
    <w:rsid w:val="004622D7"/>
    <w:rsid w:val="0046390A"/>
    <w:rsid w:val="00464BCB"/>
    <w:rsid w:val="00471140"/>
    <w:rsid w:val="00471392"/>
    <w:rsid w:val="00471695"/>
    <w:rsid w:val="00472713"/>
    <w:rsid w:val="004741C9"/>
    <w:rsid w:val="0047485D"/>
    <w:rsid w:val="004800F2"/>
    <w:rsid w:val="004809BF"/>
    <w:rsid w:val="004818B3"/>
    <w:rsid w:val="00482216"/>
    <w:rsid w:val="00484CFA"/>
    <w:rsid w:val="004857FE"/>
    <w:rsid w:val="00486CE0"/>
    <w:rsid w:val="00486F18"/>
    <w:rsid w:val="004876DC"/>
    <w:rsid w:val="00493FAF"/>
    <w:rsid w:val="0049429F"/>
    <w:rsid w:val="00496756"/>
    <w:rsid w:val="00496E7C"/>
    <w:rsid w:val="004970A9"/>
    <w:rsid w:val="00497731"/>
    <w:rsid w:val="004A005A"/>
    <w:rsid w:val="004A0B31"/>
    <w:rsid w:val="004A3A82"/>
    <w:rsid w:val="004A4F93"/>
    <w:rsid w:val="004B1005"/>
    <w:rsid w:val="004B177A"/>
    <w:rsid w:val="004B2221"/>
    <w:rsid w:val="004B2E72"/>
    <w:rsid w:val="004B32B4"/>
    <w:rsid w:val="004B50D1"/>
    <w:rsid w:val="004B67C6"/>
    <w:rsid w:val="004C1F8C"/>
    <w:rsid w:val="004C2430"/>
    <w:rsid w:val="004C42CE"/>
    <w:rsid w:val="004C4849"/>
    <w:rsid w:val="004C6AFC"/>
    <w:rsid w:val="004C70AE"/>
    <w:rsid w:val="004D1351"/>
    <w:rsid w:val="004D37E5"/>
    <w:rsid w:val="004D46A1"/>
    <w:rsid w:val="004D4D44"/>
    <w:rsid w:val="004D5FE5"/>
    <w:rsid w:val="004D6D41"/>
    <w:rsid w:val="004D6FB7"/>
    <w:rsid w:val="004D731B"/>
    <w:rsid w:val="004D7D19"/>
    <w:rsid w:val="004E0F49"/>
    <w:rsid w:val="004E155B"/>
    <w:rsid w:val="004E3A8F"/>
    <w:rsid w:val="004E50F8"/>
    <w:rsid w:val="004E5A2C"/>
    <w:rsid w:val="004E5F16"/>
    <w:rsid w:val="004E65F1"/>
    <w:rsid w:val="004E6A5A"/>
    <w:rsid w:val="004E7AEE"/>
    <w:rsid w:val="004E7B5A"/>
    <w:rsid w:val="004F3E4B"/>
    <w:rsid w:val="004F76E5"/>
    <w:rsid w:val="0050052D"/>
    <w:rsid w:val="00500EAF"/>
    <w:rsid w:val="00503A32"/>
    <w:rsid w:val="00504087"/>
    <w:rsid w:val="005043F7"/>
    <w:rsid w:val="00504766"/>
    <w:rsid w:val="00505508"/>
    <w:rsid w:val="00506D05"/>
    <w:rsid w:val="0051357A"/>
    <w:rsid w:val="00515860"/>
    <w:rsid w:val="00515AEB"/>
    <w:rsid w:val="005161D5"/>
    <w:rsid w:val="005164DE"/>
    <w:rsid w:val="00517D3C"/>
    <w:rsid w:val="00521D26"/>
    <w:rsid w:val="00521E40"/>
    <w:rsid w:val="00522780"/>
    <w:rsid w:val="00522E83"/>
    <w:rsid w:val="00524FBC"/>
    <w:rsid w:val="005256C8"/>
    <w:rsid w:val="00527D7F"/>
    <w:rsid w:val="0053191A"/>
    <w:rsid w:val="00532530"/>
    <w:rsid w:val="00532E8A"/>
    <w:rsid w:val="00533290"/>
    <w:rsid w:val="0053424C"/>
    <w:rsid w:val="00535A43"/>
    <w:rsid w:val="005408C3"/>
    <w:rsid w:val="00540FCE"/>
    <w:rsid w:val="00541B5C"/>
    <w:rsid w:val="0054299F"/>
    <w:rsid w:val="00544247"/>
    <w:rsid w:val="00546FAD"/>
    <w:rsid w:val="005473BC"/>
    <w:rsid w:val="00547B0A"/>
    <w:rsid w:val="00547B3F"/>
    <w:rsid w:val="005503A2"/>
    <w:rsid w:val="005507B0"/>
    <w:rsid w:val="00550985"/>
    <w:rsid w:val="00552F05"/>
    <w:rsid w:val="00553E0B"/>
    <w:rsid w:val="005547A0"/>
    <w:rsid w:val="005553F3"/>
    <w:rsid w:val="0055698E"/>
    <w:rsid w:val="00557B12"/>
    <w:rsid w:val="00563040"/>
    <w:rsid w:val="00563AA5"/>
    <w:rsid w:val="00565E2F"/>
    <w:rsid w:val="00567DB6"/>
    <w:rsid w:val="0057145F"/>
    <w:rsid w:val="00571671"/>
    <w:rsid w:val="005734A7"/>
    <w:rsid w:val="00574838"/>
    <w:rsid w:val="00575309"/>
    <w:rsid w:val="00581756"/>
    <w:rsid w:val="00582BDB"/>
    <w:rsid w:val="00583EF1"/>
    <w:rsid w:val="005848AF"/>
    <w:rsid w:val="0058553A"/>
    <w:rsid w:val="005860EE"/>
    <w:rsid w:val="00586569"/>
    <w:rsid w:val="00586959"/>
    <w:rsid w:val="005951C1"/>
    <w:rsid w:val="005A0AA4"/>
    <w:rsid w:val="005A1B6E"/>
    <w:rsid w:val="005A1C8D"/>
    <w:rsid w:val="005A23AD"/>
    <w:rsid w:val="005A2D49"/>
    <w:rsid w:val="005A4827"/>
    <w:rsid w:val="005A542A"/>
    <w:rsid w:val="005A69F5"/>
    <w:rsid w:val="005A7C09"/>
    <w:rsid w:val="005B0978"/>
    <w:rsid w:val="005B1E02"/>
    <w:rsid w:val="005B480E"/>
    <w:rsid w:val="005B5D1E"/>
    <w:rsid w:val="005B5F9A"/>
    <w:rsid w:val="005B7C5B"/>
    <w:rsid w:val="005B7DC6"/>
    <w:rsid w:val="005C1A2D"/>
    <w:rsid w:val="005C263B"/>
    <w:rsid w:val="005C26AC"/>
    <w:rsid w:val="005C33D1"/>
    <w:rsid w:val="005C4F5F"/>
    <w:rsid w:val="005C73F0"/>
    <w:rsid w:val="005D09AE"/>
    <w:rsid w:val="005D0ED5"/>
    <w:rsid w:val="005D12E0"/>
    <w:rsid w:val="005D1C00"/>
    <w:rsid w:val="005D3EF2"/>
    <w:rsid w:val="005D58C3"/>
    <w:rsid w:val="005D65D6"/>
    <w:rsid w:val="005E10C1"/>
    <w:rsid w:val="005E3862"/>
    <w:rsid w:val="005E5081"/>
    <w:rsid w:val="005E5C79"/>
    <w:rsid w:val="005E5E32"/>
    <w:rsid w:val="005E6493"/>
    <w:rsid w:val="005E6AAC"/>
    <w:rsid w:val="005F0FC9"/>
    <w:rsid w:val="005F128D"/>
    <w:rsid w:val="005F45E8"/>
    <w:rsid w:val="005F6242"/>
    <w:rsid w:val="005F746D"/>
    <w:rsid w:val="006009B8"/>
    <w:rsid w:val="006011C1"/>
    <w:rsid w:val="00601ECD"/>
    <w:rsid w:val="00602A13"/>
    <w:rsid w:val="00603021"/>
    <w:rsid w:val="0060432E"/>
    <w:rsid w:val="006045E6"/>
    <w:rsid w:val="00606900"/>
    <w:rsid w:val="00606925"/>
    <w:rsid w:val="006103F7"/>
    <w:rsid w:val="00610DB1"/>
    <w:rsid w:val="006121DE"/>
    <w:rsid w:val="006124D3"/>
    <w:rsid w:val="00613679"/>
    <w:rsid w:val="00616364"/>
    <w:rsid w:val="0062158C"/>
    <w:rsid w:val="00621E02"/>
    <w:rsid w:val="006306D1"/>
    <w:rsid w:val="00630C8D"/>
    <w:rsid w:val="00631591"/>
    <w:rsid w:val="00631AA8"/>
    <w:rsid w:val="00631FB2"/>
    <w:rsid w:val="006348DC"/>
    <w:rsid w:val="00634D7F"/>
    <w:rsid w:val="00636610"/>
    <w:rsid w:val="006369B8"/>
    <w:rsid w:val="006371B3"/>
    <w:rsid w:val="006372C1"/>
    <w:rsid w:val="00640432"/>
    <w:rsid w:val="00640BB5"/>
    <w:rsid w:val="00650C11"/>
    <w:rsid w:val="0065680F"/>
    <w:rsid w:val="00656FF7"/>
    <w:rsid w:val="006571B5"/>
    <w:rsid w:val="00657D54"/>
    <w:rsid w:val="00660C6F"/>
    <w:rsid w:val="0066195E"/>
    <w:rsid w:val="00662275"/>
    <w:rsid w:val="00667DCE"/>
    <w:rsid w:val="0067129F"/>
    <w:rsid w:val="0067460F"/>
    <w:rsid w:val="00681894"/>
    <w:rsid w:val="00686FAC"/>
    <w:rsid w:val="00691971"/>
    <w:rsid w:val="006921C5"/>
    <w:rsid w:val="0069429A"/>
    <w:rsid w:val="006968CE"/>
    <w:rsid w:val="006A76E0"/>
    <w:rsid w:val="006A7FBD"/>
    <w:rsid w:val="006B0F36"/>
    <w:rsid w:val="006B27FB"/>
    <w:rsid w:val="006B318F"/>
    <w:rsid w:val="006B37C8"/>
    <w:rsid w:val="006B5486"/>
    <w:rsid w:val="006B5573"/>
    <w:rsid w:val="006B653E"/>
    <w:rsid w:val="006B78B4"/>
    <w:rsid w:val="006B7ED7"/>
    <w:rsid w:val="006C0870"/>
    <w:rsid w:val="006C14BF"/>
    <w:rsid w:val="006C2D8D"/>
    <w:rsid w:val="006D2239"/>
    <w:rsid w:val="006D307D"/>
    <w:rsid w:val="006D5A52"/>
    <w:rsid w:val="006E00A2"/>
    <w:rsid w:val="006E1183"/>
    <w:rsid w:val="006E1498"/>
    <w:rsid w:val="006E307C"/>
    <w:rsid w:val="006E3AF0"/>
    <w:rsid w:val="006E636A"/>
    <w:rsid w:val="006E67B6"/>
    <w:rsid w:val="006E7574"/>
    <w:rsid w:val="006E7ACB"/>
    <w:rsid w:val="006F0F24"/>
    <w:rsid w:val="006F12F9"/>
    <w:rsid w:val="006F24BD"/>
    <w:rsid w:val="006F2AAF"/>
    <w:rsid w:val="006F470C"/>
    <w:rsid w:val="006F4923"/>
    <w:rsid w:val="006F4D40"/>
    <w:rsid w:val="006F6672"/>
    <w:rsid w:val="0070358D"/>
    <w:rsid w:val="007038F2"/>
    <w:rsid w:val="00704539"/>
    <w:rsid w:val="00710790"/>
    <w:rsid w:val="00710F74"/>
    <w:rsid w:val="0071191F"/>
    <w:rsid w:val="00711B58"/>
    <w:rsid w:val="0071255A"/>
    <w:rsid w:val="00712659"/>
    <w:rsid w:val="00714F35"/>
    <w:rsid w:val="00715083"/>
    <w:rsid w:val="0072037D"/>
    <w:rsid w:val="00720623"/>
    <w:rsid w:val="00721FA9"/>
    <w:rsid w:val="007221E6"/>
    <w:rsid w:val="007250DE"/>
    <w:rsid w:val="00725C6C"/>
    <w:rsid w:val="00727EC2"/>
    <w:rsid w:val="00730577"/>
    <w:rsid w:val="00731755"/>
    <w:rsid w:val="00732203"/>
    <w:rsid w:val="007345E3"/>
    <w:rsid w:val="00734E14"/>
    <w:rsid w:val="0073508E"/>
    <w:rsid w:val="0073632A"/>
    <w:rsid w:val="00737103"/>
    <w:rsid w:val="00740833"/>
    <w:rsid w:val="00741CF4"/>
    <w:rsid w:val="007452F1"/>
    <w:rsid w:val="00752357"/>
    <w:rsid w:val="007557FD"/>
    <w:rsid w:val="00755CAE"/>
    <w:rsid w:val="00756105"/>
    <w:rsid w:val="00756864"/>
    <w:rsid w:val="00756F33"/>
    <w:rsid w:val="00757282"/>
    <w:rsid w:val="0075788C"/>
    <w:rsid w:val="00760130"/>
    <w:rsid w:val="0076099E"/>
    <w:rsid w:val="00760CDD"/>
    <w:rsid w:val="00760F48"/>
    <w:rsid w:val="0076357C"/>
    <w:rsid w:val="00763A74"/>
    <w:rsid w:val="00765A5A"/>
    <w:rsid w:val="00765AFF"/>
    <w:rsid w:val="00765EF6"/>
    <w:rsid w:val="007661B4"/>
    <w:rsid w:val="007671C8"/>
    <w:rsid w:val="00767B41"/>
    <w:rsid w:val="007705C8"/>
    <w:rsid w:val="0077623C"/>
    <w:rsid w:val="0077678E"/>
    <w:rsid w:val="00776B23"/>
    <w:rsid w:val="00780681"/>
    <w:rsid w:val="0078072A"/>
    <w:rsid w:val="00784709"/>
    <w:rsid w:val="00785CCA"/>
    <w:rsid w:val="00787D9D"/>
    <w:rsid w:val="007927D2"/>
    <w:rsid w:val="00795F0B"/>
    <w:rsid w:val="00796F37"/>
    <w:rsid w:val="007A03AB"/>
    <w:rsid w:val="007A0E35"/>
    <w:rsid w:val="007A140A"/>
    <w:rsid w:val="007A1F21"/>
    <w:rsid w:val="007A2E42"/>
    <w:rsid w:val="007A44B9"/>
    <w:rsid w:val="007A4FB7"/>
    <w:rsid w:val="007B0146"/>
    <w:rsid w:val="007B298D"/>
    <w:rsid w:val="007B2CAF"/>
    <w:rsid w:val="007B2CB8"/>
    <w:rsid w:val="007B33C1"/>
    <w:rsid w:val="007B3921"/>
    <w:rsid w:val="007B3C0C"/>
    <w:rsid w:val="007B6771"/>
    <w:rsid w:val="007B6C02"/>
    <w:rsid w:val="007B7C66"/>
    <w:rsid w:val="007B7E22"/>
    <w:rsid w:val="007C117B"/>
    <w:rsid w:val="007C1258"/>
    <w:rsid w:val="007C1CD1"/>
    <w:rsid w:val="007C2964"/>
    <w:rsid w:val="007C2C12"/>
    <w:rsid w:val="007C2FCA"/>
    <w:rsid w:val="007C5DBB"/>
    <w:rsid w:val="007C5FAF"/>
    <w:rsid w:val="007C7F79"/>
    <w:rsid w:val="007D0D40"/>
    <w:rsid w:val="007D2879"/>
    <w:rsid w:val="007D32E8"/>
    <w:rsid w:val="007D38F3"/>
    <w:rsid w:val="007D4894"/>
    <w:rsid w:val="007D5F61"/>
    <w:rsid w:val="007E12CE"/>
    <w:rsid w:val="007E3F1B"/>
    <w:rsid w:val="007E6F50"/>
    <w:rsid w:val="007E7835"/>
    <w:rsid w:val="007F5F8D"/>
    <w:rsid w:val="007F7610"/>
    <w:rsid w:val="008001F5"/>
    <w:rsid w:val="00801830"/>
    <w:rsid w:val="00802208"/>
    <w:rsid w:val="00804742"/>
    <w:rsid w:val="00805EA4"/>
    <w:rsid w:val="00806E7C"/>
    <w:rsid w:val="00806F09"/>
    <w:rsid w:val="008075FC"/>
    <w:rsid w:val="00810A55"/>
    <w:rsid w:val="008110F3"/>
    <w:rsid w:val="008117F6"/>
    <w:rsid w:val="00814C70"/>
    <w:rsid w:val="00814CB5"/>
    <w:rsid w:val="00817F92"/>
    <w:rsid w:val="008218E2"/>
    <w:rsid w:val="00822B69"/>
    <w:rsid w:val="00822C3B"/>
    <w:rsid w:val="00822D0A"/>
    <w:rsid w:val="008240EC"/>
    <w:rsid w:val="00824A50"/>
    <w:rsid w:val="00826214"/>
    <w:rsid w:val="00830D52"/>
    <w:rsid w:val="0083290E"/>
    <w:rsid w:val="00832BF8"/>
    <w:rsid w:val="00833419"/>
    <w:rsid w:val="008346EB"/>
    <w:rsid w:val="008372E8"/>
    <w:rsid w:val="00840490"/>
    <w:rsid w:val="00843697"/>
    <w:rsid w:val="008463EC"/>
    <w:rsid w:val="008502F5"/>
    <w:rsid w:val="00850CB6"/>
    <w:rsid w:val="00851072"/>
    <w:rsid w:val="008510BE"/>
    <w:rsid w:val="00851427"/>
    <w:rsid w:val="00856FF2"/>
    <w:rsid w:val="00857137"/>
    <w:rsid w:val="00857E3B"/>
    <w:rsid w:val="00860CA9"/>
    <w:rsid w:val="00863B1A"/>
    <w:rsid w:val="008655C4"/>
    <w:rsid w:val="0086748C"/>
    <w:rsid w:val="00867BC4"/>
    <w:rsid w:val="00867EE3"/>
    <w:rsid w:val="0087046B"/>
    <w:rsid w:val="00872757"/>
    <w:rsid w:val="00874ED3"/>
    <w:rsid w:val="00876C62"/>
    <w:rsid w:val="008801FE"/>
    <w:rsid w:val="00880ABB"/>
    <w:rsid w:val="00882E06"/>
    <w:rsid w:val="0088377C"/>
    <w:rsid w:val="008839B0"/>
    <w:rsid w:val="00883F52"/>
    <w:rsid w:val="0088506A"/>
    <w:rsid w:val="00885589"/>
    <w:rsid w:val="0088580A"/>
    <w:rsid w:val="00885F98"/>
    <w:rsid w:val="00887B9B"/>
    <w:rsid w:val="0089074D"/>
    <w:rsid w:val="008911EB"/>
    <w:rsid w:val="008920A3"/>
    <w:rsid w:val="00892975"/>
    <w:rsid w:val="00894A7B"/>
    <w:rsid w:val="0089529A"/>
    <w:rsid w:val="0089634B"/>
    <w:rsid w:val="00896649"/>
    <w:rsid w:val="0089715E"/>
    <w:rsid w:val="00897AE8"/>
    <w:rsid w:val="008A0A48"/>
    <w:rsid w:val="008A219C"/>
    <w:rsid w:val="008A5557"/>
    <w:rsid w:val="008B1880"/>
    <w:rsid w:val="008B19E1"/>
    <w:rsid w:val="008B2AA2"/>
    <w:rsid w:val="008B57A5"/>
    <w:rsid w:val="008B5C21"/>
    <w:rsid w:val="008B65A4"/>
    <w:rsid w:val="008B7FF2"/>
    <w:rsid w:val="008C153A"/>
    <w:rsid w:val="008C27F3"/>
    <w:rsid w:val="008D1EB3"/>
    <w:rsid w:val="008D296B"/>
    <w:rsid w:val="008D2D3E"/>
    <w:rsid w:val="008D2E30"/>
    <w:rsid w:val="008D30CA"/>
    <w:rsid w:val="008D362F"/>
    <w:rsid w:val="008D3F93"/>
    <w:rsid w:val="008D4E53"/>
    <w:rsid w:val="008D50DA"/>
    <w:rsid w:val="008D6911"/>
    <w:rsid w:val="008E1AB4"/>
    <w:rsid w:val="008E2F43"/>
    <w:rsid w:val="008E61A2"/>
    <w:rsid w:val="008E6361"/>
    <w:rsid w:val="008E7920"/>
    <w:rsid w:val="008E7AA4"/>
    <w:rsid w:val="008E7D87"/>
    <w:rsid w:val="008F12E5"/>
    <w:rsid w:val="008F1CC0"/>
    <w:rsid w:val="008F2C37"/>
    <w:rsid w:val="008F6D43"/>
    <w:rsid w:val="008F6D89"/>
    <w:rsid w:val="00900061"/>
    <w:rsid w:val="009024E6"/>
    <w:rsid w:val="00903C7B"/>
    <w:rsid w:val="00905C85"/>
    <w:rsid w:val="00906C6A"/>
    <w:rsid w:val="00906EA1"/>
    <w:rsid w:val="009076B3"/>
    <w:rsid w:val="00910A6F"/>
    <w:rsid w:val="0091706D"/>
    <w:rsid w:val="00917303"/>
    <w:rsid w:val="00920C8E"/>
    <w:rsid w:val="0092186E"/>
    <w:rsid w:val="009236C1"/>
    <w:rsid w:val="00923C70"/>
    <w:rsid w:val="0092446F"/>
    <w:rsid w:val="0092478D"/>
    <w:rsid w:val="00925E81"/>
    <w:rsid w:val="009274A2"/>
    <w:rsid w:val="009278AC"/>
    <w:rsid w:val="00931295"/>
    <w:rsid w:val="009336D1"/>
    <w:rsid w:val="0093388A"/>
    <w:rsid w:val="00935E5D"/>
    <w:rsid w:val="009422BE"/>
    <w:rsid w:val="009428A0"/>
    <w:rsid w:val="009439EA"/>
    <w:rsid w:val="00944B37"/>
    <w:rsid w:val="00945A55"/>
    <w:rsid w:val="00946A87"/>
    <w:rsid w:val="00947541"/>
    <w:rsid w:val="00947B51"/>
    <w:rsid w:val="00951100"/>
    <w:rsid w:val="0095189A"/>
    <w:rsid w:val="009544A0"/>
    <w:rsid w:val="00954BA4"/>
    <w:rsid w:val="00957722"/>
    <w:rsid w:val="00960BEB"/>
    <w:rsid w:val="009622A5"/>
    <w:rsid w:val="009628A3"/>
    <w:rsid w:val="009634AB"/>
    <w:rsid w:val="00964374"/>
    <w:rsid w:val="00965679"/>
    <w:rsid w:val="00965E94"/>
    <w:rsid w:val="0096627A"/>
    <w:rsid w:val="00970D1C"/>
    <w:rsid w:val="0097125D"/>
    <w:rsid w:val="00973751"/>
    <w:rsid w:val="00974881"/>
    <w:rsid w:val="009754E9"/>
    <w:rsid w:val="00975B0C"/>
    <w:rsid w:val="00976BF6"/>
    <w:rsid w:val="0097795F"/>
    <w:rsid w:val="00984BFC"/>
    <w:rsid w:val="0098727B"/>
    <w:rsid w:val="0098771A"/>
    <w:rsid w:val="00987F44"/>
    <w:rsid w:val="00991F27"/>
    <w:rsid w:val="009947FC"/>
    <w:rsid w:val="00994801"/>
    <w:rsid w:val="0099596B"/>
    <w:rsid w:val="009959CD"/>
    <w:rsid w:val="00997021"/>
    <w:rsid w:val="009A0163"/>
    <w:rsid w:val="009A05F0"/>
    <w:rsid w:val="009A1E99"/>
    <w:rsid w:val="009A2958"/>
    <w:rsid w:val="009A3C0F"/>
    <w:rsid w:val="009A41D0"/>
    <w:rsid w:val="009A4342"/>
    <w:rsid w:val="009A5E0E"/>
    <w:rsid w:val="009A7A73"/>
    <w:rsid w:val="009B4B2C"/>
    <w:rsid w:val="009B532B"/>
    <w:rsid w:val="009C04CC"/>
    <w:rsid w:val="009C5352"/>
    <w:rsid w:val="009D1555"/>
    <w:rsid w:val="009D410B"/>
    <w:rsid w:val="009D716A"/>
    <w:rsid w:val="009D7436"/>
    <w:rsid w:val="009E001A"/>
    <w:rsid w:val="009E184A"/>
    <w:rsid w:val="009E1A38"/>
    <w:rsid w:val="009E3547"/>
    <w:rsid w:val="009E427C"/>
    <w:rsid w:val="009E58E5"/>
    <w:rsid w:val="009E652E"/>
    <w:rsid w:val="009E6EFC"/>
    <w:rsid w:val="009E7244"/>
    <w:rsid w:val="009E733F"/>
    <w:rsid w:val="009E76A4"/>
    <w:rsid w:val="009E7B91"/>
    <w:rsid w:val="009F088B"/>
    <w:rsid w:val="009F2D66"/>
    <w:rsid w:val="009F2F80"/>
    <w:rsid w:val="009F3DA8"/>
    <w:rsid w:val="009F3F0D"/>
    <w:rsid w:val="009F6103"/>
    <w:rsid w:val="009F69F7"/>
    <w:rsid w:val="00A0034C"/>
    <w:rsid w:val="00A00987"/>
    <w:rsid w:val="00A01357"/>
    <w:rsid w:val="00A03411"/>
    <w:rsid w:val="00A04171"/>
    <w:rsid w:val="00A05650"/>
    <w:rsid w:val="00A05835"/>
    <w:rsid w:val="00A05A40"/>
    <w:rsid w:val="00A06BAB"/>
    <w:rsid w:val="00A07278"/>
    <w:rsid w:val="00A0760B"/>
    <w:rsid w:val="00A076C9"/>
    <w:rsid w:val="00A07E19"/>
    <w:rsid w:val="00A110F2"/>
    <w:rsid w:val="00A11BFE"/>
    <w:rsid w:val="00A13BEB"/>
    <w:rsid w:val="00A15090"/>
    <w:rsid w:val="00A150C5"/>
    <w:rsid w:val="00A172C7"/>
    <w:rsid w:val="00A22102"/>
    <w:rsid w:val="00A24199"/>
    <w:rsid w:val="00A2469A"/>
    <w:rsid w:val="00A2478A"/>
    <w:rsid w:val="00A2537B"/>
    <w:rsid w:val="00A25EE3"/>
    <w:rsid w:val="00A3575C"/>
    <w:rsid w:val="00A3729B"/>
    <w:rsid w:val="00A4102A"/>
    <w:rsid w:val="00A411E6"/>
    <w:rsid w:val="00A42A8B"/>
    <w:rsid w:val="00A42F74"/>
    <w:rsid w:val="00A433C9"/>
    <w:rsid w:val="00A443B6"/>
    <w:rsid w:val="00A44B38"/>
    <w:rsid w:val="00A45898"/>
    <w:rsid w:val="00A45B88"/>
    <w:rsid w:val="00A46928"/>
    <w:rsid w:val="00A469A0"/>
    <w:rsid w:val="00A5069F"/>
    <w:rsid w:val="00A52113"/>
    <w:rsid w:val="00A547F1"/>
    <w:rsid w:val="00A56559"/>
    <w:rsid w:val="00A57401"/>
    <w:rsid w:val="00A57A72"/>
    <w:rsid w:val="00A57EE6"/>
    <w:rsid w:val="00A61B82"/>
    <w:rsid w:val="00A61EFE"/>
    <w:rsid w:val="00A63D7D"/>
    <w:rsid w:val="00A64D36"/>
    <w:rsid w:val="00A65BFD"/>
    <w:rsid w:val="00A668C8"/>
    <w:rsid w:val="00A6702F"/>
    <w:rsid w:val="00A67345"/>
    <w:rsid w:val="00A70FB8"/>
    <w:rsid w:val="00A715E7"/>
    <w:rsid w:val="00A72FD1"/>
    <w:rsid w:val="00A73373"/>
    <w:rsid w:val="00A7380C"/>
    <w:rsid w:val="00A7545B"/>
    <w:rsid w:val="00A75B5B"/>
    <w:rsid w:val="00A75CA6"/>
    <w:rsid w:val="00A76223"/>
    <w:rsid w:val="00A76543"/>
    <w:rsid w:val="00A80783"/>
    <w:rsid w:val="00A81F93"/>
    <w:rsid w:val="00A83687"/>
    <w:rsid w:val="00A836FE"/>
    <w:rsid w:val="00A83C7D"/>
    <w:rsid w:val="00A8554D"/>
    <w:rsid w:val="00A85CD5"/>
    <w:rsid w:val="00A860BC"/>
    <w:rsid w:val="00A86B59"/>
    <w:rsid w:val="00A90AD1"/>
    <w:rsid w:val="00A90D0E"/>
    <w:rsid w:val="00A90E2B"/>
    <w:rsid w:val="00A95A84"/>
    <w:rsid w:val="00A96BAF"/>
    <w:rsid w:val="00A9788D"/>
    <w:rsid w:val="00AA2667"/>
    <w:rsid w:val="00AA3A78"/>
    <w:rsid w:val="00AA6341"/>
    <w:rsid w:val="00AA6EBE"/>
    <w:rsid w:val="00AB1EB5"/>
    <w:rsid w:val="00AB27FD"/>
    <w:rsid w:val="00AB4E22"/>
    <w:rsid w:val="00AB628D"/>
    <w:rsid w:val="00AB714C"/>
    <w:rsid w:val="00AC05AB"/>
    <w:rsid w:val="00AC1385"/>
    <w:rsid w:val="00AC2327"/>
    <w:rsid w:val="00AC3024"/>
    <w:rsid w:val="00AC66CF"/>
    <w:rsid w:val="00AD0644"/>
    <w:rsid w:val="00AD0BE6"/>
    <w:rsid w:val="00AD1689"/>
    <w:rsid w:val="00AD1BD4"/>
    <w:rsid w:val="00AD2696"/>
    <w:rsid w:val="00AD287E"/>
    <w:rsid w:val="00AD4532"/>
    <w:rsid w:val="00AD4BC2"/>
    <w:rsid w:val="00AD58FE"/>
    <w:rsid w:val="00AD6C04"/>
    <w:rsid w:val="00AE11CA"/>
    <w:rsid w:val="00AE1B27"/>
    <w:rsid w:val="00AE62BC"/>
    <w:rsid w:val="00AE6DE9"/>
    <w:rsid w:val="00AE7804"/>
    <w:rsid w:val="00AF284D"/>
    <w:rsid w:val="00AF672E"/>
    <w:rsid w:val="00AF6F29"/>
    <w:rsid w:val="00B01067"/>
    <w:rsid w:val="00B018E3"/>
    <w:rsid w:val="00B019A7"/>
    <w:rsid w:val="00B05A41"/>
    <w:rsid w:val="00B06BD3"/>
    <w:rsid w:val="00B118D2"/>
    <w:rsid w:val="00B11B5D"/>
    <w:rsid w:val="00B130E1"/>
    <w:rsid w:val="00B1336F"/>
    <w:rsid w:val="00B135DD"/>
    <w:rsid w:val="00B14357"/>
    <w:rsid w:val="00B14820"/>
    <w:rsid w:val="00B14B1B"/>
    <w:rsid w:val="00B15237"/>
    <w:rsid w:val="00B16814"/>
    <w:rsid w:val="00B1741C"/>
    <w:rsid w:val="00B205DE"/>
    <w:rsid w:val="00B207A1"/>
    <w:rsid w:val="00B20FD1"/>
    <w:rsid w:val="00B21EA6"/>
    <w:rsid w:val="00B224A5"/>
    <w:rsid w:val="00B24391"/>
    <w:rsid w:val="00B24631"/>
    <w:rsid w:val="00B25BBA"/>
    <w:rsid w:val="00B25C58"/>
    <w:rsid w:val="00B26430"/>
    <w:rsid w:val="00B2705D"/>
    <w:rsid w:val="00B27993"/>
    <w:rsid w:val="00B3103C"/>
    <w:rsid w:val="00B33DA5"/>
    <w:rsid w:val="00B343C4"/>
    <w:rsid w:val="00B3472B"/>
    <w:rsid w:val="00B34EA3"/>
    <w:rsid w:val="00B35485"/>
    <w:rsid w:val="00B36E62"/>
    <w:rsid w:val="00B43400"/>
    <w:rsid w:val="00B43698"/>
    <w:rsid w:val="00B47A58"/>
    <w:rsid w:val="00B47E2F"/>
    <w:rsid w:val="00B50788"/>
    <w:rsid w:val="00B512CF"/>
    <w:rsid w:val="00B51913"/>
    <w:rsid w:val="00B51E30"/>
    <w:rsid w:val="00B5250E"/>
    <w:rsid w:val="00B53B1B"/>
    <w:rsid w:val="00B557E9"/>
    <w:rsid w:val="00B5674E"/>
    <w:rsid w:val="00B56AA5"/>
    <w:rsid w:val="00B5757C"/>
    <w:rsid w:val="00B61D2A"/>
    <w:rsid w:val="00B62725"/>
    <w:rsid w:val="00B63394"/>
    <w:rsid w:val="00B660F7"/>
    <w:rsid w:val="00B6611A"/>
    <w:rsid w:val="00B67550"/>
    <w:rsid w:val="00B70064"/>
    <w:rsid w:val="00B718D2"/>
    <w:rsid w:val="00B72DF8"/>
    <w:rsid w:val="00B734CF"/>
    <w:rsid w:val="00B74EEA"/>
    <w:rsid w:val="00B75863"/>
    <w:rsid w:val="00B7639A"/>
    <w:rsid w:val="00B7796C"/>
    <w:rsid w:val="00B8147D"/>
    <w:rsid w:val="00B820B9"/>
    <w:rsid w:val="00B8275D"/>
    <w:rsid w:val="00B849B8"/>
    <w:rsid w:val="00B855E7"/>
    <w:rsid w:val="00B86131"/>
    <w:rsid w:val="00B868C1"/>
    <w:rsid w:val="00B9051E"/>
    <w:rsid w:val="00B90F8C"/>
    <w:rsid w:val="00B91674"/>
    <w:rsid w:val="00B91D2A"/>
    <w:rsid w:val="00B93434"/>
    <w:rsid w:val="00B955E9"/>
    <w:rsid w:val="00BA1954"/>
    <w:rsid w:val="00BA1D54"/>
    <w:rsid w:val="00BA23AB"/>
    <w:rsid w:val="00BA2E5A"/>
    <w:rsid w:val="00BA30EB"/>
    <w:rsid w:val="00BA3A72"/>
    <w:rsid w:val="00BA49CF"/>
    <w:rsid w:val="00BA798B"/>
    <w:rsid w:val="00BB0989"/>
    <w:rsid w:val="00BB2048"/>
    <w:rsid w:val="00BB3EE9"/>
    <w:rsid w:val="00BB5BC8"/>
    <w:rsid w:val="00BB7320"/>
    <w:rsid w:val="00BB7D2C"/>
    <w:rsid w:val="00BC174D"/>
    <w:rsid w:val="00BC201D"/>
    <w:rsid w:val="00BC238B"/>
    <w:rsid w:val="00BC4C3C"/>
    <w:rsid w:val="00BD19A3"/>
    <w:rsid w:val="00BD2E1E"/>
    <w:rsid w:val="00BD4CC6"/>
    <w:rsid w:val="00BD5CBE"/>
    <w:rsid w:val="00BD6B75"/>
    <w:rsid w:val="00BD70BF"/>
    <w:rsid w:val="00BE2914"/>
    <w:rsid w:val="00BE2BA3"/>
    <w:rsid w:val="00BE323B"/>
    <w:rsid w:val="00BE48D8"/>
    <w:rsid w:val="00BE5266"/>
    <w:rsid w:val="00BE7786"/>
    <w:rsid w:val="00BF03DC"/>
    <w:rsid w:val="00BF09BF"/>
    <w:rsid w:val="00BF0EA2"/>
    <w:rsid w:val="00BF1263"/>
    <w:rsid w:val="00BF3BEF"/>
    <w:rsid w:val="00BF5ADB"/>
    <w:rsid w:val="00C0068D"/>
    <w:rsid w:val="00C01155"/>
    <w:rsid w:val="00C01F9F"/>
    <w:rsid w:val="00C02A17"/>
    <w:rsid w:val="00C02FF6"/>
    <w:rsid w:val="00C037EF"/>
    <w:rsid w:val="00C046D2"/>
    <w:rsid w:val="00C04FAE"/>
    <w:rsid w:val="00C06070"/>
    <w:rsid w:val="00C06227"/>
    <w:rsid w:val="00C07284"/>
    <w:rsid w:val="00C0797E"/>
    <w:rsid w:val="00C101E2"/>
    <w:rsid w:val="00C10B51"/>
    <w:rsid w:val="00C12521"/>
    <w:rsid w:val="00C12BC6"/>
    <w:rsid w:val="00C1311A"/>
    <w:rsid w:val="00C14548"/>
    <w:rsid w:val="00C15825"/>
    <w:rsid w:val="00C16D41"/>
    <w:rsid w:val="00C17CA8"/>
    <w:rsid w:val="00C17DE3"/>
    <w:rsid w:val="00C20327"/>
    <w:rsid w:val="00C22DB0"/>
    <w:rsid w:val="00C23269"/>
    <w:rsid w:val="00C23C49"/>
    <w:rsid w:val="00C23DD9"/>
    <w:rsid w:val="00C25D81"/>
    <w:rsid w:val="00C26F65"/>
    <w:rsid w:val="00C30F0D"/>
    <w:rsid w:val="00C338B0"/>
    <w:rsid w:val="00C33DF7"/>
    <w:rsid w:val="00C33FC0"/>
    <w:rsid w:val="00C35E36"/>
    <w:rsid w:val="00C427A2"/>
    <w:rsid w:val="00C436E9"/>
    <w:rsid w:val="00C44D7B"/>
    <w:rsid w:val="00C46B6A"/>
    <w:rsid w:val="00C47910"/>
    <w:rsid w:val="00C50BD7"/>
    <w:rsid w:val="00C50C2D"/>
    <w:rsid w:val="00C51BDE"/>
    <w:rsid w:val="00C52749"/>
    <w:rsid w:val="00C5326B"/>
    <w:rsid w:val="00C53525"/>
    <w:rsid w:val="00C61885"/>
    <w:rsid w:val="00C61C3C"/>
    <w:rsid w:val="00C61F06"/>
    <w:rsid w:val="00C62166"/>
    <w:rsid w:val="00C65719"/>
    <w:rsid w:val="00C67C56"/>
    <w:rsid w:val="00C715E3"/>
    <w:rsid w:val="00C71B17"/>
    <w:rsid w:val="00C7258C"/>
    <w:rsid w:val="00C7357C"/>
    <w:rsid w:val="00C75076"/>
    <w:rsid w:val="00C755D0"/>
    <w:rsid w:val="00C76839"/>
    <w:rsid w:val="00C7763E"/>
    <w:rsid w:val="00C77BEE"/>
    <w:rsid w:val="00C8016C"/>
    <w:rsid w:val="00C80423"/>
    <w:rsid w:val="00C818EB"/>
    <w:rsid w:val="00C82AD6"/>
    <w:rsid w:val="00C82EC1"/>
    <w:rsid w:val="00C85693"/>
    <w:rsid w:val="00C863CE"/>
    <w:rsid w:val="00C868B9"/>
    <w:rsid w:val="00C86CB0"/>
    <w:rsid w:val="00C92AE2"/>
    <w:rsid w:val="00C9468B"/>
    <w:rsid w:val="00C96798"/>
    <w:rsid w:val="00C97FC3"/>
    <w:rsid w:val="00CA1A00"/>
    <w:rsid w:val="00CA3047"/>
    <w:rsid w:val="00CA31EE"/>
    <w:rsid w:val="00CA41F6"/>
    <w:rsid w:val="00CA44A7"/>
    <w:rsid w:val="00CA5790"/>
    <w:rsid w:val="00CA67B7"/>
    <w:rsid w:val="00CA6B05"/>
    <w:rsid w:val="00CB174F"/>
    <w:rsid w:val="00CB2B9B"/>
    <w:rsid w:val="00CB6D8A"/>
    <w:rsid w:val="00CC02B7"/>
    <w:rsid w:val="00CC093A"/>
    <w:rsid w:val="00CC0D5A"/>
    <w:rsid w:val="00CC1424"/>
    <w:rsid w:val="00CC1734"/>
    <w:rsid w:val="00CC17EB"/>
    <w:rsid w:val="00CC195A"/>
    <w:rsid w:val="00CC2FAC"/>
    <w:rsid w:val="00CC4DB8"/>
    <w:rsid w:val="00CC61F3"/>
    <w:rsid w:val="00CC7F17"/>
    <w:rsid w:val="00CD03BD"/>
    <w:rsid w:val="00CD15A8"/>
    <w:rsid w:val="00CD22DF"/>
    <w:rsid w:val="00CD2531"/>
    <w:rsid w:val="00CD3A58"/>
    <w:rsid w:val="00CD4D8B"/>
    <w:rsid w:val="00CE46C7"/>
    <w:rsid w:val="00CE6BDD"/>
    <w:rsid w:val="00CF10DE"/>
    <w:rsid w:val="00CF417A"/>
    <w:rsid w:val="00CF54C1"/>
    <w:rsid w:val="00CF6BD1"/>
    <w:rsid w:val="00CF6ED6"/>
    <w:rsid w:val="00D006BF"/>
    <w:rsid w:val="00D03B88"/>
    <w:rsid w:val="00D045A0"/>
    <w:rsid w:val="00D04663"/>
    <w:rsid w:val="00D04807"/>
    <w:rsid w:val="00D05F9B"/>
    <w:rsid w:val="00D06984"/>
    <w:rsid w:val="00D11457"/>
    <w:rsid w:val="00D13B33"/>
    <w:rsid w:val="00D17C21"/>
    <w:rsid w:val="00D17E4D"/>
    <w:rsid w:val="00D205DC"/>
    <w:rsid w:val="00D20C95"/>
    <w:rsid w:val="00D216C6"/>
    <w:rsid w:val="00D24EDD"/>
    <w:rsid w:val="00D25A04"/>
    <w:rsid w:val="00D266FB"/>
    <w:rsid w:val="00D26CFE"/>
    <w:rsid w:val="00D271AA"/>
    <w:rsid w:val="00D318F3"/>
    <w:rsid w:val="00D31C95"/>
    <w:rsid w:val="00D32FB7"/>
    <w:rsid w:val="00D3712D"/>
    <w:rsid w:val="00D3735A"/>
    <w:rsid w:val="00D37C24"/>
    <w:rsid w:val="00D37E73"/>
    <w:rsid w:val="00D400C3"/>
    <w:rsid w:val="00D4027C"/>
    <w:rsid w:val="00D4039F"/>
    <w:rsid w:val="00D40D53"/>
    <w:rsid w:val="00D41823"/>
    <w:rsid w:val="00D42AF5"/>
    <w:rsid w:val="00D465FE"/>
    <w:rsid w:val="00D46F1F"/>
    <w:rsid w:val="00D4714F"/>
    <w:rsid w:val="00D51684"/>
    <w:rsid w:val="00D53F25"/>
    <w:rsid w:val="00D5442C"/>
    <w:rsid w:val="00D54C85"/>
    <w:rsid w:val="00D56523"/>
    <w:rsid w:val="00D56EF5"/>
    <w:rsid w:val="00D57CE1"/>
    <w:rsid w:val="00D57E5B"/>
    <w:rsid w:val="00D637FD"/>
    <w:rsid w:val="00D638CF"/>
    <w:rsid w:val="00D64730"/>
    <w:rsid w:val="00D70D8B"/>
    <w:rsid w:val="00D71A1B"/>
    <w:rsid w:val="00D71B83"/>
    <w:rsid w:val="00D724F9"/>
    <w:rsid w:val="00D73DBE"/>
    <w:rsid w:val="00D74947"/>
    <w:rsid w:val="00D74962"/>
    <w:rsid w:val="00D7565E"/>
    <w:rsid w:val="00D7696F"/>
    <w:rsid w:val="00D81CBC"/>
    <w:rsid w:val="00D81E91"/>
    <w:rsid w:val="00D825F1"/>
    <w:rsid w:val="00D82C90"/>
    <w:rsid w:val="00D849DF"/>
    <w:rsid w:val="00D87FB5"/>
    <w:rsid w:val="00D9237E"/>
    <w:rsid w:val="00D9350E"/>
    <w:rsid w:val="00D93D68"/>
    <w:rsid w:val="00D95402"/>
    <w:rsid w:val="00D96017"/>
    <w:rsid w:val="00D9672A"/>
    <w:rsid w:val="00D96ED1"/>
    <w:rsid w:val="00DA033F"/>
    <w:rsid w:val="00DA4B82"/>
    <w:rsid w:val="00DA4C27"/>
    <w:rsid w:val="00DA5AE4"/>
    <w:rsid w:val="00DA6DBF"/>
    <w:rsid w:val="00DB1478"/>
    <w:rsid w:val="00DB219D"/>
    <w:rsid w:val="00DB6B09"/>
    <w:rsid w:val="00DC3302"/>
    <w:rsid w:val="00DC528B"/>
    <w:rsid w:val="00DC57B4"/>
    <w:rsid w:val="00DC5B0C"/>
    <w:rsid w:val="00DC64B6"/>
    <w:rsid w:val="00DC682C"/>
    <w:rsid w:val="00DD06D3"/>
    <w:rsid w:val="00DD138D"/>
    <w:rsid w:val="00DD1580"/>
    <w:rsid w:val="00DD1838"/>
    <w:rsid w:val="00DD1978"/>
    <w:rsid w:val="00DD2400"/>
    <w:rsid w:val="00DD3339"/>
    <w:rsid w:val="00DD4649"/>
    <w:rsid w:val="00DD570E"/>
    <w:rsid w:val="00DE140F"/>
    <w:rsid w:val="00DE4693"/>
    <w:rsid w:val="00DE4761"/>
    <w:rsid w:val="00DF031A"/>
    <w:rsid w:val="00DF0EFE"/>
    <w:rsid w:val="00DF1739"/>
    <w:rsid w:val="00DF20A6"/>
    <w:rsid w:val="00DF2C24"/>
    <w:rsid w:val="00DF2F3E"/>
    <w:rsid w:val="00DF36C6"/>
    <w:rsid w:val="00DF3BE5"/>
    <w:rsid w:val="00DF4A45"/>
    <w:rsid w:val="00E00113"/>
    <w:rsid w:val="00E00F1A"/>
    <w:rsid w:val="00E02585"/>
    <w:rsid w:val="00E025DE"/>
    <w:rsid w:val="00E02C82"/>
    <w:rsid w:val="00E02FAE"/>
    <w:rsid w:val="00E032DB"/>
    <w:rsid w:val="00E038B0"/>
    <w:rsid w:val="00E03FA9"/>
    <w:rsid w:val="00E04C35"/>
    <w:rsid w:val="00E05D94"/>
    <w:rsid w:val="00E12F49"/>
    <w:rsid w:val="00E136FE"/>
    <w:rsid w:val="00E14341"/>
    <w:rsid w:val="00E1500B"/>
    <w:rsid w:val="00E23AE8"/>
    <w:rsid w:val="00E23D14"/>
    <w:rsid w:val="00E2541B"/>
    <w:rsid w:val="00E25D58"/>
    <w:rsid w:val="00E261C9"/>
    <w:rsid w:val="00E2651F"/>
    <w:rsid w:val="00E2658F"/>
    <w:rsid w:val="00E268E5"/>
    <w:rsid w:val="00E274DF"/>
    <w:rsid w:val="00E343EB"/>
    <w:rsid w:val="00E34E11"/>
    <w:rsid w:val="00E3566B"/>
    <w:rsid w:val="00E362FA"/>
    <w:rsid w:val="00E36CB0"/>
    <w:rsid w:val="00E37564"/>
    <w:rsid w:val="00E37B16"/>
    <w:rsid w:val="00E412D2"/>
    <w:rsid w:val="00E42FAC"/>
    <w:rsid w:val="00E43FE4"/>
    <w:rsid w:val="00E46C85"/>
    <w:rsid w:val="00E500A1"/>
    <w:rsid w:val="00E547AE"/>
    <w:rsid w:val="00E55CBA"/>
    <w:rsid w:val="00E6155F"/>
    <w:rsid w:val="00E61E3B"/>
    <w:rsid w:val="00E623FF"/>
    <w:rsid w:val="00E6511A"/>
    <w:rsid w:val="00E66111"/>
    <w:rsid w:val="00E66409"/>
    <w:rsid w:val="00E67469"/>
    <w:rsid w:val="00E67D43"/>
    <w:rsid w:val="00E71BD3"/>
    <w:rsid w:val="00E71DBF"/>
    <w:rsid w:val="00E72DFF"/>
    <w:rsid w:val="00E730D7"/>
    <w:rsid w:val="00E738AE"/>
    <w:rsid w:val="00E747D2"/>
    <w:rsid w:val="00E7611B"/>
    <w:rsid w:val="00E76219"/>
    <w:rsid w:val="00E77B38"/>
    <w:rsid w:val="00E80512"/>
    <w:rsid w:val="00E8060C"/>
    <w:rsid w:val="00E80CAF"/>
    <w:rsid w:val="00E8138F"/>
    <w:rsid w:val="00E817F0"/>
    <w:rsid w:val="00E82E87"/>
    <w:rsid w:val="00E849C0"/>
    <w:rsid w:val="00E84CCC"/>
    <w:rsid w:val="00E861AA"/>
    <w:rsid w:val="00E93961"/>
    <w:rsid w:val="00E93EE2"/>
    <w:rsid w:val="00E940D3"/>
    <w:rsid w:val="00E94649"/>
    <w:rsid w:val="00E95007"/>
    <w:rsid w:val="00E95436"/>
    <w:rsid w:val="00E95AF1"/>
    <w:rsid w:val="00EA04B6"/>
    <w:rsid w:val="00EA0B53"/>
    <w:rsid w:val="00EA1C1E"/>
    <w:rsid w:val="00EA3902"/>
    <w:rsid w:val="00EA4C90"/>
    <w:rsid w:val="00EA4F62"/>
    <w:rsid w:val="00EA6B83"/>
    <w:rsid w:val="00EB04C7"/>
    <w:rsid w:val="00EB13ED"/>
    <w:rsid w:val="00EB1A07"/>
    <w:rsid w:val="00EB4881"/>
    <w:rsid w:val="00EC0103"/>
    <w:rsid w:val="00EC2323"/>
    <w:rsid w:val="00EC2905"/>
    <w:rsid w:val="00EC3079"/>
    <w:rsid w:val="00EC4CF7"/>
    <w:rsid w:val="00EC57F2"/>
    <w:rsid w:val="00EC72D0"/>
    <w:rsid w:val="00EC76E1"/>
    <w:rsid w:val="00ED0CA5"/>
    <w:rsid w:val="00ED10A3"/>
    <w:rsid w:val="00ED4D69"/>
    <w:rsid w:val="00ED4EE5"/>
    <w:rsid w:val="00ED5B04"/>
    <w:rsid w:val="00ED6962"/>
    <w:rsid w:val="00EE1CAF"/>
    <w:rsid w:val="00EE2198"/>
    <w:rsid w:val="00EE2D37"/>
    <w:rsid w:val="00EE4664"/>
    <w:rsid w:val="00EE4CCD"/>
    <w:rsid w:val="00EE5DA9"/>
    <w:rsid w:val="00EE6FE8"/>
    <w:rsid w:val="00EF12C4"/>
    <w:rsid w:val="00EF2BBC"/>
    <w:rsid w:val="00EF580D"/>
    <w:rsid w:val="00EF5FD9"/>
    <w:rsid w:val="00F002F0"/>
    <w:rsid w:val="00F01CF4"/>
    <w:rsid w:val="00F123E0"/>
    <w:rsid w:val="00F16100"/>
    <w:rsid w:val="00F215F9"/>
    <w:rsid w:val="00F21B23"/>
    <w:rsid w:val="00F2368F"/>
    <w:rsid w:val="00F25AA5"/>
    <w:rsid w:val="00F305AE"/>
    <w:rsid w:val="00F31C6F"/>
    <w:rsid w:val="00F320EA"/>
    <w:rsid w:val="00F32503"/>
    <w:rsid w:val="00F3498C"/>
    <w:rsid w:val="00F35E1D"/>
    <w:rsid w:val="00F36480"/>
    <w:rsid w:val="00F36ADB"/>
    <w:rsid w:val="00F41D72"/>
    <w:rsid w:val="00F4224F"/>
    <w:rsid w:val="00F428AC"/>
    <w:rsid w:val="00F4482F"/>
    <w:rsid w:val="00F44BCD"/>
    <w:rsid w:val="00F47102"/>
    <w:rsid w:val="00F47291"/>
    <w:rsid w:val="00F50691"/>
    <w:rsid w:val="00F508D0"/>
    <w:rsid w:val="00F50C6C"/>
    <w:rsid w:val="00F52EE1"/>
    <w:rsid w:val="00F541CC"/>
    <w:rsid w:val="00F54E1B"/>
    <w:rsid w:val="00F5529D"/>
    <w:rsid w:val="00F571E6"/>
    <w:rsid w:val="00F60F41"/>
    <w:rsid w:val="00F61BAF"/>
    <w:rsid w:val="00F62615"/>
    <w:rsid w:val="00F65089"/>
    <w:rsid w:val="00F662EE"/>
    <w:rsid w:val="00F66CF0"/>
    <w:rsid w:val="00F67883"/>
    <w:rsid w:val="00F67C4A"/>
    <w:rsid w:val="00F72E95"/>
    <w:rsid w:val="00F73B6A"/>
    <w:rsid w:val="00F76495"/>
    <w:rsid w:val="00F76674"/>
    <w:rsid w:val="00F76FB0"/>
    <w:rsid w:val="00F77B7A"/>
    <w:rsid w:val="00F8200A"/>
    <w:rsid w:val="00F84CE7"/>
    <w:rsid w:val="00F85313"/>
    <w:rsid w:val="00F86DAE"/>
    <w:rsid w:val="00F930AC"/>
    <w:rsid w:val="00F96157"/>
    <w:rsid w:val="00F96CC2"/>
    <w:rsid w:val="00F96F1D"/>
    <w:rsid w:val="00FA11ED"/>
    <w:rsid w:val="00FA4C0E"/>
    <w:rsid w:val="00FA523F"/>
    <w:rsid w:val="00FA57EA"/>
    <w:rsid w:val="00FA69E2"/>
    <w:rsid w:val="00FA6D16"/>
    <w:rsid w:val="00FA7588"/>
    <w:rsid w:val="00FA7B92"/>
    <w:rsid w:val="00FB05AD"/>
    <w:rsid w:val="00FB0AD4"/>
    <w:rsid w:val="00FB5139"/>
    <w:rsid w:val="00FB564B"/>
    <w:rsid w:val="00FB5D2B"/>
    <w:rsid w:val="00FB7119"/>
    <w:rsid w:val="00FB74B2"/>
    <w:rsid w:val="00FB7513"/>
    <w:rsid w:val="00FB7E89"/>
    <w:rsid w:val="00FC051E"/>
    <w:rsid w:val="00FC122C"/>
    <w:rsid w:val="00FC16E9"/>
    <w:rsid w:val="00FC313F"/>
    <w:rsid w:val="00FC3355"/>
    <w:rsid w:val="00FC36A9"/>
    <w:rsid w:val="00FC3BCF"/>
    <w:rsid w:val="00FC6BD3"/>
    <w:rsid w:val="00FC7A01"/>
    <w:rsid w:val="00FD2AAA"/>
    <w:rsid w:val="00FD2D33"/>
    <w:rsid w:val="00FD45CA"/>
    <w:rsid w:val="00FD45F5"/>
    <w:rsid w:val="00FD4C09"/>
    <w:rsid w:val="00FD6E24"/>
    <w:rsid w:val="00FE02D6"/>
    <w:rsid w:val="00FE1291"/>
    <w:rsid w:val="00FE4BBE"/>
    <w:rsid w:val="00FE600D"/>
    <w:rsid w:val="00FE60C4"/>
    <w:rsid w:val="00FF23E2"/>
    <w:rsid w:val="00FF4251"/>
    <w:rsid w:val="00FF464C"/>
    <w:rsid w:val="00FF5F50"/>
    <w:rsid w:val="00FF78A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49E66A"/>
  <w15:docId w15:val="{F402F6EE-0ED6-47B3-AF81-47757ABDA2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pl-PL" w:eastAsia="pl-PL"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13" w:line="305" w:lineRule="auto"/>
      <w:ind w:left="10" w:right="60" w:hanging="10"/>
      <w:jc w:val="both"/>
    </w:pPr>
    <w:rPr>
      <w:rFonts w:ascii="Times New Roman" w:eastAsia="Times New Roman" w:hAnsi="Times New Roman" w:cs="Times New Roman"/>
      <w:color w:val="000000"/>
    </w:rPr>
  </w:style>
  <w:style w:type="paragraph" w:styleId="Nagwek2">
    <w:name w:val="heading 2"/>
    <w:basedOn w:val="Normalny"/>
    <w:next w:val="Normalny"/>
    <w:link w:val="Nagwek2Znak"/>
    <w:uiPriority w:val="9"/>
    <w:qFormat/>
    <w:rsid w:val="00FE600D"/>
    <w:pPr>
      <w:keepNext/>
      <w:numPr>
        <w:ilvl w:val="1"/>
        <w:numId w:val="44"/>
      </w:numPr>
      <w:tabs>
        <w:tab w:val="left" w:pos="720"/>
      </w:tabs>
      <w:spacing w:before="120" w:after="0" w:line="240" w:lineRule="auto"/>
      <w:ind w:right="0"/>
      <w:jc w:val="center"/>
      <w:outlineLvl w:val="1"/>
    </w:pPr>
    <w:rPr>
      <w:rFonts w:cs="Arial"/>
      <w:b/>
      <w:bCs/>
      <w:i/>
      <w:color w:val="auto"/>
      <w:kern w:val="0"/>
      <w14:ligatures w14:val="none"/>
    </w:rPr>
  </w:style>
  <w:style w:type="paragraph" w:styleId="Nagwek3">
    <w:name w:val="heading 3"/>
    <w:basedOn w:val="Normalny"/>
    <w:next w:val="Normalny"/>
    <w:link w:val="Nagwek3Znak"/>
    <w:qFormat/>
    <w:rsid w:val="00FE600D"/>
    <w:pPr>
      <w:keepNext/>
      <w:numPr>
        <w:ilvl w:val="2"/>
        <w:numId w:val="44"/>
      </w:numPr>
      <w:spacing w:after="0" w:line="240" w:lineRule="auto"/>
      <w:ind w:right="0"/>
      <w:outlineLvl w:val="2"/>
    </w:pPr>
    <w:rPr>
      <w:b/>
      <w:bCs/>
      <w:color w:val="auto"/>
      <w:kern w:val="0"/>
      <w14:ligatures w14:val="none"/>
    </w:rPr>
  </w:style>
  <w:style w:type="paragraph" w:styleId="Nagwek4">
    <w:name w:val="heading 4"/>
    <w:basedOn w:val="Normalny"/>
    <w:next w:val="Normalny"/>
    <w:link w:val="Nagwek4Znak"/>
    <w:qFormat/>
    <w:rsid w:val="00FE600D"/>
    <w:pPr>
      <w:keepNext/>
      <w:numPr>
        <w:ilvl w:val="3"/>
        <w:numId w:val="44"/>
      </w:numPr>
      <w:spacing w:before="120" w:after="0" w:line="240" w:lineRule="auto"/>
      <w:ind w:right="0"/>
      <w:jc w:val="center"/>
      <w:outlineLvl w:val="3"/>
    </w:pPr>
    <w:rPr>
      <w:rFonts w:cs="Arial"/>
      <w:bCs/>
      <w:i/>
      <w:iCs/>
      <w:color w:val="auto"/>
      <w:kern w:val="0"/>
      <w14:ligatures w14:val="none"/>
    </w:rPr>
  </w:style>
  <w:style w:type="paragraph" w:styleId="Nagwek5">
    <w:name w:val="heading 5"/>
    <w:basedOn w:val="Normalny"/>
    <w:next w:val="Normalny"/>
    <w:link w:val="Nagwek5Znak"/>
    <w:qFormat/>
    <w:rsid w:val="00FE600D"/>
    <w:pPr>
      <w:keepNext/>
      <w:numPr>
        <w:ilvl w:val="4"/>
        <w:numId w:val="44"/>
      </w:numPr>
      <w:spacing w:after="0" w:line="240" w:lineRule="auto"/>
      <w:ind w:right="0"/>
      <w:jc w:val="left"/>
      <w:outlineLvl w:val="4"/>
    </w:pPr>
    <w:rPr>
      <w:b/>
      <w:bCs/>
      <w:color w:val="auto"/>
      <w:kern w:val="0"/>
      <w14:ligatures w14:val="none"/>
    </w:rPr>
  </w:style>
  <w:style w:type="paragraph" w:styleId="Nagwek6">
    <w:name w:val="heading 6"/>
    <w:basedOn w:val="Normalny"/>
    <w:next w:val="Normalny"/>
    <w:link w:val="Nagwek6Znak"/>
    <w:qFormat/>
    <w:rsid w:val="00FE600D"/>
    <w:pPr>
      <w:keepNext/>
      <w:numPr>
        <w:ilvl w:val="5"/>
        <w:numId w:val="44"/>
      </w:numPr>
      <w:spacing w:after="0" w:line="240" w:lineRule="auto"/>
      <w:ind w:right="0"/>
      <w:jc w:val="center"/>
      <w:outlineLvl w:val="5"/>
    </w:pPr>
    <w:rPr>
      <w:rFonts w:eastAsia="Arial Unicode MS" w:cs="Arial"/>
      <w:color w:val="auto"/>
      <w:kern w:val="0"/>
      <w:sz w:val="96"/>
      <w14:ligatures w14:val="none"/>
    </w:rPr>
  </w:style>
  <w:style w:type="paragraph" w:styleId="Nagwek7">
    <w:name w:val="heading 7"/>
    <w:basedOn w:val="Normalny"/>
    <w:next w:val="Normalny"/>
    <w:link w:val="Nagwek7Znak"/>
    <w:qFormat/>
    <w:rsid w:val="00FE600D"/>
    <w:pPr>
      <w:keepNext/>
      <w:numPr>
        <w:ilvl w:val="6"/>
        <w:numId w:val="44"/>
      </w:numPr>
      <w:spacing w:after="0" w:line="240" w:lineRule="auto"/>
      <w:ind w:right="0"/>
      <w:jc w:val="center"/>
      <w:outlineLvl w:val="6"/>
    </w:pPr>
    <w:rPr>
      <w:rFonts w:ascii="Tahoma" w:hAnsi="Tahoma"/>
      <w:b/>
      <w:bCs/>
      <w:color w:val="auto"/>
      <w:spacing w:val="20"/>
      <w:kern w:val="0"/>
      <w14:ligatures w14:val="none"/>
    </w:rPr>
  </w:style>
  <w:style w:type="paragraph" w:styleId="Nagwek8">
    <w:name w:val="heading 8"/>
    <w:basedOn w:val="Normalny"/>
    <w:next w:val="Normalny"/>
    <w:link w:val="Nagwek8Znak"/>
    <w:qFormat/>
    <w:rsid w:val="00FE600D"/>
    <w:pPr>
      <w:keepNext/>
      <w:numPr>
        <w:ilvl w:val="7"/>
        <w:numId w:val="44"/>
      </w:numPr>
      <w:spacing w:after="0" w:line="240" w:lineRule="auto"/>
      <w:ind w:right="0"/>
      <w:jc w:val="right"/>
      <w:outlineLvl w:val="7"/>
    </w:pPr>
    <w:rPr>
      <w:b/>
      <w:bCs/>
      <w:color w:val="auto"/>
      <w:kern w:val="0"/>
      <w14:ligatures w14:val="none"/>
    </w:rPr>
  </w:style>
  <w:style w:type="paragraph" w:styleId="Nagwek9">
    <w:name w:val="heading 9"/>
    <w:basedOn w:val="Normalny"/>
    <w:next w:val="Normalny"/>
    <w:link w:val="Nagwek9Znak"/>
    <w:qFormat/>
    <w:rsid w:val="00FE600D"/>
    <w:pPr>
      <w:keepNext/>
      <w:numPr>
        <w:ilvl w:val="8"/>
        <w:numId w:val="44"/>
      </w:numPr>
      <w:spacing w:after="0" w:line="240" w:lineRule="auto"/>
      <w:ind w:right="0"/>
      <w:jc w:val="right"/>
      <w:outlineLvl w:val="8"/>
    </w:pPr>
    <w:rPr>
      <w:b/>
      <w:bCs/>
      <w:color w:val="auto"/>
      <w:kern w:val="0"/>
      <w14:ligatures w14:val="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unhideWhenUsed/>
    <w:rsid w:val="0060432E"/>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0432E"/>
    <w:rPr>
      <w:rFonts w:ascii="Times New Roman" w:eastAsia="Times New Roman" w:hAnsi="Times New Roman" w:cs="Times New Roman"/>
      <w:color w:val="000000"/>
    </w:rPr>
  </w:style>
  <w:style w:type="paragraph" w:styleId="Akapitzlist">
    <w:name w:val="List Paragraph"/>
    <w:aliases w:val="CW_Lista,Numerowanie,List Paragraph,Akapit z listą BS,L1,Preambuła,Akapit z listą5,Podsis rysunku,Normalny PDST,lp1,HŁ_Bullet1,Rozdział,T_SZ_List Paragraph,Podsis rysunku1,Normalny PDST1,lp11,Preambuła1,HŁ_Bullet11,L11,Numerowanie1"/>
    <w:basedOn w:val="Normalny"/>
    <w:link w:val="AkapitzlistZnak"/>
    <w:uiPriority w:val="34"/>
    <w:qFormat/>
    <w:rsid w:val="00386948"/>
    <w:pPr>
      <w:ind w:left="720"/>
      <w:contextualSpacing/>
    </w:pPr>
  </w:style>
  <w:style w:type="paragraph" w:customStyle="1" w:styleId="WW-Tekstpodstawowywcity3">
    <w:name w:val="WW-Tekst podstawowy wcięty 3"/>
    <w:basedOn w:val="Normalny"/>
    <w:rsid w:val="00345E8A"/>
    <w:pPr>
      <w:suppressAutoHyphens/>
      <w:spacing w:after="120" w:line="240" w:lineRule="auto"/>
      <w:ind w:left="283" w:right="0" w:firstLine="0"/>
      <w:jc w:val="left"/>
    </w:pPr>
    <w:rPr>
      <w:color w:val="auto"/>
      <w:kern w:val="0"/>
      <w:sz w:val="16"/>
      <w:szCs w:val="16"/>
      <w:lang w:eastAsia="ar-SA"/>
      <w14:ligatures w14:val="none"/>
    </w:rPr>
  </w:style>
  <w:style w:type="character" w:customStyle="1" w:styleId="AkapitzlistZnak">
    <w:name w:val="Akapit z listą Znak"/>
    <w:aliases w:val="CW_Lista Znak,Numerowanie Znak,List Paragraph Znak,Akapit z listą BS Znak,L1 Znak,Preambuła Znak,Akapit z listą5 Znak,Podsis rysunku Znak,Normalny PDST Znak,lp1 Znak,HŁ_Bullet1 Znak,Rozdział Znak,T_SZ_List Paragraph Znak,lp11 Znak"/>
    <w:link w:val="Akapitzlist"/>
    <w:uiPriority w:val="34"/>
    <w:qFormat/>
    <w:rsid w:val="00613679"/>
    <w:rPr>
      <w:rFonts w:ascii="Times New Roman" w:eastAsia="Times New Roman" w:hAnsi="Times New Roman" w:cs="Times New Roman"/>
      <w:color w:val="000000"/>
    </w:rPr>
  </w:style>
  <w:style w:type="character" w:styleId="Pogrubienie">
    <w:name w:val="Strong"/>
    <w:uiPriority w:val="22"/>
    <w:qFormat/>
    <w:rsid w:val="001270FF"/>
    <w:rPr>
      <w:b/>
      <w:bCs/>
    </w:rPr>
  </w:style>
  <w:style w:type="paragraph" w:customStyle="1" w:styleId="dtn">
    <w:name w:val="dtn"/>
    <w:basedOn w:val="Normalny"/>
    <w:rsid w:val="00EE1CAF"/>
    <w:pPr>
      <w:suppressAutoHyphens/>
      <w:spacing w:after="120" w:line="240" w:lineRule="auto"/>
      <w:ind w:left="0" w:right="0" w:firstLine="0"/>
      <w:jc w:val="center"/>
    </w:pPr>
    <w:rPr>
      <w:rFonts w:ascii="Arial" w:hAnsi="Arial"/>
      <w:b/>
      <w:color w:val="auto"/>
      <w:kern w:val="0"/>
      <w:szCs w:val="20"/>
      <w:lang w:eastAsia="ar-SA"/>
      <w14:ligatures w14:val="none"/>
    </w:rPr>
  </w:style>
  <w:style w:type="paragraph" w:styleId="Tekstpodstawowy2">
    <w:name w:val="Body Text 2"/>
    <w:basedOn w:val="Normalny"/>
    <w:link w:val="Tekstpodstawowy2Znak"/>
    <w:rsid w:val="001A6053"/>
    <w:pPr>
      <w:suppressAutoHyphens/>
      <w:spacing w:after="120" w:line="480" w:lineRule="auto"/>
      <w:ind w:left="0" w:right="0" w:firstLine="0"/>
      <w:jc w:val="left"/>
    </w:pPr>
    <w:rPr>
      <w:color w:val="auto"/>
      <w:kern w:val="0"/>
      <w:sz w:val="20"/>
      <w:szCs w:val="20"/>
      <w:lang w:eastAsia="ar-SA"/>
      <w14:ligatures w14:val="none"/>
    </w:rPr>
  </w:style>
  <w:style w:type="character" w:customStyle="1" w:styleId="Tekstpodstawowy2Znak">
    <w:name w:val="Tekst podstawowy 2 Znak"/>
    <w:basedOn w:val="Domylnaczcionkaakapitu"/>
    <w:link w:val="Tekstpodstawowy2"/>
    <w:rsid w:val="001A6053"/>
    <w:rPr>
      <w:rFonts w:ascii="Times New Roman" w:eastAsia="Times New Roman" w:hAnsi="Times New Roman" w:cs="Times New Roman"/>
      <w:kern w:val="0"/>
      <w:sz w:val="20"/>
      <w:szCs w:val="20"/>
      <w:lang w:eastAsia="ar-SA"/>
      <w14:ligatures w14:val="none"/>
    </w:rPr>
  </w:style>
  <w:style w:type="character" w:styleId="Hipercze">
    <w:name w:val="Hyperlink"/>
    <w:rsid w:val="001A6053"/>
    <w:rPr>
      <w:color w:val="0000FF"/>
      <w:u w:val="single"/>
    </w:rPr>
  </w:style>
  <w:style w:type="paragraph" w:styleId="Nagwek">
    <w:name w:val="header"/>
    <w:basedOn w:val="Normalny"/>
    <w:link w:val="NagwekZnak"/>
    <w:uiPriority w:val="99"/>
    <w:unhideWhenUsed/>
    <w:rsid w:val="0093388A"/>
    <w:pPr>
      <w:tabs>
        <w:tab w:val="center" w:pos="4680"/>
        <w:tab w:val="right" w:pos="9360"/>
      </w:tabs>
      <w:spacing w:after="0" w:line="240" w:lineRule="auto"/>
      <w:ind w:left="0" w:right="0" w:firstLine="0"/>
      <w:jc w:val="left"/>
    </w:pPr>
    <w:rPr>
      <w:rFonts w:asciiTheme="minorHAnsi" w:eastAsiaTheme="minorEastAsia" w:hAnsiTheme="minorHAnsi"/>
      <w:color w:val="auto"/>
      <w:kern w:val="0"/>
      <w:sz w:val="22"/>
      <w:szCs w:val="22"/>
      <w14:ligatures w14:val="none"/>
    </w:rPr>
  </w:style>
  <w:style w:type="character" w:customStyle="1" w:styleId="NagwekZnak">
    <w:name w:val="Nagłówek Znak"/>
    <w:basedOn w:val="Domylnaczcionkaakapitu"/>
    <w:link w:val="Nagwek"/>
    <w:uiPriority w:val="99"/>
    <w:rsid w:val="0093388A"/>
    <w:rPr>
      <w:rFonts w:cs="Times New Roman"/>
      <w:kern w:val="0"/>
      <w:sz w:val="22"/>
      <w:szCs w:val="22"/>
      <w14:ligatures w14:val="none"/>
    </w:rPr>
  </w:style>
  <w:style w:type="character" w:customStyle="1" w:styleId="Nagwek2Znak">
    <w:name w:val="Nagłówek 2 Znak"/>
    <w:basedOn w:val="Domylnaczcionkaakapitu"/>
    <w:link w:val="Nagwek2"/>
    <w:uiPriority w:val="9"/>
    <w:rsid w:val="00FE600D"/>
    <w:rPr>
      <w:rFonts w:ascii="Times New Roman" w:eastAsia="Times New Roman" w:hAnsi="Times New Roman" w:cs="Arial"/>
      <w:b/>
      <w:bCs/>
      <w:i/>
      <w:kern w:val="0"/>
      <w14:ligatures w14:val="none"/>
    </w:rPr>
  </w:style>
  <w:style w:type="character" w:customStyle="1" w:styleId="Nagwek3Znak">
    <w:name w:val="Nagłówek 3 Znak"/>
    <w:basedOn w:val="Domylnaczcionkaakapitu"/>
    <w:link w:val="Nagwek3"/>
    <w:rsid w:val="00FE600D"/>
    <w:rPr>
      <w:rFonts w:ascii="Times New Roman" w:eastAsia="Times New Roman" w:hAnsi="Times New Roman" w:cs="Times New Roman"/>
      <w:b/>
      <w:bCs/>
      <w:kern w:val="0"/>
      <w14:ligatures w14:val="none"/>
    </w:rPr>
  </w:style>
  <w:style w:type="character" w:customStyle="1" w:styleId="Nagwek4Znak">
    <w:name w:val="Nagłówek 4 Znak"/>
    <w:basedOn w:val="Domylnaczcionkaakapitu"/>
    <w:link w:val="Nagwek4"/>
    <w:rsid w:val="00FE600D"/>
    <w:rPr>
      <w:rFonts w:ascii="Times New Roman" w:eastAsia="Times New Roman" w:hAnsi="Times New Roman" w:cs="Arial"/>
      <w:bCs/>
      <w:i/>
      <w:iCs/>
      <w:kern w:val="0"/>
      <w14:ligatures w14:val="none"/>
    </w:rPr>
  </w:style>
  <w:style w:type="character" w:customStyle="1" w:styleId="Nagwek5Znak">
    <w:name w:val="Nagłówek 5 Znak"/>
    <w:basedOn w:val="Domylnaczcionkaakapitu"/>
    <w:link w:val="Nagwek5"/>
    <w:rsid w:val="00FE600D"/>
    <w:rPr>
      <w:rFonts w:ascii="Times New Roman" w:eastAsia="Times New Roman" w:hAnsi="Times New Roman" w:cs="Times New Roman"/>
      <w:b/>
      <w:bCs/>
      <w:kern w:val="0"/>
      <w14:ligatures w14:val="none"/>
    </w:rPr>
  </w:style>
  <w:style w:type="character" w:customStyle="1" w:styleId="Nagwek6Znak">
    <w:name w:val="Nagłówek 6 Znak"/>
    <w:basedOn w:val="Domylnaczcionkaakapitu"/>
    <w:link w:val="Nagwek6"/>
    <w:rsid w:val="00FE600D"/>
    <w:rPr>
      <w:rFonts w:ascii="Times New Roman" w:eastAsia="Arial Unicode MS" w:hAnsi="Times New Roman" w:cs="Arial"/>
      <w:kern w:val="0"/>
      <w:sz w:val="96"/>
      <w14:ligatures w14:val="none"/>
    </w:rPr>
  </w:style>
  <w:style w:type="character" w:customStyle="1" w:styleId="Nagwek7Znak">
    <w:name w:val="Nagłówek 7 Znak"/>
    <w:basedOn w:val="Domylnaczcionkaakapitu"/>
    <w:link w:val="Nagwek7"/>
    <w:rsid w:val="00FE600D"/>
    <w:rPr>
      <w:rFonts w:ascii="Tahoma" w:eastAsia="Times New Roman" w:hAnsi="Tahoma" w:cs="Times New Roman"/>
      <w:b/>
      <w:bCs/>
      <w:spacing w:val="20"/>
      <w:kern w:val="0"/>
      <w14:ligatures w14:val="none"/>
    </w:rPr>
  </w:style>
  <w:style w:type="character" w:customStyle="1" w:styleId="Nagwek8Znak">
    <w:name w:val="Nagłówek 8 Znak"/>
    <w:basedOn w:val="Domylnaczcionkaakapitu"/>
    <w:link w:val="Nagwek8"/>
    <w:rsid w:val="00FE600D"/>
    <w:rPr>
      <w:rFonts w:ascii="Times New Roman" w:eastAsia="Times New Roman" w:hAnsi="Times New Roman" w:cs="Times New Roman"/>
      <w:b/>
      <w:bCs/>
      <w:kern w:val="0"/>
      <w14:ligatures w14:val="none"/>
    </w:rPr>
  </w:style>
  <w:style w:type="character" w:customStyle="1" w:styleId="Nagwek9Znak">
    <w:name w:val="Nagłówek 9 Znak"/>
    <w:basedOn w:val="Domylnaczcionkaakapitu"/>
    <w:link w:val="Nagwek9"/>
    <w:rsid w:val="00FE600D"/>
    <w:rPr>
      <w:rFonts w:ascii="Times New Roman" w:eastAsia="Times New Roman" w:hAnsi="Times New Roman" w:cs="Times New Roman"/>
      <w:b/>
      <w:bCs/>
      <w:kern w:val="0"/>
      <w14:ligatures w14:val="none"/>
    </w:rPr>
  </w:style>
  <w:style w:type="paragraph" w:styleId="Tekstpodstawowy3">
    <w:name w:val="Body Text 3"/>
    <w:basedOn w:val="Normalny"/>
    <w:link w:val="Tekstpodstawowy3Znak"/>
    <w:uiPriority w:val="99"/>
    <w:semiHidden/>
    <w:unhideWhenUsed/>
    <w:rsid w:val="00FE600D"/>
    <w:pPr>
      <w:spacing w:after="120" w:line="259" w:lineRule="auto"/>
      <w:ind w:left="0" w:right="0" w:firstLine="0"/>
      <w:jc w:val="left"/>
    </w:pPr>
    <w:rPr>
      <w:rFonts w:asciiTheme="minorHAnsi" w:eastAsiaTheme="minorHAnsi" w:hAnsiTheme="minorHAnsi" w:cstheme="minorBidi"/>
      <w:color w:val="auto"/>
      <w:kern w:val="0"/>
      <w:sz w:val="16"/>
      <w:szCs w:val="16"/>
      <w:lang w:eastAsia="en-US"/>
      <w14:ligatures w14:val="none"/>
    </w:rPr>
  </w:style>
  <w:style w:type="character" w:customStyle="1" w:styleId="Tekstpodstawowy3Znak">
    <w:name w:val="Tekst podstawowy 3 Znak"/>
    <w:basedOn w:val="Domylnaczcionkaakapitu"/>
    <w:link w:val="Tekstpodstawowy3"/>
    <w:uiPriority w:val="99"/>
    <w:semiHidden/>
    <w:rsid w:val="00FE600D"/>
    <w:rPr>
      <w:rFonts w:eastAsiaTheme="minorHAnsi"/>
      <w:kern w:val="0"/>
      <w:sz w:val="16"/>
      <w:szCs w:val="16"/>
      <w:lang w:eastAsia="en-US"/>
      <w14:ligatures w14:val="none"/>
    </w:rPr>
  </w:style>
  <w:style w:type="character" w:styleId="Nierozpoznanawzmianka">
    <w:name w:val="Unresolved Mention"/>
    <w:basedOn w:val="Domylnaczcionkaakapitu"/>
    <w:uiPriority w:val="99"/>
    <w:semiHidden/>
    <w:unhideWhenUsed/>
    <w:rsid w:val="00D11457"/>
    <w:rPr>
      <w:color w:val="605E5C"/>
      <w:shd w:val="clear" w:color="auto" w:fill="E1DFDD"/>
    </w:rPr>
  </w:style>
  <w:style w:type="paragraph" w:styleId="Poprawka">
    <w:name w:val="Revision"/>
    <w:hidden/>
    <w:uiPriority w:val="99"/>
    <w:semiHidden/>
    <w:rsid w:val="00544247"/>
    <w:pPr>
      <w:spacing w:after="0" w:line="240" w:lineRule="auto"/>
    </w:pPr>
    <w:rPr>
      <w:rFonts w:ascii="Times New Roman" w:eastAsia="Times New Roman" w:hAnsi="Times New Roman" w:cs="Times New Roman"/>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71245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faktury@airport.wroclaw.pl"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wroclaw.airport.pl"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87B304-D252-444D-82D4-6E635F1744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15</Pages>
  <Words>7715</Words>
  <Characters>46293</Characters>
  <Application>Microsoft Office Word</Application>
  <DocSecurity>0</DocSecurity>
  <Lines>385</Lines>
  <Paragraphs>107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53901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i.szarlak@outlook.com</dc:creator>
  <cp:keywords/>
  <cp:lastModifiedBy>Błażej Janik</cp:lastModifiedBy>
  <cp:revision>9</cp:revision>
  <cp:lastPrinted>2025-06-04T11:57:00Z</cp:lastPrinted>
  <dcterms:created xsi:type="dcterms:W3CDTF">2026-04-13T14:05:00Z</dcterms:created>
  <dcterms:modified xsi:type="dcterms:W3CDTF">2026-04-21T08:07:00Z</dcterms:modified>
</cp:coreProperties>
</file>